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9029F" w14:textId="2B3BADC3" w:rsidR="00B4163E" w:rsidRPr="00AD0893" w:rsidRDefault="009A1E69">
      <w:pPr>
        <w:rPr>
          <w:rFonts w:ascii="Segoe UI" w:hAnsi="Segoe UI" w:cs="Segoe UI"/>
          <w:sz w:val="48"/>
          <w:szCs w:val="48"/>
        </w:rPr>
      </w:pPr>
      <w:r w:rsidRPr="00AD0893">
        <w:rPr>
          <w:rFonts w:ascii="Segoe UI" w:hAnsi="Segoe UI" w:cs="Segoe U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810115A" wp14:editId="2A3ACFDC">
            <wp:simplePos x="0" y="0"/>
            <wp:positionH relativeFrom="column">
              <wp:posOffset>5210175</wp:posOffset>
            </wp:positionH>
            <wp:positionV relativeFrom="paragraph">
              <wp:posOffset>0</wp:posOffset>
            </wp:positionV>
            <wp:extent cx="981075" cy="703580"/>
            <wp:effectExtent l="0" t="0" r="9525" b="1270"/>
            <wp:wrapThrough wrapText="bothSides">
              <wp:wrapPolygon edited="0">
                <wp:start x="0" y="0"/>
                <wp:lineTo x="0" y="21054"/>
                <wp:lineTo x="21390" y="21054"/>
                <wp:lineTo x="2139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WO_vertical_Oshkosh_4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0893">
        <w:rPr>
          <w:rFonts w:ascii="Segoe UI" w:hAnsi="Segoe UI" w:cs="Segoe UI"/>
          <w:b/>
          <w:noProof/>
          <w:sz w:val="28"/>
          <w:szCs w:val="28"/>
        </w:rPr>
        <w:t>2021-2022</w:t>
      </w:r>
      <w:r w:rsidR="00426B89" w:rsidRPr="00AD0893">
        <w:rPr>
          <w:rFonts w:ascii="Segoe UI" w:hAnsi="Segoe UI" w:cs="Segoe UI"/>
          <w:b/>
          <w:noProof/>
          <w:sz w:val="28"/>
          <w:szCs w:val="28"/>
        </w:rPr>
        <w:t xml:space="preserve"> TI</w:t>
      </w:r>
      <w:r w:rsidR="00321DB9" w:rsidRPr="00AD0893">
        <w:rPr>
          <w:rFonts w:ascii="Segoe UI" w:hAnsi="Segoe UI" w:cs="Segoe UI"/>
          <w:b/>
          <w:sz w:val="28"/>
          <w:szCs w:val="28"/>
        </w:rPr>
        <w:t>TAN GOLD CORPS – INFORMATION</w:t>
      </w:r>
    </w:p>
    <w:p w14:paraId="3080A199" w14:textId="3C0305E2" w:rsidR="00C94681" w:rsidRPr="00AD0893" w:rsidRDefault="00C94681" w:rsidP="00C94681">
      <w:pPr>
        <w:rPr>
          <w:rFonts w:ascii="Segoe UI" w:hAnsi="Segoe UI" w:cs="Segoe UI"/>
          <w:sz w:val="20"/>
          <w:szCs w:val="20"/>
        </w:rPr>
      </w:pPr>
    </w:p>
    <w:p w14:paraId="06B5D5A2" w14:textId="08D16A9E" w:rsidR="006A67B9" w:rsidRPr="00AD0893" w:rsidRDefault="006A67B9" w:rsidP="00C94681">
      <w:pPr>
        <w:rPr>
          <w:rFonts w:ascii="Segoe UI" w:hAnsi="Segoe UI" w:cs="Segoe UI"/>
        </w:rPr>
      </w:pPr>
      <w:r w:rsidRPr="00AD0893">
        <w:rPr>
          <w:rFonts w:ascii="Segoe UI" w:hAnsi="Segoe UI" w:cs="Segoe UI"/>
        </w:rPr>
        <w:t>AWARD</w:t>
      </w:r>
    </w:p>
    <w:p w14:paraId="64F3DCCE" w14:textId="773D2AA1" w:rsidR="006A67B9" w:rsidRPr="00AD0893" w:rsidRDefault="00CE7B39" w:rsidP="00C94681">
      <w:pPr>
        <w:rPr>
          <w:rFonts w:ascii="Segoe UI" w:hAnsi="Segoe UI" w:cs="Segoe UI"/>
          <w:sz w:val="20"/>
          <w:szCs w:val="20"/>
        </w:rPr>
      </w:pPr>
      <w:r w:rsidRPr="00AD0893">
        <w:rPr>
          <w:rFonts w:ascii="Segoe UI" w:hAnsi="Segoe UI" w:cs="Segoe UI"/>
          <w:sz w:val="20"/>
          <w:szCs w:val="20"/>
        </w:rPr>
        <w:t>Students who are s</w:t>
      </w:r>
      <w:r w:rsidR="006A67B9" w:rsidRPr="00AD0893">
        <w:rPr>
          <w:rFonts w:ascii="Segoe UI" w:hAnsi="Segoe UI" w:cs="Segoe UI"/>
          <w:sz w:val="20"/>
          <w:szCs w:val="20"/>
        </w:rPr>
        <w:t>elected as one of the seven Titan Gold Corps members will receive:</w:t>
      </w:r>
    </w:p>
    <w:p w14:paraId="5C8A505D" w14:textId="77777777" w:rsidR="006A67B9" w:rsidRPr="00AD0893" w:rsidRDefault="006A67B9" w:rsidP="00C94681">
      <w:pPr>
        <w:rPr>
          <w:rFonts w:ascii="Segoe UI" w:hAnsi="Segoe UI" w:cs="Segoe UI"/>
          <w:sz w:val="20"/>
          <w:szCs w:val="20"/>
        </w:rPr>
      </w:pPr>
    </w:p>
    <w:p w14:paraId="7A6AA785" w14:textId="7BB382FF" w:rsidR="006A67B9" w:rsidRPr="00AD0893" w:rsidRDefault="009A1E69" w:rsidP="006A67B9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AD0893">
        <w:rPr>
          <w:rFonts w:ascii="Segoe UI" w:hAnsi="Segoe UI" w:cs="Segoe UI"/>
          <w:sz w:val="20"/>
          <w:szCs w:val="20"/>
        </w:rPr>
        <w:t>Cost</w:t>
      </w:r>
      <w:r w:rsidR="006A67B9" w:rsidRPr="00AD0893">
        <w:rPr>
          <w:rFonts w:ascii="Segoe UI" w:hAnsi="Segoe UI" w:cs="Segoe UI"/>
          <w:sz w:val="20"/>
          <w:szCs w:val="20"/>
        </w:rPr>
        <w:t xml:space="preserve"> </w:t>
      </w:r>
      <w:r w:rsidR="00321DB9" w:rsidRPr="00AD0893">
        <w:rPr>
          <w:rFonts w:ascii="Segoe UI" w:hAnsi="Segoe UI" w:cs="Segoe UI"/>
          <w:sz w:val="20"/>
          <w:szCs w:val="20"/>
        </w:rPr>
        <w:t xml:space="preserve">of </w:t>
      </w:r>
      <w:r w:rsidRPr="00AD0893">
        <w:rPr>
          <w:rFonts w:ascii="Segoe UI" w:hAnsi="Segoe UI" w:cs="Segoe UI"/>
          <w:sz w:val="20"/>
          <w:szCs w:val="20"/>
        </w:rPr>
        <w:t>room and board</w:t>
      </w:r>
      <w:r w:rsidR="00321DB9" w:rsidRPr="00AD0893">
        <w:rPr>
          <w:rFonts w:ascii="Segoe UI" w:hAnsi="Segoe UI" w:cs="Segoe UI"/>
          <w:sz w:val="20"/>
          <w:szCs w:val="20"/>
        </w:rPr>
        <w:t>, as well as $</w:t>
      </w:r>
      <w:r w:rsidR="00426B89" w:rsidRPr="00AD0893">
        <w:rPr>
          <w:rFonts w:ascii="Segoe UI" w:hAnsi="Segoe UI" w:cs="Segoe UI"/>
          <w:sz w:val="20"/>
          <w:szCs w:val="20"/>
        </w:rPr>
        <w:t>3</w:t>
      </w:r>
      <w:r w:rsidR="005902F5" w:rsidRPr="00AD0893">
        <w:rPr>
          <w:rFonts w:ascii="Segoe UI" w:hAnsi="Segoe UI" w:cs="Segoe UI"/>
          <w:sz w:val="20"/>
          <w:szCs w:val="20"/>
        </w:rPr>
        <w:t>00</w:t>
      </w:r>
      <w:r w:rsidR="00321DB9" w:rsidRPr="00AD0893">
        <w:rPr>
          <w:rFonts w:ascii="Segoe UI" w:hAnsi="Segoe UI" w:cs="Segoe UI"/>
          <w:sz w:val="20"/>
          <w:szCs w:val="20"/>
        </w:rPr>
        <w:t xml:space="preserve"> Titan Dollars</w:t>
      </w:r>
      <w:r w:rsidR="006A67B9" w:rsidRPr="00AD0893">
        <w:rPr>
          <w:rFonts w:ascii="Segoe UI" w:hAnsi="Segoe UI" w:cs="Segoe UI"/>
          <w:sz w:val="20"/>
          <w:szCs w:val="20"/>
        </w:rPr>
        <w:t xml:space="preserve"> for books</w:t>
      </w:r>
      <w:r w:rsidR="00321DB9" w:rsidRPr="00AD0893">
        <w:rPr>
          <w:rFonts w:ascii="Segoe UI" w:hAnsi="Segoe UI" w:cs="Segoe UI"/>
          <w:sz w:val="20"/>
          <w:szCs w:val="20"/>
        </w:rPr>
        <w:t xml:space="preserve"> </w:t>
      </w:r>
      <w:r w:rsidR="005902F5" w:rsidRPr="00AD0893">
        <w:rPr>
          <w:rFonts w:ascii="Segoe UI" w:hAnsi="Segoe UI" w:cs="Segoe UI"/>
          <w:sz w:val="20"/>
          <w:szCs w:val="20"/>
        </w:rPr>
        <w:t xml:space="preserve">and </w:t>
      </w:r>
      <w:r w:rsidR="00321DB9" w:rsidRPr="00AD0893">
        <w:rPr>
          <w:rFonts w:ascii="Segoe UI" w:hAnsi="Segoe UI" w:cs="Segoe UI"/>
          <w:sz w:val="20"/>
          <w:szCs w:val="20"/>
        </w:rPr>
        <w:t>Titan apparel</w:t>
      </w:r>
      <w:r w:rsidR="006A67B9" w:rsidRPr="00AD0893">
        <w:rPr>
          <w:rFonts w:ascii="Segoe UI" w:hAnsi="Segoe UI" w:cs="Segoe UI"/>
          <w:sz w:val="20"/>
          <w:szCs w:val="20"/>
        </w:rPr>
        <w:t>. The compensation package is based upon residence hall stan</w:t>
      </w:r>
      <w:r w:rsidR="002344BD" w:rsidRPr="00AD0893">
        <w:rPr>
          <w:rFonts w:ascii="Segoe UI" w:hAnsi="Segoe UI" w:cs="Segoe UI"/>
          <w:sz w:val="20"/>
          <w:szCs w:val="20"/>
        </w:rPr>
        <w:t xml:space="preserve">dard double occupancy rates, classic </w:t>
      </w:r>
      <w:r w:rsidR="006A67B9" w:rsidRPr="00AD0893">
        <w:rPr>
          <w:rFonts w:ascii="Segoe UI" w:hAnsi="Segoe UI" w:cs="Segoe UI"/>
          <w:sz w:val="20"/>
          <w:szCs w:val="20"/>
        </w:rPr>
        <w:t xml:space="preserve">meal plan and </w:t>
      </w:r>
      <w:r w:rsidR="00426B89" w:rsidRPr="00AD0893">
        <w:rPr>
          <w:rFonts w:ascii="Segoe UI" w:hAnsi="Segoe UI" w:cs="Segoe UI"/>
          <w:sz w:val="20"/>
          <w:szCs w:val="20"/>
        </w:rPr>
        <w:t xml:space="preserve">a </w:t>
      </w:r>
      <w:r w:rsidR="006A67B9" w:rsidRPr="00AD0893">
        <w:rPr>
          <w:rFonts w:ascii="Segoe UI" w:hAnsi="Segoe UI" w:cs="Segoe UI"/>
          <w:sz w:val="20"/>
          <w:szCs w:val="20"/>
        </w:rPr>
        <w:t>book</w:t>
      </w:r>
      <w:r w:rsidR="00321FEA" w:rsidRPr="00AD0893">
        <w:rPr>
          <w:rFonts w:ascii="Segoe UI" w:hAnsi="Segoe UI" w:cs="Segoe UI"/>
          <w:sz w:val="20"/>
          <w:szCs w:val="20"/>
        </w:rPr>
        <w:t>/apparel</w:t>
      </w:r>
      <w:r w:rsidR="006A67B9" w:rsidRPr="00AD0893">
        <w:rPr>
          <w:rFonts w:ascii="Segoe UI" w:hAnsi="Segoe UI" w:cs="Segoe UI"/>
          <w:sz w:val="20"/>
          <w:szCs w:val="20"/>
        </w:rPr>
        <w:t xml:space="preserve"> stipend </w:t>
      </w:r>
      <w:r w:rsidR="00426B89" w:rsidRPr="00AD0893">
        <w:rPr>
          <w:rFonts w:ascii="Segoe UI" w:hAnsi="Segoe UI" w:cs="Segoe UI"/>
          <w:sz w:val="20"/>
          <w:szCs w:val="20"/>
        </w:rPr>
        <w:t xml:space="preserve">($200 first semester, $100 second semester). </w:t>
      </w:r>
      <w:r w:rsidR="006A67B9" w:rsidRPr="00AD0893">
        <w:rPr>
          <w:rFonts w:ascii="Segoe UI" w:hAnsi="Segoe UI" w:cs="Segoe UI"/>
          <w:sz w:val="20"/>
          <w:szCs w:val="20"/>
        </w:rPr>
        <w:t>This equates to approximately $7,</w:t>
      </w:r>
      <w:r w:rsidRPr="00AD0893">
        <w:rPr>
          <w:rFonts w:ascii="Segoe UI" w:hAnsi="Segoe UI" w:cs="Segoe UI"/>
          <w:sz w:val="20"/>
          <w:szCs w:val="20"/>
        </w:rPr>
        <w:t>5</w:t>
      </w:r>
      <w:r w:rsidR="00FB2559" w:rsidRPr="00AD0893">
        <w:rPr>
          <w:rFonts w:ascii="Segoe UI" w:hAnsi="Segoe UI" w:cs="Segoe UI"/>
          <w:sz w:val="20"/>
          <w:szCs w:val="20"/>
        </w:rPr>
        <w:t xml:space="preserve">00 per </w:t>
      </w:r>
      <w:r w:rsidR="00B90F0F" w:rsidRPr="00AD0893">
        <w:rPr>
          <w:rFonts w:ascii="Segoe UI" w:hAnsi="Segoe UI" w:cs="Segoe UI"/>
          <w:sz w:val="20"/>
          <w:szCs w:val="20"/>
        </w:rPr>
        <w:t>year</w:t>
      </w:r>
      <w:r w:rsidRPr="00AD0893">
        <w:rPr>
          <w:rFonts w:ascii="Segoe UI" w:hAnsi="Segoe UI" w:cs="Segoe UI"/>
          <w:sz w:val="20"/>
          <w:szCs w:val="20"/>
        </w:rPr>
        <w:t xml:space="preserve"> before taxes</w:t>
      </w:r>
      <w:r w:rsidR="00B90F0F" w:rsidRPr="00AD0893">
        <w:rPr>
          <w:rFonts w:ascii="Segoe UI" w:hAnsi="Segoe UI" w:cs="Segoe UI"/>
          <w:sz w:val="20"/>
          <w:szCs w:val="20"/>
        </w:rPr>
        <w:t>.</w:t>
      </w:r>
      <w:r w:rsidR="006A67B9" w:rsidRPr="00AD0893">
        <w:rPr>
          <w:rFonts w:ascii="Segoe UI" w:hAnsi="Segoe UI" w:cs="Segoe UI"/>
          <w:sz w:val="20"/>
          <w:szCs w:val="20"/>
        </w:rPr>
        <w:t xml:space="preserve"> </w:t>
      </w:r>
      <w:r w:rsidR="006A67B9" w:rsidRPr="00AD0893">
        <w:rPr>
          <w:rFonts w:ascii="Segoe UI" w:hAnsi="Segoe UI" w:cs="Segoe UI"/>
          <w:sz w:val="20"/>
          <w:szCs w:val="20"/>
        </w:rPr>
        <w:br/>
      </w:r>
    </w:p>
    <w:p w14:paraId="4139E29E" w14:textId="508617F6" w:rsidR="006A67B9" w:rsidRPr="00AD0893" w:rsidRDefault="006A67B9" w:rsidP="006A67B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Segoe UI" w:hAnsi="Segoe UI" w:cs="Segoe UI"/>
          <w:sz w:val="20"/>
          <w:szCs w:val="20"/>
        </w:rPr>
      </w:pPr>
      <w:r w:rsidRPr="00AD0893">
        <w:rPr>
          <w:rFonts w:ascii="Segoe UI" w:hAnsi="Segoe UI" w:cs="Segoe UI"/>
          <w:sz w:val="20"/>
          <w:szCs w:val="20"/>
        </w:rPr>
        <w:t xml:space="preserve">Potentially renewable each year upon successful </w:t>
      </w:r>
      <w:r w:rsidR="009A1E69" w:rsidRPr="00AD0893">
        <w:rPr>
          <w:rFonts w:ascii="Segoe UI" w:hAnsi="Segoe UI" w:cs="Segoe UI"/>
          <w:sz w:val="20"/>
          <w:szCs w:val="20"/>
        </w:rPr>
        <w:t xml:space="preserve">application review, </w:t>
      </w:r>
      <w:r w:rsidRPr="00AD0893">
        <w:rPr>
          <w:rFonts w:ascii="Segoe UI" w:hAnsi="Segoe UI" w:cs="Segoe UI"/>
          <w:sz w:val="20"/>
          <w:szCs w:val="20"/>
        </w:rPr>
        <w:t>performance evaluation, full-time credit status, good academic standing and exemplary discipline standing, specifically: (a)</w:t>
      </w:r>
      <w:r w:rsidR="00DF1857">
        <w:rPr>
          <w:rFonts w:ascii="Segoe UI" w:hAnsi="Segoe UI" w:cs="Segoe UI"/>
          <w:sz w:val="20"/>
          <w:szCs w:val="20"/>
        </w:rPr>
        <w:t xml:space="preserve"> a minimum cumulative GPA of 2.75</w:t>
      </w:r>
      <w:bookmarkStart w:id="0" w:name="_GoBack"/>
      <w:bookmarkEnd w:id="0"/>
      <w:r w:rsidRPr="00AD0893">
        <w:rPr>
          <w:rFonts w:ascii="Segoe UI" w:hAnsi="Segoe UI" w:cs="Segoe UI"/>
          <w:sz w:val="20"/>
          <w:szCs w:val="20"/>
        </w:rPr>
        <w:t>, with no semester below a 2.0; and, (b) good disciplinary standing, free of sanctions and/or convictions.</w:t>
      </w:r>
    </w:p>
    <w:p w14:paraId="2DB610E7" w14:textId="24A0B4FA" w:rsidR="006A67B9" w:rsidRPr="00AD0893" w:rsidRDefault="006A67B9" w:rsidP="006A67B9">
      <w:pPr>
        <w:rPr>
          <w:rFonts w:ascii="Segoe UI" w:hAnsi="Segoe UI" w:cs="Segoe UI"/>
        </w:rPr>
      </w:pPr>
      <w:r w:rsidRPr="00AD0893">
        <w:rPr>
          <w:rFonts w:ascii="Segoe UI" w:hAnsi="Segoe UI" w:cs="Segoe UI"/>
        </w:rPr>
        <w:t>JOB REQUIREMENTS</w:t>
      </w:r>
    </w:p>
    <w:p w14:paraId="3CB339F9" w14:textId="5EA59097" w:rsidR="006A67B9" w:rsidRPr="00AD0893" w:rsidRDefault="006A67B9" w:rsidP="006A67B9">
      <w:pPr>
        <w:rPr>
          <w:rFonts w:ascii="Segoe UI" w:hAnsi="Segoe UI" w:cs="Segoe UI"/>
          <w:sz w:val="20"/>
          <w:szCs w:val="20"/>
        </w:rPr>
      </w:pPr>
      <w:r w:rsidRPr="00AD0893">
        <w:rPr>
          <w:rFonts w:ascii="Segoe UI" w:hAnsi="Segoe UI" w:cs="Segoe UI"/>
          <w:sz w:val="20"/>
          <w:szCs w:val="20"/>
        </w:rPr>
        <w:t>To be considered for the position, you must:</w:t>
      </w:r>
      <w:r w:rsidRPr="00AD0893">
        <w:rPr>
          <w:rFonts w:ascii="Segoe UI" w:hAnsi="Segoe UI" w:cs="Segoe UI"/>
          <w:sz w:val="20"/>
          <w:szCs w:val="20"/>
        </w:rPr>
        <w:br/>
      </w:r>
    </w:p>
    <w:p w14:paraId="23061B1E" w14:textId="37973346" w:rsidR="006A67B9" w:rsidRPr="00AD0893" w:rsidRDefault="006A67B9" w:rsidP="006A67B9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AD0893">
        <w:rPr>
          <w:rFonts w:ascii="Segoe UI" w:hAnsi="Segoe UI" w:cs="Segoe UI"/>
          <w:sz w:val="20"/>
          <w:szCs w:val="20"/>
        </w:rPr>
        <w:t>Be a full-time UW Oshkosh student</w:t>
      </w:r>
    </w:p>
    <w:p w14:paraId="10A8D244" w14:textId="5DF7DA2E" w:rsidR="006A67B9" w:rsidRPr="00AD0893" w:rsidRDefault="006A67B9" w:rsidP="006A67B9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AD0893">
        <w:rPr>
          <w:rFonts w:ascii="Segoe UI" w:hAnsi="Segoe UI" w:cs="Segoe UI"/>
          <w:sz w:val="20"/>
          <w:szCs w:val="20"/>
        </w:rPr>
        <w:t xml:space="preserve">Be living in the University residence halls during your </w:t>
      </w:r>
      <w:r w:rsidR="00C34B7B" w:rsidRPr="00AD0893">
        <w:rPr>
          <w:rFonts w:ascii="Segoe UI" w:hAnsi="Segoe UI" w:cs="Segoe UI"/>
          <w:sz w:val="20"/>
          <w:szCs w:val="20"/>
        </w:rPr>
        <w:t>first year</w:t>
      </w:r>
      <w:r w:rsidRPr="00AD0893">
        <w:rPr>
          <w:rFonts w:ascii="Segoe UI" w:hAnsi="Segoe UI" w:cs="Segoe UI"/>
          <w:sz w:val="20"/>
          <w:szCs w:val="20"/>
        </w:rPr>
        <w:t xml:space="preserve"> on the Titan Gold Corps</w:t>
      </w:r>
    </w:p>
    <w:p w14:paraId="3E96E397" w14:textId="45CEB958" w:rsidR="006A67B9" w:rsidRPr="00AD0893" w:rsidRDefault="006A67B9" w:rsidP="006A67B9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AD0893">
        <w:rPr>
          <w:rFonts w:ascii="Segoe UI" w:hAnsi="Segoe UI" w:cs="Segoe UI"/>
          <w:sz w:val="20"/>
          <w:szCs w:val="20"/>
        </w:rPr>
        <w:t>Enjoy public speaking</w:t>
      </w:r>
    </w:p>
    <w:p w14:paraId="2064604A" w14:textId="4684F53E" w:rsidR="006A67B9" w:rsidRPr="00AD0893" w:rsidRDefault="006A67B9" w:rsidP="006A67B9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AD0893">
        <w:rPr>
          <w:rFonts w:ascii="Segoe UI" w:hAnsi="Segoe UI" w:cs="Segoe UI"/>
          <w:sz w:val="20"/>
          <w:szCs w:val="20"/>
        </w:rPr>
        <w:t>Be comfortable working with diverse groups of students and guests</w:t>
      </w:r>
    </w:p>
    <w:p w14:paraId="26A9433B" w14:textId="078A176D" w:rsidR="006A67B9" w:rsidRPr="00AD0893" w:rsidRDefault="00C00BC0" w:rsidP="006A67B9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AD0893">
        <w:rPr>
          <w:rFonts w:ascii="Segoe UI" w:hAnsi="Segoe UI" w:cs="Segoe UI"/>
          <w:sz w:val="20"/>
          <w:szCs w:val="20"/>
        </w:rPr>
        <w:t xml:space="preserve">Maintain a </w:t>
      </w:r>
      <w:r w:rsidR="008C6B2A" w:rsidRPr="00AD0893">
        <w:rPr>
          <w:rFonts w:ascii="Segoe UI" w:hAnsi="Segoe UI" w:cs="Segoe UI"/>
          <w:sz w:val="20"/>
          <w:szCs w:val="20"/>
        </w:rPr>
        <w:t xml:space="preserve">cumulative </w:t>
      </w:r>
      <w:r w:rsidR="00DF1857">
        <w:rPr>
          <w:rFonts w:ascii="Segoe UI" w:hAnsi="Segoe UI" w:cs="Segoe UI"/>
          <w:sz w:val="20"/>
          <w:szCs w:val="20"/>
        </w:rPr>
        <w:t>collegiate GPA of 2.75</w:t>
      </w:r>
      <w:r w:rsidRPr="00AD0893">
        <w:rPr>
          <w:rFonts w:ascii="Segoe UI" w:hAnsi="Segoe UI" w:cs="Segoe UI"/>
          <w:sz w:val="20"/>
          <w:szCs w:val="20"/>
        </w:rPr>
        <w:t xml:space="preserve"> or higher</w:t>
      </w:r>
    </w:p>
    <w:p w14:paraId="79378189" w14:textId="1EA31FCC" w:rsidR="00C00BC0" w:rsidRPr="00AD0893" w:rsidRDefault="00C00BC0" w:rsidP="006A67B9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AD0893">
        <w:rPr>
          <w:rFonts w:ascii="Segoe UI" w:hAnsi="Segoe UI" w:cs="Segoe UI"/>
          <w:sz w:val="20"/>
          <w:szCs w:val="20"/>
        </w:rPr>
        <w:t>Demonstrate exemplary leadership potential</w:t>
      </w:r>
    </w:p>
    <w:p w14:paraId="56FC0D9D" w14:textId="03D8EB1D" w:rsidR="00C00BC0" w:rsidRPr="00AD0893" w:rsidRDefault="00C00BC0" w:rsidP="006A67B9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AD0893">
        <w:rPr>
          <w:rFonts w:ascii="Segoe UI" w:hAnsi="Segoe UI" w:cs="Segoe UI"/>
          <w:sz w:val="20"/>
          <w:szCs w:val="20"/>
        </w:rPr>
        <w:t>Be comfortable using social media to communicate with prospective students</w:t>
      </w:r>
    </w:p>
    <w:p w14:paraId="73078DD4" w14:textId="7A8804B8" w:rsidR="00C00BC0" w:rsidRPr="00AD0893" w:rsidRDefault="00C00BC0" w:rsidP="006A67B9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AD0893">
        <w:rPr>
          <w:rFonts w:ascii="Segoe UI" w:hAnsi="Segoe UI" w:cs="Segoe UI"/>
          <w:sz w:val="20"/>
          <w:szCs w:val="20"/>
        </w:rPr>
        <w:t>Be involved in on-campus extracurricular activities</w:t>
      </w:r>
    </w:p>
    <w:p w14:paraId="33C07CFF" w14:textId="1B8DDB66" w:rsidR="00C00BC0" w:rsidRPr="00AD0893" w:rsidRDefault="00C00BC0" w:rsidP="006A67B9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AD0893">
        <w:rPr>
          <w:rFonts w:ascii="Segoe UI" w:hAnsi="Segoe UI" w:cs="Segoe UI"/>
          <w:sz w:val="20"/>
          <w:szCs w:val="20"/>
        </w:rPr>
        <w:t>Be free of disciplinary sanctions and/or convictions</w:t>
      </w:r>
    </w:p>
    <w:p w14:paraId="52EA8FDB" w14:textId="7ADC66ED" w:rsidR="00C00BC0" w:rsidRPr="00AD0893" w:rsidRDefault="00CE7B39" w:rsidP="00C00BC0">
      <w:pPr>
        <w:rPr>
          <w:rFonts w:ascii="Segoe UI" w:hAnsi="Segoe UI" w:cs="Segoe UI"/>
          <w:sz w:val="20"/>
          <w:szCs w:val="20"/>
        </w:rPr>
      </w:pPr>
      <w:r w:rsidRPr="00AD0893">
        <w:rPr>
          <w:rFonts w:ascii="Segoe UI" w:hAnsi="Segoe UI" w:cs="Segoe UI"/>
          <w:sz w:val="20"/>
          <w:szCs w:val="20"/>
        </w:rPr>
        <w:br/>
      </w:r>
    </w:p>
    <w:p w14:paraId="39D901F7" w14:textId="77777777" w:rsidR="00321FEA" w:rsidRPr="00AD0893" w:rsidRDefault="00321FEA" w:rsidP="00321FEA">
      <w:pPr>
        <w:rPr>
          <w:rFonts w:ascii="Segoe UI" w:hAnsi="Segoe UI" w:cs="Segoe UI"/>
        </w:rPr>
      </w:pPr>
      <w:r w:rsidRPr="00AD0893">
        <w:rPr>
          <w:rFonts w:ascii="Segoe UI" w:hAnsi="Segoe UI" w:cs="Segoe UI"/>
        </w:rPr>
        <w:t>JOB DUTIES/RESPONSIBILITIES</w:t>
      </w:r>
    </w:p>
    <w:p w14:paraId="552D35EC" w14:textId="77777777" w:rsidR="00321FEA" w:rsidRPr="00AD0893" w:rsidRDefault="00321FEA" w:rsidP="00321FEA">
      <w:pPr>
        <w:rPr>
          <w:rFonts w:ascii="Segoe UI" w:hAnsi="Segoe UI" w:cs="Segoe UI"/>
          <w:sz w:val="20"/>
          <w:szCs w:val="20"/>
        </w:rPr>
      </w:pPr>
      <w:r w:rsidRPr="00AD0893">
        <w:rPr>
          <w:rFonts w:ascii="Segoe UI" w:hAnsi="Segoe UI" w:cs="Segoe UI"/>
          <w:sz w:val="20"/>
          <w:szCs w:val="20"/>
        </w:rPr>
        <w:t>The following are the most common job responsibilities associated with this position:</w:t>
      </w:r>
      <w:r w:rsidRPr="00AD0893">
        <w:rPr>
          <w:rFonts w:ascii="Segoe UI" w:hAnsi="Segoe UI" w:cs="Segoe UI"/>
          <w:sz w:val="20"/>
          <w:szCs w:val="20"/>
        </w:rPr>
        <w:br/>
      </w:r>
    </w:p>
    <w:p w14:paraId="427A8CBB" w14:textId="77777777" w:rsidR="00321FEA" w:rsidRPr="00AD0893" w:rsidRDefault="00321FEA" w:rsidP="00321FEA">
      <w:pPr>
        <w:pStyle w:val="ListParagraph"/>
        <w:numPr>
          <w:ilvl w:val="0"/>
          <w:numId w:val="8"/>
        </w:numPr>
        <w:rPr>
          <w:rFonts w:ascii="Segoe UI" w:hAnsi="Segoe UI" w:cs="Segoe UI"/>
          <w:sz w:val="22"/>
          <w:szCs w:val="22"/>
        </w:rPr>
      </w:pPr>
      <w:r w:rsidRPr="00AD0893">
        <w:rPr>
          <w:rFonts w:ascii="Segoe UI" w:hAnsi="Segoe UI" w:cs="Segoe UI"/>
          <w:sz w:val="22"/>
          <w:szCs w:val="22"/>
        </w:rPr>
        <w:t>CAMPUS TOURS</w:t>
      </w:r>
    </w:p>
    <w:p w14:paraId="7275AE48" w14:textId="3E0A1400" w:rsidR="00321FEA" w:rsidRPr="00AD0893" w:rsidRDefault="00321FEA" w:rsidP="00321FEA">
      <w:pPr>
        <w:pStyle w:val="ListParagraph"/>
        <w:numPr>
          <w:ilvl w:val="1"/>
          <w:numId w:val="8"/>
        </w:numPr>
        <w:rPr>
          <w:rFonts w:ascii="Segoe UI" w:hAnsi="Segoe UI" w:cs="Segoe UI"/>
          <w:sz w:val="22"/>
          <w:szCs w:val="22"/>
        </w:rPr>
      </w:pPr>
      <w:r w:rsidRPr="00AD0893">
        <w:rPr>
          <w:rFonts w:ascii="Segoe UI" w:hAnsi="Segoe UI" w:cs="Segoe UI"/>
          <w:sz w:val="20"/>
          <w:szCs w:val="20"/>
        </w:rPr>
        <w:t xml:space="preserve">Lead between </w:t>
      </w:r>
      <w:proofErr w:type="gramStart"/>
      <w:r w:rsidR="00E82E42" w:rsidRPr="00AD0893">
        <w:rPr>
          <w:rFonts w:ascii="Segoe UI" w:hAnsi="Segoe UI" w:cs="Segoe UI"/>
          <w:sz w:val="20"/>
          <w:szCs w:val="20"/>
        </w:rPr>
        <w:t>2</w:t>
      </w:r>
      <w:proofErr w:type="gramEnd"/>
      <w:r w:rsidRPr="00AD0893">
        <w:rPr>
          <w:rFonts w:ascii="Segoe UI" w:hAnsi="Segoe UI" w:cs="Segoe UI"/>
          <w:sz w:val="20"/>
          <w:szCs w:val="20"/>
        </w:rPr>
        <w:t xml:space="preserve"> and 4 campu</w:t>
      </w:r>
      <w:r w:rsidR="00E82E42" w:rsidRPr="00AD0893">
        <w:rPr>
          <w:rFonts w:ascii="Segoe UI" w:hAnsi="Segoe UI" w:cs="Segoe UI"/>
          <w:sz w:val="20"/>
          <w:szCs w:val="20"/>
        </w:rPr>
        <w:t>s tours per week, plus work at least 5</w:t>
      </w:r>
      <w:r w:rsidRPr="00AD0893">
        <w:rPr>
          <w:rFonts w:ascii="Segoe UI" w:hAnsi="Segoe UI" w:cs="Segoe UI"/>
          <w:sz w:val="20"/>
          <w:szCs w:val="20"/>
        </w:rPr>
        <w:t xml:space="preserve"> Saturday mornings each semester (approximately 9 a.m. – Noon on Saturday). </w:t>
      </w:r>
    </w:p>
    <w:p w14:paraId="27AC03E2" w14:textId="77777777" w:rsidR="00321FEA" w:rsidRPr="00AD0893" w:rsidRDefault="00321FEA" w:rsidP="00321FEA">
      <w:pPr>
        <w:pStyle w:val="ListParagraph"/>
        <w:numPr>
          <w:ilvl w:val="1"/>
          <w:numId w:val="8"/>
        </w:numPr>
        <w:rPr>
          <w:rFonts w:ascii="Segoe UI" w:hAnsi="Segoe UI" w:cs="Segoe UI"/>
          <w:sz w:val="22"/>
          <w:szCs w:val="22"/>
        </w:rPr>
      </w:pPr>
      <w:r w:rsidRPr="00AD0893">
        <w:rPr>
          <w:rFonts w:ascii="Segoe UI" w:hAnsi="Segoe UI" w:cs="Segoe UI"/>
          <w:sz w:val="20"/>
          <w:szCs w:val="20"/>
        </w:rPr>
        <w:t xml:space="preserve">Work and give tours over the three-week fall and spring interim sessions. You must be able to work both interim sessions. </w:t>
      </w:r>
    </w:p>
    <w:p w14:paraId="0D1DB52B" w14:textId="77777777" w:rsidR="00321FEA" w:rsidRPr="00AD0893" w:rsidRDefault="00321FEA" w:rsidP="00321FEA">
      <w:pPr>
        <w:pStyle w:val="ListParagraph"/>
        <w:numPr>
          <w:ilvl w:val="1"/>
          <w:numId w:val="8"/>
        </w:numPr>
        <w:rPr>
          <w:rFonts w:ascii="Segoe UI" w:hAnsi="Segoe UI" w:cs="Segoe UI"/>
          <w:sz w:val="22"/>
          <w:szCs w:val="22"/>
        </w:rPr>
      </w:pPr>
      <w:r w:rsidRPr="00AD0893">
        <w:rPr>
          <w:rFonts w:ascii="Segoe UI" w:hAnsi="Segoe UI" w:cs="Segoe UI"/>
          <w:sz w:val="20"/>
          <w:szCs w:val="20"/>
        </w:rPr>
        <w:t>Assist with campus tours for special group visits, campus preview days and other admissions recruitment events.</w:t>
      </w:r>
      <w:r w:rsidRPr="00AD0893">
        <w:rPr>
          <w:rFonts w:ascii="Segoe UI" w:hAnsi="Segoe UI" w:cs="Segoe UI"/>
          <w:sz w:val="20"/>
          <w:szCs w:val="20"/>
        </w:rPr>
        <w:br/>
      </w:r>
    </w:p>
    <w:p w14:paraId="47BBF1B6" w14:textId="77777777" w:rsidR="00321FEA" w:rsidRPr="00AD0893" w:rsidRDefault="00321FEA" w:rsidP="00321FEA">
      <w:pPr>
        <w:pStyle w:val="ListParagraph"/>
        <w:numPr>
          <w:ilvl w:val="0"/>
          <w:numId w:val="8"/>
        </w:numPr>
        <w:rPr>
          <w:rFonts w:ascii="Segoe UI" w:hAnsi="Segoe UI" w:cs="Segoe UI"/>
          <w:sz w:val="22"/>
          <w:szCs w:val="22"/>
        </w:rPr>
      </w:pPr>
      <w:r w:rsidRPr="00AD0893">
        <w:rPr>
          <w:rFonts w:ascii="Segoe UI" w:hAnsi="Segoe UI" w:cs="Segoe UI"/>
          <w:sz w:val="20"/>
          <w:szCs w:val="20"/>
        </w:rPr>
        <w:t>ADMISSIONS RECEPTION DUTIES</w:t>
      </w:r>
    </w:p>
    <w:p w14:paraId="1034AAB6" w14:textId="0F9A000E" w:rsidR="00321FEA" w:rsidRPr="00AD0893" w:rsidRDefault="00321FEA" w:rsidP="00321FEA">
      <w:pPr>
        <w:pStyle w:val="ListParagraph"/>
        <w:numPr>
          <w:ilvl w:val="1"/>
          <w:numId w:val="8"/>
        </w:numPr>
        <w:rPr>
          <w:rFonts w:ascii="Segoe UI" w:hAnsi="Segoe UI" w:cs="Segoe UI"/>
          <w:sz w:val="22"/>
          <w:szCs w:val="22"/>
        </w:rPr>
      </w:pPr>
      <w:r w:rsidRPr="00AD0893">
        <w:rPr>
          <w:rFonts w:ascii="Segoe UI" w:hAnsi="Segoe UI" w:cs="Segoe UI"/>
          <w:sz w:val="20"/>
          <w:szCs w:val="20"/>
        </w:rPr>
        <w:t xml:space="preserve">Assist the front desk reception staff and other admissions staff in projects and administrative duties. Total scheduled time commitment per week, including tours, is approximately 12-15 hours. </w:t>
      </w:r>
    </w:p>
    <w:p w14:paraId="4F85C88E" w14:textId="77777777" w:rsidR="00321FEA" w:rsidRPr="00AD0893" w:rsidRDefault="00321FEA" w:rsidP="00321FEA">
      <w:pPr>
        <w:pStyle w:val="ListParagraph"/>
        <w:numPr>
          <w:ilvl w:val="1"/>
          <w:numId w:val="8"/>
        </w:numPr>
        <w:rPr>
          <w:rFonts w:ascii="Segoe UI" w:hAnsi="Segoe UI" w:cs="Segoe UI"/>
          <w:sz w:val="22"/>
          <w:szCs w:val="22"/>
        </w:rPr>
      </w:pPr>
      <w:r w:rsidRPr="00AD0893">
        <w:rPr>
          <w:rFonts w:ascii="Segoe UI" w:hAnsi="Segoe UI" w:cs="Segoe UI"/>
          <w:sz w:val="20"/>
          <w:szCs w:val="20"/>
        </w:rPr>
        <w:t>Answer phone calls, interact with on-campus guests, send emails, process mail and participate in some data entry / data verification.</w:t>
      </w:r>
    </w:p>
    <w:p w14:paraId="5A6BD184" w14:textId="2D9D88E8" w:rsidR="00321FEA" w:rsidRPr="00AD0893" w:rsidRDefault="00321FEA" w:rsidP="00321FEA">
      <w:pPr>
        <w:pStyle w:val="ListParagraph"/>
        <w:numPr>
          <w:ilvl w:val="1"/>
          <w:numId w:val="8"/>
        </w:numPr>
        <w:rPr>
          <w:rFonts w:ascii="Segoe UI" w:hAnsi="Segoe UI" w:cs="Segoe UI"/>
          <w:sz w:val="22"/>
          <w:szCs w:val="22"/>
        </w:rPr>
      </w:pPr>
      <w:r w:rsidRPr="00AD0893">
        <w:rPr>
          <w:rFonts w:ascii="Segoe UI" w:hAnsi="Segoe UI" w:cs="Segoe UI"/>
          <w:sz w:val="20"/>
          <w:szCs w:val="20"/>
        </w:rPr>
        <w:t xml:space="preserve">Participate in after-hours calling campaigns for prospective students </w:t>
      </w:r>
      <w:r w:rsidR="00E82E42" w:rsidRPr="00AD0893">
        <w:rPr>
          <w:rFonts w:ascii="Segoe UI" w:hAnsi="Segoe UI" w:cs="Segoe UI"/>
          <w:sz w:val="20"/>
          <w:szCs w:val="20"/>
        </w:rPr>
        <w:t>3-4</w:t>
      </w:r>
      <w:r w:rsidRPr="00AD0893">
        <w:rPr>
          <w:rFonts w:ascii="Segoe UI" w:hAnsi="Segoe UI" w:cs="Segoe UI"/>
          <w:sz w:val="20"/>
          <w:szCs w:val="20"/>
        </w:rPr>
        <w:t xml:space="preserve"> times per semester.</w:t>
      </w:r>
      <w:r w:rsidRPr="00AD0893">
        <w:rPr>
          <w:rFonts w:ascii="Segoe UI" w:hAnsi="Segoe UI" w:cs="Segoe UI"/>
          <w:sz w:val="20"/>
          <w:szCs w:val="20"/>
        </w:rPr>
        <w:br/>
      </w:r>
    </w:p>
    <w:p w14:paraId="75519E4D" w14:textId="77777777" w:rsidR="00321FEA" w:rsidRPr="00AD0893" w:rsidRDefault="00321FEA" w:rsidP="00321FEA">
      <w:pPr>
        <w:pStyle w:val="ListParagraph"/>
        <w:numPr>
          <w:ilvl w:val="0"/>
          <w:numId w:val="8"/>
        </w:numPr>
        <w:rPr>
          <w:rFonts w:ascii="Segoe UI" w:hAnsi="Segoe UI" w:cs="Segoe UI"/>
          <w:sz w:val="22"/>
          <w:szCs w:val="22"/>
        </w:rPr>
      </w:pPr>
      <w:r w:rsidRPr="00AD0893">
        <w:rPr>
          <w:rFonts w:ascii="Segoe UI" w:hAnsi="Segoe UI" w:cs="Segoe UI"/>
          <w:sz w:val="20"/>
          <w:szCs w:val="20"/>
        </w:rPr>
        <w:t>CORRESPOND WITH PROSPECTIVE STUDENTS</w:t>
      </w:r>
    </w:p>
    <w:p w14:paraId="54AE28B4" w14:textId="0ABB84AD" w:rsidR="00321FEA" w:rsidRPr="00AD0893" w:rsidRDefault="00321FEA" w:rsidP="00321FEA">
      <w:pPr>
        <w:pStyle w:val="ListParagraph"/>
        <w:numPr>
          <w:ilvl w:val="1"/>
          <w:numId w:val="8"/>
        </w:numPr>
        <w:rPr>
          <w:rFonts w:ascii="Segoe UI" w:hAnsi="Segoe UI" w:cs="Segoe UI"/>
          <w:sz w:val="22"/>
          <w:szCs w:val="22"/>
        </w:rPr>
      </w:pPr>
      <w:r w:rsidRPr="00AD0893">
        <w:rPr>
          <w:rFonts w:ascii="Segoe UI" w:hAnsi="Segoe UI" w:cs="Segoe UI"/>
          <w:sz w:val="20"/>
          <w:szCs w:val="20"/>
        </w:rPr>
        <w:lastRenderedPageBreak/>
        <w:t xml:space="preserve">Be involved in social media initiatives within the admissions office: post to </w:t>
      </w:r>
      <w:r w:rsidR="002344BD" w:rsidRPr="00AD0893">
        <w:rPr>
          <w:rFonts w:ascii="Segoe UI" w:hAnsi="Segoe UI" w:cs="Segoe UI"/>
          <w:sz w:val="20"/>
          <w:szCs w:val="20"/>
        </w:rPr>
        <w:t>social media</w:t>
      </w:r>
      <w:r w:rsidRPr="00AD0893">
        <w:rPr>
          <w:rFonts w:ascii="Segoe UI" w:hAnsi="Segoe UI" w:cs="Segoe UI"/>
          <w:sz w:val="20"/>
          <w:szCs w:val="20"/>
        </w:rPr>
        <w:t xml:space="preserve"> groups, write blogs, </w:t>
      </w:r>
      <w:proofErr w:type="gramStart"/>
      <w:r w:rsidRPr="00AD0893">
        <w:rPr>
          <w:rFonts w:ascii="Segoe UI" w:hAnsi="Segoe UI" w:cs="Segoe UI"/>
          <w:sz w:val="20"/>
          <w:szCs w:val="20"/>
        </w:rPr>
        <w:t>take</w:t>
      </w:r>
      <w:proofErr w:type="gramEnd"/>
      <w:r w:rsidRPr="00AD0893">
        <w:rPr>
          <w:rFonts w:ascii="Segoe UI" w:hAnsi="Segoe UI" w:cs="Segoe UI"/>
          <w:sz w:val="20"/>
          <w:szCs w:val="20"/>
        </w:rPr>
        <w:t xml:space="preserve"> photos, etc., daily.</w:t>
      </w:r>
      <w:r w:rsidRPr="00AD0893">
        <w:rPr>
          <w:rFonts w:ascii="Segoe UI" w:hAnsi="Segoe UI" w:cs="Segoe UI"/>
          <w:sz w:val="20"/>
          <w:szCs w:val="20"/>
        </w:rPr>
        <w:br/>
      </w:r>
    </w:p>
    <w:p w14:paraId="385C5769" w14:textId="77777777" w:rsidR="00321FEA" w:rsidRPr="00AD0893" w:rsidRDefault="00321FEA" w:rsidP="00321FEA">
      <w:pPr>
        <w:pStyle w:val="ListParagraph"/>
        <w:numPr>
          <w:ilvl w:val="0"/>
          <w:numId w:val="8"/>
        </w:numPr>
        <w:rPr>
          <w:rFonts w:ascii="Segoe UI" w:hAnsi="Segoe UI" w:cs="Segoe UI"/>
          <w:sz w:val="22"/>
          <w:szCs w:val="22"/>
        </w:rPr>
      </w:pPr>
      <w:r w:rsidRPr="00AD0893">
        <w:rPr>
          <w:rFonts w:ascii="Segoe UI" w:hAnsi="Segoe UI" w:cs="Segoe UI"/>
          <w:sz w:val="20"/>
          <w:szCs w:val="20"/>
        </w:rPr>
        <w:t>MISCELLANEOUS DUTIES AS ASSIGNED</w:t>
      </w:r>
    </w:p>
    <w:p w14:paraId="49921EB3" w14:textId="77777777" w:rsidR="00321FEA" w:rsidRPr="00AD0893" w:rsidRDefault="00321FEA" w:rsidP="00321FEA">
      <w:pPr>
        <w:pStyle w:val="ListParagraph"/>
        <w:numPr>
          <w:ilvl w:val="1"/>
          <w:numId w:val="8"/>
        </w:numPr>
        <w:rPr>
          <w:rFonts w:ascii="Segoe UI" w:hAnsi="Segoe UI" w:cs="Segoe UI"/>
          <w:sz w:val="22"/>
          <w:szCs w:val="22"/>
        </w:rPr>
      </w:pPr>
      <w:r w:rsidRPr="00AD0893">
        <w:rPr>
          <w:rFonts w:ascii="Segoe UI" w:hAnsi="Segoe UI" w:cs="Segoe UI"/>
          <w:sz w:val="20"/>
          <w:szCs w:val="20"/>
        </w:rPr>
        <w:t>Accompany admissions counselors on high school visits / college fair visits as schedule permits.</w:t>
      </w:r>
    </w:p>
    <w:p w14:paraId="05B0A4C7" w14:textId="6844EC93" w:rsidR="00321FEA" w:rsidRPr="00AD0893" w:rsidRDefault="00321FEA" w:rsidP="00321FEA">
      <w:pPr>
        <w:pStyle w:val="ListParagraph"/>
        <w:numPr>
          <w:ilvl w:val="1"/>
          <w:numId w:val="8"/>
        </w:numPr>
        <w:rPr>
          <w:rFonts w:ascii="Segoe UI" w:hAnsi="Segoe UI" w:cs="Segoe UI"/>
          <w:sz w:val="22"/>
          <w:szCs w:val="22"/>
        </w:rPr>
      </w:pPr>
      <w:r w:rsidRPr="00AD0893">
        <w:rPr>
          <w:rFonts w:ascii="Segoe UI" w:hAnsi="Segoe UI" w:cs="Segoe UI"/>
          <w:sz w:val="20"/>
          <w:szCs w:val="20"/>
        </w:rPr>
        <w:t>Other duties as assigned by the admissions office.</w:t>
      </w:r>
    </w:p>
    <w:p w14:paraId="3734A689" w14:textId="77777777" w:rsidR="002344BD" w:rsidRPr="00AD0893" w:rsidRDefault="002344BD" w:rsidP="002344BD">
      <w:pPr>
        <w:pStyle w:val="ListParagraph"/>
        <w:ind w:left="1440"/>
        <w:rPr>
          <w:rFonts w:ascii="Segoe UI" w:hAnsi="Segoe UI" w:cs="Segoe UI"/>
          <w:sz w:val="22"/>
          <w:szCs w:val="22"/>
        </w:rPr>
      </w:pPr>
    </w:p>
    <w:p w14:paraId="59E625B3" w14:textId="79DD88C7" w:rsidR="00C00BC0" w:rsidRPr="00AD0893" w:rsidRDefault="00C00BC0" w:rsidP="00426B89">
      <w:pPr>
        <w:jc w:val="right"/>
        <w:rPr>
          <w:rFonts w:ascii="Segoe UI" w:hAnsi="Segoe UI" w:cs="Segoe UI"/>
          <w:i/>
          <w:sz w:val="16"/>
          <w:szCs w:val="16"/>
        </w:rPr>
      </w:pPr>
      <w:r w:rsidRPr="00AD0893">
        <w:rPr>
          <w:rFonts w:ascii="Segoe UI" w:hAnsi="Segoe UI" w:cs="Segoe UI"/>
          <w:i/>
          <w:sz w:val="16"/>
          <w:szCs w:val="16"/>
        </w:rPr>
        <w:t>Please see next page for more information and application guidelines.</w:t>
      </w:r>
    </w:p>
    <w:p w14:paraId="6BBE1BA0" w14:textId="77777777" w:rsidR="00E82E42" w:rsidRPr="00AD0893" w:rsidRDefault="00E82E42" w:rsidP="00C00BC0">
      <w:pPr>
        <w:rPr>
          <w:rFonts w:ascii="Segoe UI" w:hAnsi="Segoe UI" w:cs="Segoe UI"/>
        </w:rPr>
      </w:pPr>
    </w:p>
    <w:p w14:paraId="68EA6938" w14:textId="77777777" w:rsidR="00AD0893" w:rsidRPr="00AD0893" w:rsidRDefault="00AD0893" w:rsidP="00AD08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D0893">
        <w:rPr>
          <w:rStyle w:val="normaltextrun"/>
          <w:rFonts w:ascii="Segoe UI" w:hAnsi="Segoe UI" w:cs="Segoe UI"/>
        </w:rPr>
        <w:t>APPLICATION PROCESS:</w:t>
      </w:r>
      <w:r w:rsidRPr="00AD0893">
        <w:rPr>
          <w:rStyle w:val="eop"/>
          <w:rFonts w:ascii="Segoe UI" w:hAnsi="Segoe UI" w:cs="Segoe UI"/>
        </w:rPr>
        <w:t> </w:t>
      </w:r>
    </w:p>
    <w:p w14:paraId="03D36C7A" w14:textId="77777777" w:rsidR="00AD0893" w:rsidRPr="00AD0893" w:rsidRDefault="00AD0893" w:rsidP="00AD08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D0893">
        <w:rPr>
          <w:rStyle w:val="normaltextrun"/>
          <w:rFonts w:ascii="Segoe UI" w:hAnsi="Segoe UI" w:cs="Segoe UI"/>
          <w:sz w:val="20"/>
          <w:szCs w:val="20"/>
        </w:rPr>
        <w:t>The position of Titan Gold Corps </w:t>
      </w:r>
      <w:proofErr w:type="gramStart"/>
      <w:r w:rsidRPr="00AD0893">
        <w:rPr>
          <w:rStyle w:val="normaltextrun"/>
          <w:rFonts w:ascii="Segoe UI" w:hAnsi="Segoe UI" w:cs="Segoe UI"/>
          <w:sz w:val="20"/>
          <w:szCs w:val="20"/>
        </w:rPr>
        <w:t>is posted</w:t>
      </w:r>
      <w:proofErr w:type="gramEnd"/>
      <w:r w:rsidRPr="00AD0893">
        <w:rPr>
          <w:rStyle w:val="normaltextrun"/>
          <w:rFonts w:ascii="Segoe UI" w:hAnsi="Segoe UI" w:cs="Segoe UI"/>
          <w:sz w:val="20"/>
          <w:szCs w:val="20"/>
        </w:rPr>
        <w:t xml:space="preserve"> in Handshake. A cover letter, resume and reference letter is required. Further information about the reference letter </w:t>
      </w:r>
      <w:proofErr w:type="gramStart"/>
      <w:r w:rsidRPr="00AD0893">
        <w:rPr>
          <w:rStyle w:val="normaltextrun"/>
          <w:rFonts w:ascii="Segoe UI" w:hAnsi="Segoe UI" w:cs="Segoe UI"/>
          <w:sz w:val="20"/>
          <w:szCs w:val="20"/>
        </w:rPr>
        <w:t>is provided</w:t>
      </w:r>
      <w:proofErr w:type="gramEnd"/>
      <w:r w:rsidRPr="00AD0893">
        <w:rPr>
          <w:rStyle w:val="normaltextrun"/>
          <w:rFonts w:ascii="Segoe UI" w:hAnsi="Segoe UI" w:cs="Segoe UI"/>
          <w:sz w:val="20"/>
          <w:szCs w:val="20"/>
        </w:rPr>
        <w:t xml:space="preserve"> below. Along with your completed </w:t>
      </w:r>
      <w:proofErr w:type="gramStart"/>
      <w:r w:rsidRPr="00AD0893">
        <w:rPr>
          <w:rStyle w:val="normaltextrun"/>
          <w:rFonts w:ascii="Segoe UI" w:hAnsi="Segoe UI" w:cs="Segoe UI"/>
          <w:sz w:val="20"/>
          <w:szCs w:val="20"/>
        </w:rPr>
        <w:t>application</w:t>
      </w:r>
      <w:proofErr w:type="gramEnd"/>
      <w:r w:rsidRPr="00AD0893">
        <w:rPr>
          <w:rStyle w:val="normaltextrun"/>
          <w:rFonts w:ascii="Segoe UI" w:hAnsi="Segoe UI" w:cs="Segoe UI"/>
          <w:sz w:val="20"/>
          <w:szCs w:val="20"/>
        </w:rPr>
        <w:t> please submit the following materials to the admissions office:</w:t>
      </w:r>
      <w:r w:rsidRPr="00AD0893">
        <w:rPr>
          <w:rStyle w:val="scxw129674408"/>
          <w:rFonts w:ascii="Segoe UI" w:hAnsi="Segoe UI" w:cs="Segoe UI"/>
          <w:sz w:val="20"/>
          <w:szCs w:val="20"/>
        </w:rPr>
        <w:t> </w:t>
      </w:r>
      <w:r w:rsidRPr="00AD0893">
        <w:rPr>
          <w:rFonts w:ascii="Segoe UI" w:hAnsi="Segoe UI" w:cs="Segoe UI"/>
          <w:sz w:val="20"/>
          <w:szCs w:val="20"/>
        </w:rPr>
        <w:br/>
      </w:r>
      <w:r w:rsidRPr="00AD0893">
        <w:rPr>
          <w:rStyle w:val="eop"/>
          <w:rFonts w:ascii="Segoe UI" w:hAnsi="Segoe UI" w:cs="Segoe UI"/>
          <w:sz w:val="20"/>
          <w:szCs w:val="20"/>
        </w:rPr>
        <w:t> </w:t>
      </w:r>
    </w:p>
    <w:p w14:paraId="60F543B5" w14:textId="77777777" w:rsidR="00AD0893" w:rsidRPr="00AD0893" w:rsidRDefault="00AD0893" w:rsidP="00AD0893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Segoe UI" w:hAnsi="Segoe UI" w:cs="Segoe UI"/>
          <w:sz w:val="20"/>
          <w:szCs w:val="20"/>
        </w:rPr>
      </w:pPr>
      <w:r w:rsidRPr="00AD0893">
        <w:rPr>
          <w:rStyle w:val="normaltextrun"/>
          <w:rFonts w:ascii="Segoe UI" w:hAnsi="Segoe UI" w:cs="Segoe UI"/>
          <w:sz w:val="20"/>
          <w:szCs w:val="20"/>
        </w:rPr>
        <w:t>A cover letter expressing your interest in being a member of the Titan Gold Corps and stating the talents and skills you would bring to your role as a student ambassador for UW Oshkosh.</w:t>
      </w:r>
      <w:r w:rsidRPr="00AD0893">
        <w:rPr>
          <w:rStyle w:val="scxw129674408"/>
          <w:rFonts w:ascii="Segoe UI" w:hAnsi="Segoe UI" w:cs="Segoe UI"/>
          <w:sz w:val="20"/>
          <w:szCs w:val="20"/>
        </w:rPr>
        <w:t> </w:t>
      </w:r>
      <w:r w:rsidRPr="00AD0893">
        <w:rPr>
          <w:rFonts w:ascii="Segoe UI" w:hAnsi="Segoe UI" w:cs="Segoe UI"/>
          <w:sz w:val="20"/>
          <w:szCs w:val="20"/>
        </w:rPr>
        <w:br/>
      </w:r>
      <w:r w:rsidRPr="00AD0893">
        <w:rPr>
          <w:rStyle w:val="eop"/>
          <w:rFonts w:ascii="Segoe UI" w:hAnsi="Segoe UI" w:cs="Segoe UI"/>
          <w:sz w:val="20"/>
          <w:szCs w:val="20"/>
        </w:rPr>
        <w:t> </w:t>
      </w:r>
    </w:p>
    <w:p w14:paraId="3C336A38" w14:textId="77777777" w:rsidR="00AD0893" w:rsidRPr="00AD0893" w:rsidRDefault="00AD0893" w:rsidP="00AD0893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Segoe UI" w:hAnsi="Segoe UI" w:cs="Segoe UI"/>
          <w:sz w:val="20"/>
          <w:szCs w:val="20"/>
        </w:rPr>
      </w:pPr>
      <w:r w:rsidRPr="00AD0893">
        <w:rPr>
          <w:rStyle w:val="normaltextrun"/>
          <w:rFonts w:ascii="Segoe UI" w:hAnsi="Segoe UI" w:cs="Segoe UI"/>
          <w:sz w:val="20"/>
          <w:szCs w:val="20"/>
        </w:rPr>
        <w:t>Resume listing your previous work experience, extracurricular involvement, evidence of group work skills/teamwork, evidence of public speaking skills and leadership potential.</w:t>
      </w:r>
      <w:r w:rsidRPr="00AD0893">
        <w:rPr>
          <w:rStyle w:val="scxw129674408"/>
          <w:rFonts w:ascii="Segoe UI" w:hAnsi="Segoe UI" w:cs="Segoe UI"/>
          <w:sz w:val="20"/>
          <w:szCs w:val="20"/>
        </w:rPr>
        <w:t> </w:t>
      </w:r>
      <w:r w:rsidRPr="00AD0893">
        <w:rPr>
          <w:rFonts w:ascii="Segoe UI" w:hAnsi="Segoe UI" w:cs="Segoe UI"/>
          <w:sz w:val="20"/>
          <w:szCs w:val="20"/>
        </w:rPr>
        <w:br/>
      </w:r>
      <w:r w:rsidRPr="00AD0893">
        <w:rPr>
          <w:rStyle w:val="eop"/>
          <w:rFonts w:ascii="Segoe UI" w:hAnsi="Segoe UI" w:cs="Segoe UI"/>
          <w:sz w:val="20"/>
          <w:szCs w:val="20"/>
        </w:rPr>
        <w:t> </w:t>
      </w:r>
    </w:p>
    <w:p w14:paraId="1B7EBCAA" w14:textId="77777777" w:rsidR="00AD0893" w:rsidRPr="00AD0893" w:rsidRDefault="00AD0893" w:rsidP="00AD0893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Segoe UI" w:hAnsi="Segoe UI" w:cs="Segoe UI"/>
          <w:sz w:val="20"/>
          <w:szCs w:val="20"/>
        </w:rPr>
      </w:pPr>
      <w:r w:rsidRPr="00AD0893">
        <w:rPr>
          <w:rStyle w:val="normaltextrun"/>
          <w:rFonts w:ascii="Segoe UI" w:hAnsi="Segoe UI" w:cs="Segoe UI"/>
          <w:sz w:val="20"/>
          <w:szCs w:val="20"/>
        </w:rPr>
        <w:t>Your response to one of the following application statement questions:</w:t>
      </w:r>
      <w:r w:rsidRPr="00AD0893">
        <w:rPr>
          <w:rStyle w:val="eop"/>
          <w:rFonts w:ascii="Segoe UI" w:hAnsi="Segoe UI" w:cs="Segoe UI"/>
          <w:sz w:val="20"/>
          <w:szCs w:val="20"/>
        </w:rPr>
        <w:t> </w:t>
      </w:r>
    </w:p>
    <w:p w14:paraId="681882D2" w14:textId="77777777" w:rsidR="00AD0893" w:rsidRPr="00AD0893" w:rsidRDefault="00AD0893" w:rsidP="00AD0893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20"/>
          <w:szCs w:val="20"/>
        </w:rPr>
      </w:pPr>
      <w:r w:rsidRPr="00AD0893">
        <w:rPr>
          <w:rStyle w:val="normaltextrun"/>
          <w:rFonts w:ascii="Segoe UI" w:hAnsi="Segoe UI" w:cs="Segoe UI"/>
          <w:sz w:val="20"/>
          <w:szCs w:val="20"/>
        </w:rPr>
        <w:t>Why did you choose UW Oshkosh? What is your favorite thing about UWO?</w:t>
      </w:r>
      <w:r w:rsidRPr="00AD0893">
        <w:rPr>
          <w:rStyle w:val="eop"/>
          <w:rFonts w:ascii="Segoe UI" w:hAnsi="Segoe UI" w:cs="Segoe UI"/>
          <w:sz w:val="20"/>
          <w:szCs w:val="20"/>
        </w:rPr>
        <w:t> </w:t>
      </w:r>
    </w:p>
    <w:p w14:paraId="0F5FB3EB" w14:textId="77777777" w:rsidR="00AD0893" w:rsidRPr="00AD0893" w:rsidRDefault="00AD0893" w:rsidP="00AD0893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20"/>
          <w:szCs w:val="20"/>
        </w:rPr>
      </w:pPr>
      <w:r w:rsidRPr="00AD0893">
        <w:rPr>
          <w:rStyle w:val="normaltextrun"/>
          <w:rFonts w:ascii="Segoe UI" w:hAnsi="Segoe UI" w:cs="Segoe UI"/>
          <w:sz w:val="20"/>
          <w:szCs w:val="20"/>
        </w:rPr>
        <w:t>What are three ways that your involvement at UW Oshkosh shaped your experience here so far? </w:t>
      </w:r>
      <w:r w:rsidRPr="00AD0893">
        <w:rPr>
          <w:rStyle w:val="eop"/>
          <w:rFonts w:ascii="Segoe UI" w:hAnsi="Segoe UI" w:cs="Segoe UI"/>
          <w:sz w:val="20"/>
          <w:szCs w:val="20"/>
        </w:rPr>
        <w:t> </w:t>
      </w:r>
    </w:p>
    <w:p w14:paraId="6585FAFC" w14:textId="77777777" w:rsidR="00AD0893" w:rsidRPr="00AD0893" w:rsidRDefault="00AD0893" w:rsidP="00AD0893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20"/>
          <w:szCs w:val="20"/>
        </w:rPr>
      </w:pPr>
      <w:r w:rsidRPr="00AD0893">
        <w:rPr>
          <w:rStyle w:val="normaltextrun"/>
          <w:rFonts w:ascii="Segoe UI" w:hAnsi="Segoe UI" w:cs="Segoe UI"/>
          <w:sz w:val="20"/>
          <w:szCs w:val="20"/>
        </w:rPr>
        <w:t>What has been your favorite experience or memory from your time at UW Oshkosh? </w:t>
      </w:r>
      <w:r w:rsidRPr="00AD0893">
        <w:rPr>
          <w:rStyle w:val="scxw129674408"/>
          <w:rFonts w:ascii="Segoe UI" w:hAnsi="Segoe UI" w:cs="Segoe UI"/>
          <w:sz w:val="20"/>
          <w:szCs w:val="20"/>
        </w:rPr>
        <w:t> </w:t>
      </w:r>
      <w:r w:rsidRPr="00AD0893">
        <w:rPr>
          <w:rFonts w:ascii="Segoe UI" w:hAnsi="Segoe UI" w:cs="Segoe UI"/>
          <w:sz w:val="20"/>
          <w:szCs w:val="20"/>
        </w:rPr>
        <w:br/>
      </w:r>
      <w:r w:rsidRPr="00AD0893">
        <w:rPr>
          <w:rStyle w:val="eop"/>
          <w:rFonts w:ascii="Segoe UI" w:hAnsi="Segoe UI" w:cs="Segoe UI"/>
          <w:sz w:val="20"/>
          <w:szCs w:val="20"/>
        </w:rPr>
        <w:t> </w:t>
      </w:r>
    </w:p>
    <w:p w14:paraId="5FFA93B9" w14:textId="77777777" w:rsidR="00AD0893" w:rsidRPr="00AD0893" w:rsidRDefault="00AD0893" w:rsidP="00AD089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AD0893">
        <w:rPr>
          <w:rStyle w:val="normaltextrun"/>
          <w:rFonts w:ascii="Segoe UI" w:hAnsi="Segoe UI" w:cs="Segoe UI"/>
          <w:i/>
          <w:iCs/>
          <w:sz w:val="20"/>
          <w:szCs w:val="20"/>
        </w:rPr>
        <w:t xml:space="preserve">Note that the statement </w:t>
      </w:r>
      <w:proofErr w:type="gramStart"/>
      <w:r w:rsidRPr="00AD0893">
        <w:rPr>
          <w:rStyle w:val="normaltextrun"/>
          <w:rFonts w:ascii="Segoe UI" w:hAnsi="Segoe UI" w:cs="Segoe UI"/>
          <w:i/>
          <w:iCs/>
          <w:sz w:val="20"/>
          <w:szCs w:val="20"/>
        </w:rPr>
        <w:t>should be typed</w:t>
      </w:r>
      <w:proofErr w:type="gramEnd"/>
      <w:r w:rsidRPr="00AD0893">
        <w:rPr>
          <w:rStyle w:val="normaltextrun"/>
          <w:rFonts w:ascii="Segoe UI" w:hAnsi="Segoe UI" w:cs="Segoe UI"/>
          <w:i/>
          <w:iCs/>
          <w:sz w:val="20"/>
          <w:szCs w:val="20"/>
        </w:rPr>
        <w:t xml:space="preserve"> on a separate document and be between 500-1000 words.</w:t>
      </w:r>
      <w:r w:rsidRPr="00AD0893">
        <w:rPr>
          <w:rStyle w:val="scxw129674408"/>
          <w:rFonts w:ascii="Segoe UI" w:hAnsi="Segoe UI" w:cs="Segoe UI"/>
          <w:sz w:val="20"/>
          <w:szCs w:val="20"/>
        </w:rPr>
        <w:t> </w:t>
      </w:r>
      <w:r w:rsidRPr="00AD0893">
        <w:rPr>
          <w:rFonts w:ascii="Segoe UI" w:hAnsi="Segoe UI" w:cs="Segoe UI"/>
          <w:sz w:val="20"/>
          <w:szCs w:val="20"/>
        </w:rPr>
        <w:br/>
      </w:r>
      <w:r w:rsidRPr="00AD0893">
        <w:rPr>
          <w:rStyle w:val="eop"/>
          <w:rFonts w:ascii="Segoe UI" w:hAnsi="Segoe UI" w:cs="Segoe UI"/>
          <w:sz w:val="20"/>
          <w:szCs w:val="20"/>
        </w:rPr>
        <w:t> </w:t>
      </w:r>
    </w:p>
    <w:p w14:paraId="2B021BEA" w14:textId="77777777" w:rsidR="00AD0893" w:rsidRPr="00AD0893" w:rsidRDefault="00AD0893" w:rsidP="00AD08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D0893">
        <w:rPr>
          <w:rStyle w:val="normaltextrun"/>
          <w:rFonts w:ascii="Segoe UI" w:hAnsi="Segoe UI" w:cs="Segoe UI"/>
          <w:sz w:val="20"/>
          <w:szCs w:val="20"/>
        </w:rPr>
        <w:t>A </w:t>
      </w:r>
      <w:r w:rsidRPr="00AD0893">
        <w:rPr>
          <w:rStyle w:val="normaltextrun"/>
          <w:rFonts w:ascii="Segoe UI" w:hAnsi="Segoe UI" w:cs="Segoe UI"/>
          <w:b/>
          <w:bCs/>
          <w:sz w:val="20"/>
          <w:szCs w:val="20"/>
        </w:rPr>
        <w:t>letter of reference</w:t>
      </w:r>
      <w:r w:rsidRPr="00AD0893">
        <w:rPr>
          <w:rStyle w:val="normaltextrun"/>
          <w:rFonts w:ascii="Segoe UI" w:hAnsi="Segoe UI" w:cs="Segoe UI"/>
          <w:sz w:val="20"/>
          <w:szCs w:val="20"/>
        </w:rPr>
        <w:t> from a nonrelative (professor, former teacher, supervisor, leader of a community service organization, church representative, etc.,) that provides </w:t>
      </w:r>
      <w:r w:rsidRPr="00AD0893">
        <w:rPr>
          <w:rStyle w:val="normaltextrun"/>
          <w:rFonts w:ascii="Segoe UI" w:hAnsi="Segoe UI" w:cs="Segoe UI"/>
          <w:sz w:val="20"/>
          <w:szCs w:val="20"/>
          <w:u w:val="single"/>
        </w:rPr>
        <w:t>three reasons</w:t>
      </w:r>
      <w:r w:rsidRPr="00AD0893">
        <w:rPr>
          <w:rStyle w:val="normaltextrun"/>
          <w:rFonts w:ascii="Segoe UI" w:hAnsi="Segoe UI" w:cs="Segoe UI"/>
          <w:sz w:val="20"/>
          <w:szCs w:val="20"/>
        </w:rPr>
        <w:t> you would be an ideal member of the Titan Gold Corps team. These letters </w:t>
      </w:r>
      <w:proofErr w:type="gramStart"/>
      <w:r w:rsidRPr="00AD0893">
        <w:rPr>
          <w:rStyle w:val="normaltextrun"/>
          <w:rFonts w:ascii="Segoe UI" w:hAnsi="Segoe UI" w:cs="Segoe UI"/>
          <w:sz w:val="20"/>
          <w:szCs w:val="20"/>
        </w:rPr>
        <w:t>may be submitted with your application or emailed directly to Nicole Jackson at jacksonnr@uwosh.edu</w:t>
      </w:r>
      <w:proofErr w:type="gramEnd"/>
      <w:r w:rsidRPr="00AD0893">
        <w:rPr>
          <w:rStyle w:val="normaltextrun"/>
          <w:rFonts w:ascii="Segoe UI" w:hAnsi="Segoe UI" w:cs="Segoe UI"/>
          <w:sz w:val="20"/>
          <w:szCs w:val="20"/>
        </w:rPr>
        <w:t>.</w:t>
      </w:r>
      <w:r w:rsidRPr="00AD0893">
        <w:rPr>
          <w:rStyle w:val="eop"/>
          <w:rFonts w:ascii="Segoe UI" w:hAnsi="Segoe UI" w:cs="Segoe UI"/>
          <w:sz w:val="20"/>
          <w:szCs w:val="20"/>
        </w:rPr>
        <w:t> </w:t>
      </w:r>
    </w:p>
    <w:p w14:paraId="0AF5B594" w14:textId="77777777" w:rsidR="00AD0893" w:rsidRPr="00AD0893" w:rsidRDefault="00AD0893" w:rsidP="00AD0893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 w:rsidRPr="00AD0893">
        <w:rPr>
          <w:rStyle w:val="eop"/>
          <w:rFonts w:ascii="Segoe UI" w:hAnsi="Segoe UI" w:cs="Segoe UI"/>
          <w:sz w:val="20"/>
          <w:szCs w:val="20"/>
        </w:rPr>
        <w:t> </w:t>
      </w:r>
    </w:p>
    <w:p w14:paraId="0F43B2E1" w14:textId="77777777" w:rsidR="00AD0893" w:rsidRPr="00AD0893" w:rsidRDefault="00AD0893" w:rsidP="00AD08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AD0893">
        <w:rPr>
          <w:rStyle w:val="normaltextrun"/>
          <w:rFonts w:ascii="Segoe UI" w:hAnsi="Segoe UI" w:cs="Segoe UI"/>
          <w:sz w:val="20"/>
          <w:szCs w:val="20"/>
        </w:rPr>
        <w:t>** Applications will not be reviewed by the selection committee</w:t>
      </w:r>
      <w:proofErr w:type="gramEnd"/>
      <w:r w:rsidRPr="00AD0893">
        <w:rPr>
          <w:rStyle w:val="normaltextrun"/>
          <w:rFonts w:ascii="Segoe UI" w:hAnsi="Segoe UI" w:cs="Segoe UI"/>
          <w:sz w:val="20"/>
          <w:szCs w:val="20"/>
        </w:rPr>
        <w:t> until ALL materials are received. **</w:t>
      </w:r>
      <w:r w:rsidRPr="00AD0893">
        <w:rPr>
          <w:rStyle w:val="eop"/>
          <w:rFonts w:ascii="Segoe UI" w:hAnsi="Segoe UI" w:cs="Segoe UI"/>
          <w:sz w:val="20"/>
          <w:szCs w:val="20"/>
        </w:rPr>
        <w:t> </w:t>
      </w:r>
    </w:p>
    <w:p w14:paraId="6CC72295" w14:textId="77777777" w:rsidR="00CE7B39" w:rsidRPr="00AD0893" w:rsidRDefault="00CE7B39" w:rsidP="00CE7B39">
      <w:pPr>
        <w:ind w:left="360"/>
        <w:rPr>
          <w:rFonts w:ascii="Segoe UI" w:hAnsi="Segoe UI" w:cs="Segoe UI"/>
          <w:sz w:val="20"/>
          <w:szCs w:val="20"/>
        </w:rPr>
      </w:pPr>
    </w:p>
    <w:p w14:paraId="57C5CADB" w14:textId="77777777" w:rsidR="00CE7B39" w:rsidRPr="00AD0893" w:rsidRDefault="00CE7B39" w:rsidP="00CE7B39">
      <w:pPr>
        <w:rPr>
          <w:rFonts w:ascii="Segoe UI" w:hAnsi="Segoe UI" w:cs="Segoe UI"/>
        </w:rPr>
      </w:pPr>
      <w:r w:rsidRPr="00AD0893">
        <w:rPr>
          <w:rFonts w:ascii="Segoe UI" w:hAnsi="Segoe UI" w:cs="Segoe UI"/>
        </w:rPr>
        <w:t>APPLICATION/INTERVIEW ASSISTANCE</w:t>
      </w:r>
    </w:p>
    <w:p w14:paraId="5A0429DE" w14:textId="6590E63B" w:rsidR="00CE7B39" w:rsidRPr="00AD0893" w:rsidRDefault="00CE7B39" w:rsidP="00CE7B39">
      <w:pPr>
        <w:rPr>
          <w:rFonts w:ascii="Segoe UI" w:hAnsi="Segoe UI" w:cs="Segoe UI"/>
          <w:sz w:val="20"/>
          <w:szCs w:val="20"/>
        </w:rPr>
      </w:pPr>
      <w:r w:rsidRPr="00AD0893">
        <w:rPr>
          <w:rFonts w:ascii="Segoe UI" w:hAnsi="Segoe UI" w:cs="Segoe UI"/>
          <w:sz w:val="20"/>
          <w:szCs w:val="20"/>
        </w:rPr>
        <w:t xml:space="preserve">We </w:t>
      </w:r>
      <w:r w:rsidRPr="00AD0893">
        <w:rPr>
          <w:rFonts w:ascii="Segoe UI" w:hAnsi="Segoe UI" w:cs="Segoe UI"/>
          <w:b/>
          <w:sz w:val="20"/>
          <w:szCs w:val="20"/>
        </w:rPr>
        <w:t>highly suggest</w:t>
      </w:r>
      <w:r w:rsidRPr="00AD0893">
        <w:rPr>
          <w:rFonts w:ascii="Segoe UI" w:hAnsi="Segoe UI" w:cs="Segoe UI"/>
          <w:sz w:val="20"/>
          <w:szCs w:val="20"/>
        </w:rPr>
        <w:t xml:space="preserve"> </w:t>
      </w:r>
      <w:r w:rsidRPr="00AD0893">
        <w:rPr>
          <w:rFonts w:ascii="Segoe UI" w:hAnsi="Segoe UI" w:cs="Segoe UI"/>
          <w:b/>
          <w:sz w:val="20"/>
          <w:szCs w:val="20"/>
        </w:rPr>
        <w:t>utilizing the services of Career</w:t>
      </w:r>
      <w:r w:rsidR="00B54D06" w:rsidRPr="00AD0893">
        <w:rPr>
          <w:rFonts w:ascii="Segoe UI" w:hAnsi="Segoe UI" w:cs="Segoe UI"/>
          <w:b/>
          <w:sz w:val="20"/>
          <w:szCs w:val="20"/>
        </w:rPr>
        <w:t xml:space="preserve"> and Professional Development</w:t>
      </w:r>
      <w:r w:rsidRPr="00AD0893">
        <w:rPr>
          <w:rFonts w:ascii="Segoe UI" w:hAnsi="Segoe UI" w:cs="Segoe UI"/>
          <w:b/>
          <w:sz w:val="20"/>
          <w:szCs w:val="20"/>
        </w:rPr>
        <w:t xml:space="preserve"> </w:t>
      </w:r>
      <w:r w:rsidR="00B54D06" w:rsidRPr="00AD0893">
        <w:rPr>
          <w:rFonts w:ascii="Segoe UI" w:hAnsi="Segoe UI" w:cs="Segoe UI"/>
          <w:sz w:val="20"/>
          <w:szCs w:val="20"/>
        </w:rPr>
        <w:t>at UW Oshkosh</w:t>
      </w:r>
      <w:r w:rsidRPr="00AD0893">
        <w:rPr>
          <w:rFonts w:ascii="Segoe UI" w:hAnsi="Segoe UI" w:cs="Segoe UI"/>
          <w:sz w:val="20"/>
          <w:szCs w:val="20"/>
        </w:rPr>
        <w:t xml:space="preserve"> to prepare your application: specifically for yo</w:t>
      </w:r>
      <w:r w:rsidR="00B54D06" w:rsidRPr="00AD0893">
        <w:rPr>
          <w:rFonts w:ascii="Segoe UI" w:hAnsi="Segoe UI" w:cs="Segoe UI"/>
          <w:sz w:val="20"/>
          <w:szCs w:val="20"/>
        </w:rPr>
        <w:t xml:space="preserve">ur cover letter and/or resumes. </w:t>
      </w:r>
      <w:r w:rsidRPr="00AD0893">
        <w:rPr>
          <w:rFonts w:ascii="Segoe UI" w:hAnsi="Segoe UI" w:cs="Segoe UI"/>
          <w:sz w:val="20"/>
          <w:szCs w:val="20"/>
        </w:rPr>
        <w:t xml:space="preserve">They will also be able to assist with interview preparation. For help, contact Career </w:t>
      </w:r>
      <w:r w:rsidR="00B54D06" w:rsidRPr="00AD0893">
        <w:rPr>
          <w:rFonts w:ascii="Segoe UI" w:hAnsi="Segoe UI" w:cs="Segoe UI"/>
          <w:sz w:val="20"/>
          <w:szCs w:val="20"/>
        </w:rPr>
        <w:t xml:space="preserve">and Professional Development </w:t>
      </w:r>
      <w:r w:rsidRPr="00AD0893">
        <w:rPr>
          <w:rFonts w:ascii="Segoe UI" w:hAnsi="Segoe UI" w:cs="Segoe UI"/>
          <w:sz w:val="20"/>
          <w:szCs w:val="20"/>
        </w:rPr>
        <w:t>at (920) 424-2181 or stop by on the first floor of the Student Success Center</w:t>
      </w:r>
      <w:r w:rsidR="00B54D06" w:rsidRPr="00AD0893">
        <w:rPr>
          <w:rFonts w:ascii="Segoe UI" w:hAnsi="Segoe UI" w:cs="Segoe UI"/>
          <w:sz w:val="20"/>
          <w:szCs w:val="20"/>
        </w:rPr>
        <w:t>, Suite 125</w:t>
      </w:r>
      <w:r w:rsidRPr="00AD0893">
        <w:rPr>
          <w:rFonts w:ascii="Segoe UI" w:hAnsi="Segoe UI" w:cs="Segoe UI"/>
          <w:sz w:val="20"/>
          <w:szCs w:val="20"/>
        </w:rPr>
        <w:t xml:space="preserve"> to set up an appointment.</w:t>
      </w:r>
      <w:r w:rsidR="00B90F0F" w:rsidRPr="00AD0893">
        <w:rPr>
          <w:rFonts w:ascii="Segoe UI" w:hAnsi="Segoe UI" w:cs="Segoe UI"/>
          <w:sz w:val="20"/>
          <w:szCs w:val="20"/>
        </w:rPr>
        <w:t xml:space="preserve"> </w:t>
      </w:r>
    </w:p>
    <w:p w14:paraId="74F5B725" w14:textId="77777777" w:rsidR="00B90F0F" w:rsidRPr="00AD0893" w:rsidRDefault="00B90F0F" w:rsidP="00CE7B39">
      <w:pPr>
        <w:rPr>
          <w:rFonts w:ascii="Segoe UI" w:hAnsi="Segoe UI" w:cs="Segoe UI"/>
          <w:sz w:val="20"/>
          <w:szCs w:val="20"/>
        </w:rPr>
      </w:pPr>
    </w:p>
    <w:p w14:paraId="758930C2" w14:textId="69088FF8" w:rsidR="00B90F0F" w:rsidRPr="00AD0893" w:rsidRDefault="00B54D06" w:rsidP="00CE7B39">
      <w:pPr>
        <w:rPr>
          <w:rFonts w:ascii="Segoe UI" w:hAnsi="Segoe UI" w:cs="Segoe UI"/>
          <w:sz w:val="20"/>
          <w:szCs w:val="20"/>
        </w:rPr>
      </w:pPr>
      <w:r w:rsidRPr="00AD0893">
        <w:rPr>
          <w:rFonts w:ascii="Segoe UI" w:hAnsi="Segoe UI" w:cs="Segoe UI"/>
          <w:sz w:val="20"/>
          <w:szCs w:val="20"/>
        </w:rPr>
        <w:t>Career and Professional Development</w:t>
      </w:r>
      <w:r w:rsidR="00B90F0F" w:rsidRPr="00AD0893">
        <w:rPr>
          <w:rFonts w:ascii="Segoe UI" w:hAnsi="Segoe UI" w:cs="Segoe UI"/>
          <w:sz w:val="20"/>
          <w:szCs w:val="20"/>
        </w:rPr>
        <w:t xml:space="preserve"> also provides services to students through the “Career Closet,” which helps provide professional clothing at no cost to students. You can select up to four items of clothing per semester.</w:t>
      </w:r>
    </w:p>
    <w:p w14:paraId="10B05551" w14:textId="77777777" w:rsidR="00CE7B39" w:rsidRPr="00AD0893" w:rsidRDefault="00CE7B39" w:rsidP="00CE7B39">
      <w:pPr>
        <w:rPr>
          <w:rFonts w:ascii="Segoe UI" w:hAnsi="Segoe UI" w:cs="Segoe UI"/>
          <w:sz w:val="20"/>
          <w:szCs w:val="20"/>
        </w:rPr>
      </w:pPr>
    </w:p>
    <w:p w14:paraId="57CCED5E" w14:textId="77777777" w:rsidR="00B90F0F" w:rsidRPr="00AD0893" w:rsidRDefault="00B90F0F" w:rsidP="008374CF">
      <w:pPr>
        <w:rPr>
          <w:rFonts w:ascii="Segoe UI" w:hAnsi="Segoe UI" w:cs="Segoe UI"/>
        </w:rPr>
      </w:pPr>
    </w:p>
    <w:p w14:paraId="0C76F427" w14:textId="7DFB373A" w:rsidR="008374CF" w:rsidRPr="00AD0893" w:rsidRDefault="008374CF" w:rsidP="008374CF">
      <w:pPr>
        <w:rPr>
          <w:rFonts w:ascii="Segoe UI" w:hAnsi="Segoe UI" w:cs="Segoe UI"/>
        </w:rPr>
      </w:pPr>
      <w:r w:rsidRPr="00AD0893">
        <w:rPr>
          <w:rFonts w:ascii="Segoe UI" w:hAnsi="Segoe UI" w:cs="Segoe UI"/>
        </w:rPr>
        <w:t>IMPORTANT NOTES</w:t>
      </w:r>
    </w:p>
    <w:p w14:paraId="1806C367" w14:textId="77777777" w:rsidR="008374CF" w:rsidRPr="00AD0893" w:rsidRDefault="008374CF" w:rsidP="008374CF">
      <w:pPr>
        <w:rPr>
          <w:rFonts w:ascii="Segoe UI" w:hAnsi="Segoe UI" w:cs="Segoe UI"/>
          <w:sz w:val="20"/>
          <w:szCs w:val="20"/>
        </w:rPr>
      </w:pPr>
    </w:p>
    <w:p w14:paraId="681C6A7F" w14:textId="65415FD8" w:rsidR="008374CF" w:rsidRPr="00AD0893" w:rsidRDefault="008374CF" w:rsidP="008374CF">
      <w:pPr>
        <w:rPr>
          <w:rFonts w:ascii="Segoe UI" w:hAnsi="Segoe UI" w:cs="Segoe UI"/>
          <w:sz w:val="20"/>
          <w:szCs w:val="20"/>
        </w:rPr>
      </w:pPr>
      <w:r w:rsidRPr="00AD0893">
        <w:rPr>
          <w:rFonts w:ascii="Segoe UI" w:hAnsi="Segoe UI" w:cs="Segoe UI"/>
          <w:sz w:val="20"/>
          <w:szCs w:val="20"/>
        </w:rPr>
        <w:t xml:space="preserve">Note: University of Wisconsin system policy requires background checks to </w:t>
      </w:r>
      <w:proofErr w:type="gramStart"/>
      <w:r w:rsidRPr="00AD0893">
        <w:rPr>
          <w:rFonts w:ascii="Segoe UI" w:hAnsi="Segoe UI" w:cs="Segoe UI"/>
          <w:sz w:val="20"/>
          <w:szCs w:val="20"/>
        </w:rPr>
        <w:t>be completed</w:t>
      </w:r>
      <w:proofErr w:type="gramEnd"/>
      <w:r w:rsidRPr="00AD0893">
        <w:rPr>
          <w:rFonts w:ascii="Segoe UI" w:hAnsi="Segoe UI" w:cs="Segoe UI"/>
          <w:sz w:val="20"/>
          <w:szCs w:val="20"/>
        </w:rPr>
        <w:t xml:space="preserve"> for all job applicants. </w:t>
      </w:r>
    </w:p>
    <w:p w14:paraId="16445F7D" w14:textId="6903DC57" w:rsidR="008374CF" w:rsidRPr="00AD0893" w:rsidRDefault="008374CF" w:rsidP="008374CF">
      <w:pPr>
        <w:rPr>
          <w:rFonts w:ascii="Segoe UI" w:hAnsi="Segoe UI" w:cs="Segoe UI"/>
          <w:sz w:val="28"/>
          <w:szCs w:val="28"/>
        </w:rPr>
      </w:pPr>
    </w:p>
    <w:p w14:paraId="580FF81B" w14:textId="77777777" w:rsidR="008374CF" w:rsidRPr="00AD0893" w:rsidRDefault="008374CF" w:rsidP="008374CF">
      <w:pPr>
        <w:rPr>
          <w:rFonts w:ascii="Segoe UI" w:hAnsi="Segoe UI" w:cs="Segoe UI"/>
          <w:sz w:val="28"/>
          <w:szCs w:val="28"/>
        </w:rPr>
      </w:pPr>
    </w:p>
    <w:p w14:paraId="34839C21" w14:textId="04190A65" w:rsidR="00321FEA" w:rsidRPr="00AD0893" w:rsidRDefault="00321FEA" w:rsidP="00321FEA">
      <w:pPr>
        <w:rPr>
          <w:rFonts w:ascii="Segoe UI" w:hAnsi="Segoe UI" w:cs="Segoe UI"/>
          <w:sz w:val="28"/>
          <w:szCs w:val="28"/>
        </w:rPr>
      </w:pPr>
      <w:r w:rsidRPr="00AD0893">
        <w:rPr>
          <w:rFonts w:ascii="Segoe UI" w:hAnsi="Segoe UI" w:cs="Segoe UI"/>
          <w:sz w:val="28"/>
          <w:szCs w:val="28"/>
        </w:rPr>
        <w:lastRenderedPageBreak/>
        <w:t>Review of app</w:t>
      </w:r>
      <w:r w:rsidR="009A1E69" w:rsidRPr="00AD0893">
        <w:rPr>
          <w:rFonts w:ascii="Segoe UI" w:hAnsi="Segoe UI" w:cs="Segoe UI"/>
          <w:sz w:val="28"/>
          <w:szCs w:val="28"/>
        </w:rPr>
        <w:t>lication materials will begin after Friday, February 26, 2021</w:t>
      </w:r>
      <w:r w:rsidRPr="00AD0893">
        <w:rPr>
          <w:rFonts w:ascii="Segoe UI" w:hAnsi="Segoe UI" w:cs="Segoe UI"/>
          <w:sz w:val="28"/>
          <w:szCs w:val="28"/>
        </w:rPr>
        <w:t xml:space="preserve"> and will continue until all positions </w:t>
      </w:r>
      <w:proofErr w:type="gramStart"/>
      <w:r w:rsidRPr="00AD0893">
        <w:rPr>
          <w:rFonts w:ascii="Segoe UI" w:hAnsi="Segoe UI" w:cs="Segoe UI"/>
          <w:sz w:val="28"/>
          <w:szCs w:val="28"/>
        </w:rPr>
        <w:t>are filled</w:t>
      </w:r>
      <w:proofErr w:type="gramEnd"/>
      <w:r w:rsidRPr="00AD0893">
        <w:rPr>
          <w:rFonts w:ascii="Segoe UI" w:hAnsi="Segoe UI" w:cs="Segoe UI"/>
          <w:sz w:val="28"/>
          <w:szCs w:val="28"/>
        </w:rPr>
        <w:t xml:space="preserve">. Titan Gold Corps members </w:t>
      </w:r>
      <w:proofErr w:type="gramStart"/>
      <w:r w:rsidRPr="00AD0893">
        <w:rPr>
          <w:rFonts w:ascii="Segoe UI" w:hAnsi="Segoe UI" w:cs="Segoe UI"/>
          <w:sz w:val="28"/>
          <w:szCs w:val="28"/>
        </w:rPr>
        <w:t>will be announced</w:t>
      </w:r>
      <w:proofErr w:type="gramEnd"/>
      <w:r w:rsidRPr="00AD0893">
        <w:rPr>
          <w:rFonts w:ascii="Segoe UI" w:hAnsi="Segoe UI" w:cs="Segoe UI"/>
          <w:sz w:val="28"/>
          <w:szCs w:val="28"/>
        </w:rPr>
        <w:t xml:space="preserve"> in a timely fashion after the conclusion of candidate interviews held in early March 20</w:t>
      </w:r>
      <w:r w:rsidR="009A1E69" w:rsidRPr="00AD0893">
        <w:rPr>
          <w:rFonts w:ascii="Segoe UI" w:hAnsi="Segoe UI" w:cs="Segoe UI"/>
          <w:sz w:val="28"/>
          <w:szCs w:val="28"/>
        </w:rPr>
        <w:t>21</w:t>
      </w:r>
      <w:r w:rsidRPr="00AD0893">
        <w:rPr>
          <w:rFonts w:ascii="Segoe UI" w:hAnsi="Segoe UI" w:cs="Segoe UI"/>
          <w:sz w:val="28"/>
          <w:szCs w:val="28"/>
        </w:rPr>
        <w:t>.</w:t>
      </w:r>
    </w:p>
    <w:p w14:paraId="38096F70" w14:textId="77777777" w:rsidR="00321FEA" w:rsidRPr="00AD0893" w:rsidRDefault="00321FEA" w:rsidP="00321FEA">
      <w:pPr>
        <w:rPr>
          <w:rFonts w:ascii="Segoe UI" w:hAnsi="Segoe UI" w:cs="Segoe UI"/>
          <w:sz w:val="28"/>
          <w:szCs w:val="28"/>
        </w:rPr>
      </w:pPr>
    </w:p>
    <w:p w14:paraId="5D04E02C" w14:textId="2D72E8D6" w:rsidR="00321FEA" w:rsidRPr="00AD0893" w:rsidRDefault="00321FEA" w:rsidP="00321FEA">
      <w:pPr>
        <w:rPr>
          <w:rFonts w:ascii="Segoe UI" w:hAnsi="Segoe UI" w:cs="Segoe UI"/>
          <w:sz w:val="28"/>
          <w:szCs w:val="28"/>
        </w:rPr>
      </w:pPr>
      <w:r w:rsidRPr="00AD0893">
        <w:rPr>
          <w:rFonts w:ascii="Segoe UI" w:hAnsi="Segoe UI" w:cs="Segoe UI"/>
          <w:sz w:val="28"/>
          <w:szCs w:val="28"/>
        </w:rPr>
        <w:t>The start date of the 20</w:t>
      </w:r>
      <w:r w:rsidR="002344BD" w:rsidRPr="00AD0893">
        <w:rPr>
          <w:rFonts w:ascii="Segoe UI" w:hAnsi="Segoe UI" w:cs="Segoe UI"/>
          <w:sz w:val="28"/>
          <w:szCs w:val="28"/>
        </w:rPr>
        <w:t>2</w:t>
      </w:r>
      <w:r w:rsidR="009A1E69" w:rsidRPr="00AD0893">
        <w:rPr>
          <w:rFonts w:ascii="Segoe UI" w:hAnsi="Segoe UI" w:cs="Segoe UI"/>
          <w:sz w:val="28"/>
          <w:szCs w:val="28"/>
        </w:rPr>
        <w:t>1</w:t>
      </w:r>
      <w:r w:rsidRPr="00AD0893">
        <w:rPr>
          <w:rFonts w:ascii="Segoe UI" w:hAnsi="Segoe UI" w:cs="Segoe UI"/>
          <w:sz w:val="28"/>
          <w:szCs w:val="28"/>
        </w:rPr>
        <w:t>-20</w:t>
      </w:r>
      <w:r w:rsidR="00B54D06" w:rsidRPr="00AD0893">
        <w:rPr>
          <w:rFonts w:ascii="Segoe UI" w:hAnsi="Segoe UI" w:cs="Segoe UI"/>
          <w:sz w:val="28"/>
          <w:szCs w:val="28"/>
        </w:rPr>
        <w:t>2</w:t>
      </w:r>
      <w:r w:rsidR="009A1E69" w:rsidRPr="00AD0893">
        <w:rPr>
          <w:rFonts w:ascii="Segoe UI" w:hAnsi="Segoe UI" w:cs="Segoe UI"/>
          <w:sz w:val="28"/>
          <w:szCs w:val="28"/>
        </w:rPr>
        <w:t>2</w:t>
      </w:r>
      <w:r w:rsidRPr="00AD0893">
        <w:rPr>
          <w:rFonts w:ascii="Segoe UI" w:hAnsi="Segoe UI" w:cs="Segoe UI"/>
          <w:sz w:val="28"/>
          <w:szCs w:val="28"/>
        </w:rPr>
        <w:t xml:space="preserve"> Titan Gold Corps </w:t>
      </w:r>
      <w:r w:rsidR="002344BD" w:rsidRPr="00AD0893">
        <w:rPr>
          <w:rFonts w:ascii="Segoe UI" w:hAnsi="Segoe UI" w:cs="Segoe UI"/>
          <w:sz w:val="28"/>
          <w:szCs w:val="28"/>
        </w:rPr>
        <w:t>i</w:t>
      </w:r>
      <w:r w:rsidR="009A1E69" w:rsidRPr="00AD0893">
        <w:rPr>
          <w:rFonts w:ascii="Segoe UI" w:hAnsi="Segoe UI" w:cs="Segoe UI"/>
          <w:sz w:val="28"/>
          <w:szCs w:val="28"/>
        </w:rPr>
        <w:t>s the beginning of the fall 2021</w:t>
      </w:r>
      <w:r w:rsidR="00B54D06" w:rsidRPr="00AD0893">
        <w:rPr>
          <w:rFonts w:ascii="Segoe UI" w:hAnsi="Segoe UI" w:cs="Segoe UI"/>
          <w:sz w:val="28"/>
          <w:szCs w:val="28"/>
        </w:rPr>
        <w:t xml:space="preserve"> </w:t>
      </w:r>
      <w:r w:rsidRPr="00AD0893">
        <w:rPr>
          <w:rFonts w:ascii="Segoe UI" w:hAnsi="Segoe UI" w:cs="Segoe UI"/>
          <w:sz w:val="28"/>
          <w:szCs w:val="28"/>
        </w:rPr>
        <w:t>semester; however, selected students begin</w:t>
      </w:r>
      <w:r w:rsidR="0064015D" w:rsidRPr="00AD0893">
        <w:rPr>
          <w:rFonts w:ascii="Segoe UI" w:hAnsi="Segoe UI" w:cs="Segoe UI"/>
          <w:sz w:val="28"/>
          <w:szCs w:val="28"/>
        </w:rPr>
        <w:t xml:space="preserve"> paid</w:t>
      </w:r>
      <w:r w:rsidRPr="00AD0893">
        <w:rPr>
          <w:rFonts w:ascii="Segoe UI" w:hAnsi="Segoe UI" w:cs="Segoe UI"/>
          <w:sz w:val="28"/>
          <w:szCs w:val="28"/>
        </w:rPr>
        <w:t xml:space="preserve"> tour training</w:t>
      </w:r>
      <w:r w:rsidR="0064015D" w:rsidRPr="00AD0893">
        <w:rPr>
          <w:rFonts w:ascii="Segoe UI" w:hAnsi="Segoe UI" w:cs="Segoe UI"/>
          <w:sz w:val="28"/>
          <w:szCs w:val="28"/>
        </w:rPr>
        <w:t xml:space="preserve"> as soon as possible</w:t>
      </w:r>
      <w:r w:rsidRPr="00AD0893">
        <w:rPr>
          <w:rFonts w:ascii="Segoe UI" w:hAnsi="Segoe UI" w:cs="Segoe UI"/>
          <w:sz w:val="28"/>
          <w:szCs w:val="28"/>
        </w:rPr>
        <w:t xml:space="preserve"> in the spring 20</w:t>
      </w:r>
      <w:r w:rsidR="009A1E69" w:rsidRPr="00AD0893">
        <w:rPr>
          <w:rFonts w:ascii="Segoe UI" w:hAnsi="Segoe UI" w:cs="Segoe UI"/>
          <w:sz w:val="28"/>
          <w:szCs w:val="28"/>
        </w:rPr>
        <w:t>21</w:t>
      </w:r>
      <w:r w:rsidRPr="00AD0893">
        <w:rPr>
          <w:rFonts w:ascii="Segoe UI" w:hAnsi="Segoe UI" w:cs="Segoe UI"/>
          <w:sz w:val="28"/>
          <w:szCs w:val="28"/>
        </w:rPr>
        <w:t xml:space="preserve"> term. </w:t>
      </w:r>
    </w:p>
    <w:p w14:paraId="15A60594" w14:textId="3BEE0005" w:rsidR="00B90F0F" w:rsidRPr="00AD0893" w:rsidRDefault="00B90F0F" w:rsidP="008374CF">
      <w:pPr>
        <w:rPr>
          <w:rFonts w:ascii="Segoe UI" w:hAnsi="Segoe UI" w:cs="Segoe UI"/>
          <w:sz w:val="28"/>
          <w:szCs w:val="28"/>
        </w:rPr>
      </w:pPr>
      <w:r w:rsidRPr="00AD0893">
        <w:rPr>
          <w:rFonts w:ascii="Segoe UI" w:hAnsi="Segoe UI" w:cs="Segoe UI"/>
          <w:sz w:val="28"/>
          <w:szCs w:val="28"/>
        </w:rPr>
        <w:t xml:space="preserve"> </w:t>
      </w:r>
    </w:p>
    <w:sectPr w:rsidR="00B90F0F" w:rsidRPr="00AD0893" w:rsidSect="00DF49D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BB0"/>
    <w:multiLevelType w:val="hybridMultilevel"/>
    <w:tmpl w:val="9E4E8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264E"/>
    <w:multiLevelType w:val="multilevel"/>
    <w:tmpl w:val="58CA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771D5"/>
    <w:multiLevelType w:val="multilevel"/>
    <w:tmpl w:val="8FB0D2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80BCB"/>
    <w:multiLevelType w:val="multilevel"/>
    <w:tmpl w:val="6A5607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0A8F"/>
    <w:multiLevelType w:val="hybridMultilevel"/>
    <w:tmpl w:val="993AD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5E9E"/>
    <w:multiLevelType w:val="multilevel"/>
    <w:tmpl w:val="2952A9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B9144D"/>
    <w:multiLevelType w:val="hybridMultilevel"/>
    <w:tmpl w:val="E2C8A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873B4"/>
    <w:multiLevelType w:val="hybridMultilevel"/>
    <w:tmpl w:val="05862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247E5"/>
    <w:multiLevelType w:val="multilevel"/>
    <w:tmpl w:val="DB34F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9A7A6B"/>
    <w:multiLevelType w:val="multilevel"/>
    <w:tmpl w:val="16D8A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24707"/>
    <w:multiLevelType w:val="hybridMultilevel"/>
    <w:tmpl w:val="6A56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95ED3"/>
    <w:multiLevelType w:val="hybridMultilevel"/>
    <w:tmpl w:val="334C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83885"/>
    <w:multiLevelType w:val="hybridMultilevel"/>
    <w:tmpl w:val="C096B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E22BC"/>
    <w:multiLevelType w:val="multilevel"/>
    <w:tmpl w:val="7B4461A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C4687"/>
    <w:multiLevelType w:val="multilevel"/>
    <w:tmpl w:val="B88C89B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0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8"/>
  </w:num>
  <w:num w:numId="12">
    <w:abstractNumId w:val="2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FB"/>
    <w:rsid w:val="00130ADB"/>
    <w:rsid w:val="001F63C5"/>
    <w:rsid w:val="002344BD"/>
    <w:rsid w:val="002366B2"/>
    <w:rsid w:val="00321DB9"/>
    <w:rsid w:val="00321FEA"/>
    <w:rsid w:val="00426B89"/>
    <w:rsid w:val="004C3CFB"/>
    <w:rsid w:val="005902F5"/>
    <w:rsid w:val="0064015D"/>
    <w:rsid w:val="006A67B9"/>
    <w:rsid w:val="006E46C4"/>
    <w:rsid w:val="008374CF"/>
    <w:rsid w:val="008C6B2A"/>
    <w:rsid w:val="009918E1"/>
    <w:rsid w:val="009A1E69"/>
    <w:rsid w:val="00AD0893"/>
    <w:rsid w:val="00B4163E"/>
    <w:rsid w:val="00B54D06"/>
    <w:rsid w:val="00B90F0F"/>
    <w:rsid w:val="00C00BC0"/>
    <w:rsid w:val="00C34B7B"/>
    <w:rsid w:val="00C60683"/>
    <w:rsid w:val="00C94681"/>
    <w:rsid w:val="00CE7B39"/>
    <w:rsid w:val="00DF1857"/>
    <w:rsid w:val="00DF49DF"/>
    <w:rsid w:val="00E66D5D"/>
    <w:rsid w:val="00E82E42"/>
    <w:rsid w:val="00E95312"/>
    <w:rsid w:val="00EF5DA7"/>
    <w:rsid w:val="00FB2559"/>
    <w:rsid w:val="00FC3139"/>
    <w:rsid w:val="00F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B783D"/>
  <w14:defaultImageDpi w14:val="300"/>
  <w15:docId w15:val="{86076F53-8301-42BA-8BA7-8C2D7E16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6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81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AD089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ormaltextrun">
    <w:name w:val="normaltextrun"/>
    <w:basedOn w:val="DefaultParagraphFont"/>
    <w:rsid w:val="00AD0893"/>
  </w:style>
  <w:style w:type="character" w:customStyle="1" w:styleId="eop">
    <w:name w:val="eop"/>
    <w:basedOn w:val="DefaultParagraphFont"/>
    <w:rsid w:val="00AD0893"/>
  </w:style>
  <w:style w:type="character" w:customStyle="1" w:styleId="scxw129674408">
    <w:name w:val="scxw129674408"/>
    <w:basedOn w:val="DefaultParagraphFont"/>
    <w:rsid w:val="00AD0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0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ECABD8-8102-4CE4-B49A-7D379077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 Oshkosh</dc:creator>
  <cp:keywords/>
  <dc:description/>
  <cp:lastModifiedBy>Nicole Jackson</cp:lastModifiedBy>
  <cp:revision>4</cp:revision>
  <cp:lastPrinted>2019-12-16T16:11:00Z</cp:lastPrinted>
  <dcterms:created xsi:type="dcterms:W3CDTF">2021-01-04T19:20:00Z</dcterms:created>
  <dcterms:modified xsi:type="dcterms:W3CDTF">2021-02-10T16:26:00Z</dcterms:modified>
</cp:coreProperties>
</file>