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F6" w:rsidRDefault="00056DF6" w:rsidP="00AA54A9">
      <w:pPr>
        <w:pStyle w:val="NoSpacing"/>
        <w:jc w:val="center"/>
        <w:rPr>
          <w:rFonts w:ascii="Cambria" w:hAnsi="Cambria"/>
          <w:b/>
          <w:sz w:val="12"/>
          <w:szCs w:val="24"/>
        </w:rPr>
      </w:pPr>
    </w:p>
    <w:p w:rsidR="00CA0242" w:rsidRPr="00056DF6" w:rsidRDefault="00CA0242" w:rsidP="00AA54A9">
      <w:pPr>
        <w:pStyle w:val="NoSpacing"/>
        <w:jc w:val="center"/>
        <w:rPr>
          <w:rFonts w:ascii="Cambria" w:hAnsi="Cambria"/>
          <w:b/>
          <w:sz w:val="12"/>
          <w:szCs w:val="24"/>
        </w:rPr>
      </w:pPr>
    </w:p>
    <w:p w:rsidR="00A42500" w:rsidRPr="00AA54A9" w:rsidRDefault="00A42500" w:rsidP="00AA54A9">
      <w:pPr>
        <w:pStyle w:val="NoSpacing"/>
        <w:jc w:val="center"/>
        <w:rPr>
          <w:rFonts w:ascii="Cambria" w:hAnsi="Cambria"/>
          <w:b/>
          <w:sz w:val="28"/>
          <w:szCs w:val="24"/>
        </w:rPr>
      </w:pPr>
      <w:r w:rsidRPr="00AA54A9">
        <w:rPr>
          <w:rFonts w:ascii="Cambria" w:hAnsi="Cambria"/>
          <w:b/>
          <w:sz w:val="28"/>
          <w:szCs w:val="24"/>
        </w:rPr>
        <w:t xml:space="preserve">COEHS Group Advising </w:t>
      </w:r>
      <w:r w:rsidR="00FF6454">
        <w:rPr>
          <w:rFonts w:ascii="Cambria" w:hAnsi="Cambria"/>
          <w:b/>
          <w:sz w:val="28"/>
          <w:szCs w:val="24"/>
        </w:rPr>
        <w:t xml:space="preserve">Make-up </w:t>
      </w:r>
      <w:r w:rsidRPr="00AA54A9">
        <w:rPr>
          <w:rFonts w:ascii="Cambria" w:hAnsi="Cambria"/>
          <w:b/>
          <w:sz w:val="28"/>
          <w:szCs w:val="24"/>
        </w:rPr>
        <w:t>Quiz</w:t>
      </w:r>
      <w:r w:rsidR="00F759E9">
        <w:rPr>
          <w:rFonts w:ascii="Cambria" w:hAnsi="Cambria"/>
          <w:b/>
          <w:sz w:val="28"/>
          <w:szCs w:val="24"/>
        </w:rPr>
        <w:t xml:space="preserve"> Spring 2019</w:t>
      </w:r>
    </w:p>
    <w:p w:rsidR="00AA54A9" w:rsidRDefault="000603C3" w:rsidP="00AA54A9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Watch t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he video recording of the COEHS group advising session and </w:t>
      </w:r>
      <w:r w:rsidR="00F67F5D">
        <w:rPr>
          <w:rFonts w:ascii="Cambria" w:hAnsi="Cambria"/>
          <w:sz w:val="24"/>
          <w:szCs w:val="24"/>
        </w:rPr>
        <w:t>answer</w:t>
      </w:r>
      <w:r w:rsidR="00183E51">
        <w:rPr>
          <w:rFonts w:ascii="Cambria" w:hAnsi="Cambria"/>
          <w:sz w:val="24"/>
          <w:szCs w:val="24"/>
        </w:rPr>
        <w:t xml:space="preserve"> the following questions</w:t>
      </w:r>
      <w:r>
        <w:rPr>
          <w:rFonts w:ascii="Cambria" w:hAnsi="Cambria"/>
          <w:sz w:val="24"/>
          <w:szCs w:val="24"/>
        </w:rPr>
        <w:t>. Turn in to the UARC (</w:t>
      </w:r>
      <w:r w:rsidRPr="00056DF6">
        <w:rPr>
          <w:rFonts w:ascii="Cambria" w:hAnsi="Cambria"/>
          <w:b/>
          <w:sz w:val="24"/>
          <w:szCs w:val="24"/>
        </w:rPr>
        <w:t>Student Success Center, Suite 202</w:t>
      </w:r>
      <w:r>
        <w:rPr>
          <w:rFonts w:ascii="Cambria" w:hAnsi="Cambria"/>
          <w:sz w:val="24"/>
          <w:szCs w:val="24"/>
        </w:rPr>
        <w:t>)</w:t>
      </w:r>
      <w:r w:rsidR="00F67F5D">
        <w:rPr>
          <w:rFonts w:ascii="Cambria" w:hAnsi="Cambria"/>
          <w:sz w:val="24"/>
          <w:szCs w:val="24"/>
        </w:rPr>
        <w:t xml:space="preserve"> </w:t>
      </w:r>
      <w:r w:rsidR="00056DF6">
        <w:rPr>
          <w:rFonts w:ascii="Cambria" w:hAnsi="Cambria"/>
          <w:sz w:val="24"/>
          <w:szCs w:val="24"/>
        </w:rPr>
        <w:t xml:space="preserve">or Student Support Services (Campus Center for Equity and Diversity), </w:t>
      </w:r>
      <w:r w:rsidR="00F67F5D">
        <w:rPr>
          <w:rFonts w:ascii="Cambria" w:hAnsi="Cambria"/>
          <w:sz w:val="24"/>
          <w:szCs w:val="24"/>
        </w:rPr>
        <w:t>to have the hold removed from your account.</w:t>
      </w:r>
    </w:p>
    <w:p w:rsidR="000603C3" w:rsidRDefault="000603C3" w:rsidP="00AA54A9">
      <w:pPr>
        <w:pStyle w:val="NoSpacing"/>
        <w:rPr>
          <w:rFonts w:ascii="Cambria" w:hAnsi="Cambria"/>
          <w:sz w:val="24"/>
          <w:szCs w:val="24"/>
        </w:rPr>
      </w:pPr>
    </w:p>
    <w:p w:rsidR="00CA0242" w:rsidRPr="00CA0242" w:rsidRDefault="00CA0242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A42500" w:rsidRPr="00AA54A9" w:rsidRDefault="00A42500" w:rsidP="005A7455">
      <w:pPr>
        <w:pStyle w:val="NoSpacing"/>
        <w:numPr>
          <w:ilvl w:val="0"/>
          <w:numId w:val="7"/>
        </w:numPr>
        <w:ind w:right="720"/>
        <w:rPr>
          <w:rFonts w:ascii="Cambria" w:hAnsi="Cambria"/>
          <w:sz w:val="24"/>
          <w:szCs w:val="24"/>
        </w:rPr>
      </w:pPr>
      <w:r w:rsidRPr="00AA54A9">
        <w:rPr>
          <w:rFonts w:ascii="Cambria" w:hAnsi="Cambria"/>
          <w:sz w:val="24"/>
          <w:szCs w:val="24"/>
        </w:rPr>
        <w:t>If you do not meet ACT scores for admission, and do not receive a B or better in your college level writing/composition course (ex. WBIS 188 or Eng</w:t>
      </w:r>
      <w:r w:rsidR="00E72242">
        <w:rPr>
          <w:rFonts w:ascii="Cambria" w:hAnsi="Cambria"/>
          <w:sz w:val="24"/>
          <w:szCs w:val="24"/>
        </w:rPr>
        <w:t>lish</w:t>
      </w:r>
      <w:r w:rsidRPr="00AA54A9">
        <w:rPr>
          <w:rFonts w:ascii="Cambria" w:hAnsi="Cambria"/>
          <w:sz w:val="24"/>
          <w:szCs w:val="24"/>
        </w:rPr>
        <w:t xml:space="preserve"> 101), what Praxis </w:t>
      </w:r>
      <w:r w:rsidR="006B2A5F">
        <w:rPr>
          <w:rFonts w:ascii="Cambria" w:hAnsi="Cambria"/>
          <w:sz w:val="24"/>
          <w:szCs w:val="24"/>
        </w:rPr>
        <w:t xml:space="preserve">test(s) </w:t>
      </w:r>
      <w:r w:rsidRPr="00AA54A9">
        <w:rPr>
          <w:rFonts w:ascii="Cambria" w:hAnsi="Cambria"/>
          <w:sz w:val="24"/>
          <w:szCs w:val="24"/>
        </w:rPr>
        <w:t>do you need to complete for Admission</w:t>
      </w:r>
      <w:r w:rsidR="007E0F16">
        <w:rPr>
          <w:rFonts w:ascii="Cambria" w:hAnsi="Cambria"/>
          <w:sz w:val="24"/>
          <w:szCs w:val="24"/>
        </w:rPr>
        <w:t xml:space="preserve"> to COEHS?</w:t>
      </w:r>
    </w:p>
    <w:p w:rsidR="00CA0242" w:rsidRPr="00CA0242" w:rsidRDefault="00CA0242" w:rsidP="00CA0242">
      <w:pPr>
        <w:pStyle w:val="NoSpacing"/>
        <w:pBdr>
          <w:bottom w:val="single" w:sz="4" w:space="1" w:color="auto"/>
        </w:pBdr>
        <w:ind w:left="720" w:right="720"/>
        <w:rPr>
          <w:rFonts w:ascii="Cambria" w:hAnsi="Cambria"/>
          <w:sz w:val="14"/>
          <w:szCs w:val="24"/>
        </w:rPr>
      </w:pPr>
    </w:p>
    <w:p w:rsidR="006B2A5F" w:rsidRDefault="00E779E5" w:rsidP="00CA0242">
      <w:pPr>
        <w:pStyle w:val="NoSpacing"/>
        <w:pBdr>
          <w:bottom w:val="single" w:sz="4" w:space="1" w:color="auto"/>
        </w:pBdr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Answer:</w:t>
      </w:r>
      <w:r w:rsidR="00CA024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E779E5" w:rsidRDefault="00E779E5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CA0242" w:rsidRPr="00CA0242" w:rsidRDefault="00CA0242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CA0242" w:rsidRPr="00CA0242" w:rsidRDefault="00CA0242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A42500" w:rsidRPr="00AA54A9" w:rsidRDefault="00027620" w:rsidP="005A7455">
      <w:pPr>
        <w:pStyle w:val="NoSpacing"/>
        <w:numPr>
          <w:ilvl w:val="0"/>
          <w:numId w:val="7"/>
        </w:numPr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Does the College of Education use your Official GPA or Combined GPA?</w:t>
      </w:r>
    </w:p>
    <w:p w:rsidR="006B2A5F" w:rsidRPr="00CA0242" w:rsidRDefault="006B2A5F" w:rsidP="005A7455">
      <w:pPr>
        <w:pStyle w:val="NoSpacing"/>
        <w:ind w:left="720" w:right="720"/>
        <w:rPr>
          <w:rFonts w:ascii="Cambria" w:hAnsi="Cambria"/>
          <w:sz w:val="14"/>
          <w:szCs w:val="24"/>
        </w:rPr>
      </w:pPr>
    </w:p>
    <w:p w:rsidR="006B2A5F" w:rsidRDefault="00E779E5" w:rsidP="00CA0242">
      <w:pPr>
        <w:pStyle w:val="NoSpacing"/>
        <w:pBdr>
          <w:bottom w:val="single" w:sz="4" w:space="1" w:color="auto"/>
        </w:pBdr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Answer: </w:t>
      </w:r>
    </w:p>
    <w:p w:rsidR="00E779E5" w:rsidRDefault="00E779E5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F04C2A" w:rsidRPr="00CA0242" w:rsidRDefault="00F04C2A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F04C2A" w:rsidRDefault="00F04C2A" w:rsidP="00F04C2A">
      <w:pPr>
        <w:pStyle w:val="NoSpacing"/>
        <w:numPr>
          <w:ilvl w:val="0"/>
          <w:numId w:val="7"/>
        </w:numPr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do you select from your drop down menu in the Student Services Center, to access your new degree audit?</w:t>
      </w:r>
    </w:p>
    <w:p w:rsidR="00F04C2A" w:rsidRPr="00CA0242" w:rsidRDefault="00F04C2A" w:rsidP="00F04C2A">
      <w:pPr>
        <w:pStyle w:val="NoSpacing"/>
        <w:ind w:left="720" w:right="720"/>
        <w:rPr>
          <w:rFonts w:ascii="Cambria" w:hAnsi="Cambria"/>
          <w:sz w:val="14"/>
          <w:szCs w:val="24"/>
        </w:rPr>
      </w:pPr>
    </w:p>
    <w:p w:rsidR="00F04C2A" w:rsidRDefault="00F04C2A" w:rsidP="00F04C2A">
      <w:pPr>
        <w:pStyle w:val="NoSpacing"/>
        <w:pBdr>
          <w:bottom w:val="single" w:sz="4" w:space="1" w:color="auto"/>
        </w:pBdr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Answer: </w:t>
      </w:r>
    </w:p>
    <w:p w:rsidR="00CA0242" w:rsidRDefault="00CA0242" w:rsidP="00D95D27">
      <w:pPr>
        <w:pStyle w:val="NoSpacing"/>
        <w:ind w:right="720"/>
        <w:rPr>
          <w:rFonts w:ascii="Cambria" w:hAnsi="Cambria"/>
          <w:sz w:val="18"/>
          <w:szCs w:val="24"/>
        </w:rPr>
      </w:pPr>
    </w:p>
    <w:p w:rsidR="00D95D27" w:rsidRPr="00CA0242" w:rsidRDefault="00D95D27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6B2A5F" w:rsidRDefault="00802B78" w:rsidP="005A7455">
      <w:pPr>
        <w:pStyle w:val="NoSpacing"/>
        <w:numPr>
          <w:ilvl w:val="0"/>
          <w:numId w:val="7"/>
        </w:numPr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which search field do</w:t>
      </w:r>
      <w:r w:rsidR="001D3430">
        <w:rPr>
          <w:rFonts w:ascii="Cambria" w:hAnsi="Cambria"/>
          <w:sz w:val="24"/>
          <w:szCs w:val="24"/>
        </w:rPr>
        <w:t xml:space="preserve"> you enter codes such as (XC), (XS), or (XL) to help narrow your search in Titan Web?</w:t>
      </w:r>
    </w:p>
    <w:p w:rsidR="006B2A5F" w:rsidRPr="00AA54A9" w:rsidRDefault="006B2A5F" w:rsidP="00CA0242">
      <w:pPr>
        <w:pStyle w:val="NoSpacing"/>
        <w:pBdr>
          <w:bottom w:val="single" w:sz="4" w:space="1" w:color="auto"/>
        </w:pBdr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E779E5">
        <w:rPr>
          <w:rFonts w:ascii="Cambria" w:hAnsi="Cambria"/>
          <w:sz w:val="24"/>
          <w:szCs w:val="24"/>
        </w:rPr>
        <w:t>Answer:</w:t>
      </w:r>
      <w:r w:rsidR="00802B78">
        <w:rPr>
          <w:rFonts w:ascii="Cambria" w:hAnsi="Cambria"/>
          <w:sz w:val="24"/>
          <w:szCs w:val="24"/>
        </w:rPr>
        <w:t xml:space="preserve"> </w:t>
      </w:r>
    </w:p>
    <w:p w:rsidR="006B2A5F" w:rsidRPr="00CA0242" w:rsidRDefault="006B2A5F" w:rsidP="005A7455">
      <w:pPr>
        <w:pStyle w:val="NoSpacing"/>
        <w:ind w:right="720"/>
        <w:rPr>
          <w:rFonts w:ascii="Cambria" w:hAnsi="Cambria"/>
          <w:sz w:val="18"/>
          <w:szCs w:val="24"/>
        </w:rPr>
      </w:pPr>
    </w:p>
    <w:p w:rsidR="00E779E5" w:rsidRDefault="00E779E5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CA0242" w:rsidRPr="00CA0242" w:rsidRDefault="00CA0242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6B2A5F" w:rsidRPr="00AA54A9" w:rsidRDefault="001D3430" w:rsidP="005A7455">
      <w:pPr>
        <w:pStyle w:val="NoSpacing"/>
        <w:numPr>
          <w:ilvl w:val="0"/>
          <w:numId w:val="7"/>
        </w:numPr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the </w:t>
      </w:r>
      <w:proofErr w:type="gramStart"/>
      <w:r>
        <w:rPr>
          <w:rFonts w:ascii="Cambria" w:hAnsi="Cambria"/>
          <w:sz w:val="24"/>
          <w:szCs w:val="24"/>
        </w:rPr>
        <w:t>4</w:t>
      </w:r>
      <w:proofErr w:type="gramEnd"/>
      <w:r>
        <w:rPr>
          <w:rFonts w:ascii="Cambria" w:hAnsi="Cambria"/>
          <w:sz w:val="24"/>
          <w:szCs w:val="24"/>
        </w:rPr>
        <w:t xml:space="preserve"> main components of</w:t>
      </w:r>
      <w:r w:rsidR="00802B78">
        <w:rPr>
          <w:rFonts w:ascii="Cambria" w:hAnsi="Cambria"/>
          <w:sz w:val="24"/>
          <w:szCs w:val="24"/>
        </w:rPr>
        <w:t xml:space="preserve"> course information you should check for</w:t>
      </w:r>
      <w:r>
        <w:rPr>
          <w:rFonts w:ascii="Cambria" w:hAnsi="Cambria"/>
          <w:sz w:val="24"/>
          <w:szCs w:val="24"/>
        </w:rPr>
        <w:t xml:space="preserve">, in addition to the </w:t>
      </w:r>
      <w:r w:rsidR="00802B78">
        <w:rPr>
          <w:rFonts w:ascii="Cambria" w:hAnsi="Cambria"/>
          <w:sz w:val="24"/>
          <w:szCs w:val="24"/>
        </w:rPr>
        <w:t xml:space="preserve">course </w:t>
      </w:r>
      <w:r>
        <w:rPr>
          <w:rFonts w:ascii="Cambria" w:hAnsi="Cambria"/>
          <w:sz w:val="24"/>
          <w:szCs w:val="24"/>
        </w:rPr>
        <w:t>meeting time?</w:t>
      </w:r>
    </w:p>
    <w:p w:rsidR="006B2A5F" w:rsidRPr="00CA0242" w:rsidRDefault="006B2A5F" w:rsidP="005A7455">
      <w:pPr>
        <w:pStyle w:val="NoSpacing"/>
        <w:ind w:left="720" w:right="720"/>
        <w:rPr>
          <w:rFonts w:ascii="Cambria" w:hAnsi="Cambria"/>
          <w:sz w:val="14"/>
          <w:szCs w:val="24"/>
        </w:rPr>
      </w:pPr>
    </w:p>
    <w:p w:rsidR="006B2A5F" w:rsidRDefault="00E779E5" w:rsidP="00CA0242">
      <w:pPr>
        <w:pStyle w:val="NoSpacing"/>
        <w:pBdr>
          <w:bottom w:val="single" w:sz="4" w:space="1" w:color="auto"/>
        </w:pBdr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Answer: </w:t>
      </w:r>
    </w:p>
    <w:p w:rsidR="00E779E5" w:rsidRPr="00CA0242" w:rsidRDefault="00E779E5" w:rsidP="005A7455">
      <w:pPr>
        <w:pStyle w:val="NoSpacing"/>
        <w:ind w:right="720" w:firstLine="720"/>
        <w:rPr>
          <w:rFonts w:ascii="Cambria" w:hAnsi="Cambria"/>
          <w:sz w:val="18"/>
          <w:szCs w:val="24"/>
        </w:rPr>
      </w:pPr>
    </w:p>
    <w:p w:rsidR="00E779E5" w:rsidRDefault="00E779E5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CA0242" w:rsidRPr="00CA0242" w:rsidRDefault="00CA0242" w:rsidP="005A7455">
      <w:pPr>
        <w:pStyle w:val="NoSpacing"/>
        <w:ind w:left="720" w:right="720"/>
        <w:rPr>
          <w:rFonts w:ascii="Cambria" w:hAnsi="Cambria"/>
          <w:sz w:val="18"/>
          <w:szCs w:val="24"/>
        </w:rPr>
      </w:pPr>
    </w:p>
    <w:p w:rsidR="00A42500" w:rsidRPr="00AA54A9" w:rsidRDefault="001D3430" w:rsidP="005A7455">
      <w:pPr>
        <w:pStyle w:val="NoSpacing"/>
        <w:numPr>
          <w:ilvl w:val="0"/>
          <w:numId w:val="7"/>
        </w:numPr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can you find notes on previous appointments you have had with your advisor?</w:t>
      </w:r>
    </w:p>
    <w:p w:rsidR="006B2A5F" w:rsidRPr="00CA0242" w:rsidRDefault="006B2A5F" w:rsidP="005A7455">
      <w:pPr>
        <w:pStyle w:val="NoSpacing"/>
        <w:ind w:left="720" w:right="720"/>
        <w:rPr>
          <w:rFonts w:ascii="Cambria" w:hAnsi="Cambria"/>
          <w:sz w:val="14"/>
          <w:szCs w:val="24"/>
        </w:rPr>
      </w:pPr>
    </w:p>
    <w:p w:rsidR="006B2A5F" w:rsidRPr="00AA54A9" w:rsidRDefault="00E779E5" w:rsidP="00CA0242">
      <w:pPr>
        <w:pStyle w:val="NoSpacing"/>
        <w:pBdr>
          <w:bottom w:val="single" w:sz="4" w:space="1" w:color="auto"/>
        </w:pBdr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Answer: </w:t>
      </w:r>
    </w:p>
    <w:p w:rsidR="00AA54A9" w:rsidRDefault="00AA54A9" w:rsidP="005A7455">
      <w:pPr>
        <w:pStyle w:val="NoSpacing"/>
        <w:ind w:right="720"/>
        <w:rPr>
          <w:rFonts w:ascii="Cambria" w:hAnsi="Cambria"/>
          <w:sz w:val="18"/>
          <w:szCs w:val="24"/>
        </w:rPr>
      </w:pPr>
    </w:p>
    <w:p w:rsidR="00CA0242" w:rsidRPr="00CA0242" w:rsidRDefault="00CA0242" w:rsidP="005A7455">
      <w:pPr>
        <w:pStyle w:val="NoSpacing"/>
        <w:ind w:right="720"/>
        <w:rPr>
          <w:rFonts w:ascii="Cambria" w:hAnsi="Cambria"/>
          <w:sz w:val="18"/>
          <w:szCs w:val="24"/>
        </w:rPr>
      </w:pPr>
    </w:p>
    <w:sectPr w:rsidR="00CA0242" w:rsidRPr="00CA0242" w:rsidSect="00CA0242">
      <w:headerReference w:type="default" r:id="rId8"/>
      <w:pgSz w:w="12240" w:h="15840"/>
      <w:pgMar w:top="14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5F" w:rsidRDefault="006B2A5F" w:rsidP="006B2A5F">
      <w:pPr>
        <w:spacing w:after="0" w:line="240" w:lineRule="auto"/>
      </w:pPr>
      <w:r>
        <w:separator/>
      </w:r>
    </w:p>
  </w:endnote>
  <w:endnote w:type="continuationSeparator" w:id="0">
    <w:p w:rsidR="006B2A5F" w:rsidRDefault="006B2A5F" w:rsidP="006B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5F" w:rsidRDefault="006B2A5F" w:rsidP="006B2A5F">
      <w:pPr>
        <w:spacing w:after="0" w:line="240" w:lineRule="auto"/>
      </w:pPr>
      <w:r>
        <w:separator/>
      </w:r>
    </w:p>
  </w:footnote>
  <w:footnote w:type="continuationSeparator" w:id="0">
    <w:p w:rsidR="006B2A5F" w:rsidRDefault="006B2A5F" w:rsidP="006B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BD" w:rsidRDefault="00CD74BD" w:rsidP="006B2A5F">
    <w:pPr>
      <w:pStyle w:val="Header"/>
      <w:jc w:val="right"/>
    </w:pPr>
  </w:p>
  <w:p w:rsidR="006B2A5F" w:rsidRPr="006B2A5F" w:rsidRDefault="006B2A5F" w:rsidP="006B2A5F">
    <w:pPr>
      <w:pStyle w:val="Header"/>
      <w:jc w:val="right"/>
      <w:rPr>
        <w:sz w:val="12"/>
      </w:rPr>
    </w:pPr>
    <w:r>
      <w:t>Name _______________</w:t>
    </w:r>
    <w:r w:rsidR="00056DF6">
      <w:t>__</w:t>
    </w:r>
    <w:r>
      <w:t xml:space="preserve">__________ </w:t>
    </w:r>
    <w:r>
      <w:br/>
    </w:r>
  </w:p>
  <w:p w:rsidR="006B2A5F" w:rsidRDefault="006B2A5F" w:rsidP="006B2A5F">
    <w:pPr>
      <w:pStyle w:val="Header"/>
      <w:jc w:val="right"/>
    </w:pPr>
    <w:r>
      <w:t>Student ID # __________</w:t>
    </w:r>
    <w:r w:rsidR="00056DF6">
      <w:t>__</w:t>
    </w:r>
    <w:r>
      <w:t>__________</w:t>
    </w:r>
  </w:p>
  <w:p w:rsidR="00056DF6" w:rsidRPr="00056DF6" w:rsidRDefault="00056DF6" w:rsidP="006B2A5F">
    <w:pPr>
      <w:pStyle w:val="Header"/>
      <w:jc w:val="right"/>
      <w:rPr>
        <w:sz w:val="10"/>
      </w:rPr>
    </w:pPr>
  </w:p>
  <w:p w:rsidR="00056DF6" w:rsidRDefault="00056DF6" w:rsidP="006B2A5F">
    <w:pPr>
      <w:pStyle w:val="Header"/>
      <w:jc w:val="right"/>
    </w:pPr>
    <w:r>
      <w:t>Major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8E0"/>
    <w:multiLevelType w:val="hybridMultilevel"/>
    <w:tmpl w:val="FF480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0F08"/>
    <w:multiLevelType w:val="hybridMultilevel"/>
    <w:tmpl w:val="A8E61DB6"/>
    <w:lvl w:ilvl="0" w:tplc="64162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0C7"/>
    <w:multiLevelType w:val="hybridMultilevel"/>
    <w:tmpl w:val="2E2A8B8A"/>
    <w:lvl w:ilvl="0" w:tplc="748C8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51A0"/>
    <w:multiLevelType w:val="hybridMultilevel"/>
    <w:tmpl w:val="66986080"/>
    <w:lvl w:ilvl="0" w:tplc="C3D8D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7C7F"/>
    <w:multiLevelType w:val="hybridMultilevel"/>
    <w:tmpl w:val="22208D7C"/>
    <w:lvl w:ilvl="0" w:tplc="6BEA4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780D"/>
    <w:multiLevelType w:val="hybridMultilevel"/>
    <w:tmpl w:val="BF129E60"/>
    <w:lvl w:ilvl="0" w:tplc="EDA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197F"/>
    <w:multiLevelType w:val="hybridMultilevel"/>
    <w:tmpl w:val="C0945DBC"/>
    <w:lvl w:ilvl="0" w:tplc="AA948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00"/>
    <w:rsid w:val="00027620"/>
    <w:rsid w:val="00056DF6"/>
    <w:rsid w:val="000603C3"/>
    <w:rsid w:val="000675AE"/>
    <w:rsid w:val="000C66E1"/>
    <w:rsid w:val="00183E51"/>
    <w:rsid w:val="001D3430"/>
    <w:rsid w:val="005A7455"/>
    <w:rsid w:val="006B2A5F"/>
    <w:rsid w:val="007B2F94"/>
    <w:rsid w:val="007E0F16"/>
    <w:rsid w:val="00802B78"/>
    <w:rsid w:val="00991BCA"/>
    <w:rsid w:val="00A42500"/>
    <w:rsid w:val="00AA54A9"/>
    <w:rsid w:val="00BA0E2D"/>
    <w:rsid w:val="00C15449"/>
    <w:rsid w:val="00CA0242"/>
    <w:rsid w:val="00CD74BD"/>
    <w:rsid w:val="00D95D27"/>
    <w:rsid w:val="00E166E9"/>
    <w:rsid w:val="00E72242"/>
    <w:rsid w:val="00E779E5"/>
    <w:rsid w:val="00F04C2A"/>
    <w:rsid w:val="00F23ABA"/>
    <w:rsid w:val="00F61CCD"/>
    <w:rsid w:val="00F67F5D"/>
    <w:rsid w:val="00F759E9"/>
    <w:rsid w:val="00FC5C87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3929A6"/>
  <w15:docId w15:val="{AB6B6012-A2A9-4EDF-96E5-AB243C7D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AE"/>
    <w:pPr>
      <w:ind w:left="720"/>
      <w:contextualSpacing/>
    </w:pPr>
  </w:style>
  <w:style w:type="paragraph" w:styleId="NoSpacing">
    <w:name w:val="No Spacing"/>
    <w:uiPriority w:val="1"/>
    <w:qFormat/>
    <w:rsid w:val="00AA5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5F"/>
  </w:style>
  <w:style w:type="paragraph" w:styleId="Footer">
    <w:name w:val="footer"/>
    <w:basedOn w:val="Normal"/>
    <w:link w:val="FooterChar"/>
    <w:uiPriority w:val="99"/>
    <w:unhideWhenUsed/>
    <w:rsid w:val="006B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5F"/>
  </w:style>
  <w:style w:type="paragraph" w:styleId="BalloonText">
    <w:name w:val="Balloon Text"/>
    <w:basedOn w:val="Normal"/>
    <w:link w:val="BalloonTextChar"/>
    <w:uiPriority w:val="99"/>
    <w:semiHidden/>
    <w:unhideWhenUsed/>
    <w:rsid w:val="0080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A1FC-0B3B-48C2-A068-A482CDB0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Danielle</dc:creator>
  <cp:keywords/>
  <dc:description/>
  <cp:lastModifiedBy>Danielle Freeman</cp:lastModifiedBy>
  <cp:revision>7</cp:revision>
  <cp:lastPrinted>2019-03-04T21:09:00Z</cp:lastPrinted>
  <dcterms:created xsi:type="dcterms:W3CDTF">2019-03-04T21:25:00Z</dcterms:created>
  <dcterms:modified xsi:type="dcterms:W3CDTF">2019-03-06T14:47:00Z</dcterms:modified>
</cp:coreProperties>
</file>