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E4" w:rsidRPr="006E16E4" w:rsidRDefault="006E16E4" w:rsidP="006E16E4">
      <w:pPr>
        <w:spacing w:before="100" w:beforeAutospacing="1" w:after="100" w:afterAutospacing="1" w:line="240" w:lineRule="auto"/>
        <w:jc w:val="center"/>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Biological Concepts: Unity 26-105 </w:t>
      </w:r>
    </w:p>
    <w:p w:rsidR="006E16E4" w:rsidRPr="006E16E4" w:rsidRDefault="00247448" w:rsidP="006E16E4">
      <w:pPr>
        <w:spacing w:before="100" w:beforeAutospacing="1" w:after="100" w:afterAutospacing="1" w:line="240" w:lineRule="auto"/>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Fall 201</w:t>
      </w:r>
      <w:r w:rsidR="000F7D85">
        <w:rPr>
          <w:rFonts w:ascii="Bookman Old Style" w:eastAsia="Times New Roman" w:hAnsi="Bookman Old Style" w:cs="Times New Roman"/>
          <w:sz w:val="20"/>
          <w:szCs w:val="20"/>
        </w:rPr>
        <w:t>1</w:t>
      </w:r>
      <w:r w:rsidR="006E16E4" w:rsidRPr="006E16E4">
        <w:rPr>
          <w:rFonts w:ascii="Bookman Old Style" w:eastAsia="Times New Roman" w:hAnsi="Bookman Old Style" w:cs="Times New Roman"/>
          <w:sz w:val="20"/>
          <w:szCs w:val="20"/>
        </w:rPr>
        <w:t xml:space="preserve"> Lab Syllabus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Instructor: Donna Charley-Johnson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Phone: 424-0930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Email: </w:t>
      </w:r>
      <w:hyperlink r:id="rId4" w:history="1">
        <w:r w:rsidRPr="006E16E4">
          <w:rPr>
            <w:rFonts w:ascii="Bookman Old Style" w:eastAsia="Times New Roman" w:hAnsi="Bookman Old Style" w:cs="Times New Roman"/>
            <w:color w:val="0000FF"/>
            <w:sz w:val="20"/>
            <w:szCs w:val="20"/>
            <w:u w:val="single"/>
          </w:rPr>
          <w:t>charleyj@uwosh.edu</w:t>
        </w:r>
      </w:hyperlink>
      <w:r w:rsidRPr="006E16E4">
        <w:rPr>
          <w:rFonts w:ascii="Bookman Old Style" w:eastAsia="Times New Roman" w:hAnsi="Bookman Old Style" w:cs="Times New Roman"/>
          <w:sz w:val="20"/>
          <w:szCs w:val="20"/>
        </w:rPr>
        <w:t xml:space="preserve">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Office: Halsey 33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Office Hours: Tuesday 12:40-1:20 or by appointment.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Texts: University of Wisconsin Oshkosh edition of Campbell, N.A., J.B. Reece, L.G. Mitchell, and M.R. Taylor. </w:t>
      </w:r>
      <w:r w:rsidRPr="006E16E4">
        <w:rPr>
          <w:rFonts w:ascii="Bookman Old Style" w:eastAsia="Times New Roman" w:hAnsi="Bookman Old Style" w:cs="Times New Roman"/>
          <w:i/>
          <w:iCs/>
          <w:sz w:val="20"/>
          <w:szCs w:val="20"/>
        </w:rPr>
        <w:t>Biology: Concepts and Connections, 6</w:t>
      </w:r>
      <w:r w:rsidRPr="006E16E4">
        <w:rPr>
          <w:rFonts w:ascii="Bookman Old Style" w:eastAsia="Times New Roman" w:hAnsi="Bookman Old Style" w:cs="Times New Roman"/>
          <w:i/>
          <w:iCs/>
          <w:sz w:val="20"/>
          <w:szCs w:val="20"/>
          <w:vertAlign w:val="superscript"/>
        </w:rPr>
        <w:t>th</w:t>
      </w:r>
      <w:r w:rsidRPr="006E16E4">
        <w:rPr>
          <w:rFonts w:ascii="Bookman Old Style" w:eastAsia="Times New Roman" w:hAnsi="Bookman Old Style" w:cs="Times New Roman"/>
          <w:i/>
          <w:iCs/>
          <w:sz w:val="20"/>
          <w:szCs w:val="20"/>
        </w:rPr>
        <w:t xml:space="preserve"> </w:t>
      </w:r>
      <w:proofErr w:type="gramStart"/>
      <w:r w:rsidRPr="006E16E4">
        <w:rPr>
          <w:rFonts w:ascii="Bookman Old Style" w:eastAsia="Times New Roman" w:hAnsi="Bookman Old Style" w:cs="Times New Roman"/>
          <w:i/>
          <w:iCs/>
          <w:sz w:val="20"/>
          <w:szCs w:val="20"/>
        </w:rPr>
        <w:t>ed</w:t>
      </w:r>
      <w:proofErr w:type="gramEnd"/>
      <w:r w:rsidRPr="006E16E4">
        <w:rPr>
          <w:rFonts w:ascii="Bookman Old Style" w:eastAsia="Times New Roman" w:hAnsi="Bookman Old Style" w:cs="Times New Roman"/>
          <w:i/>
          <w:iCs/>
          <w:sz w:val="20"/>
          <w:szCs w:val="20"/>
        </w:rPr>
        <w:t>.</w:t>
      </w:r>
      <w:r w:rsidRPr="006E16E4">
        <w:rPr>
          <w:rFonts w:ascii="Bookman Old Style" w:eastAsia="Times New Roman" w:hAnsi="Bookman Old Style" w:cs="Times New Roman"/>
          <w:sz w:val="20"/>
          <w:szCs w:val="20"/>
        </w:rPr>
        <w:t xml:space="preserve">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proofErr w:type="gramStart"/>
      <w:r w:rsidRPr="006E16E4">
        <w:rPr>
          <w:rFonts w:ascii="Bookman Old Style" w:eastAsia="Times New Roman" w:hAnsi="Bookman Old Style" w:cs="Times New Roman"/>
          <w:i/>
          <w:iCs/>
          <w:sz w:val="20"/>
          <w:szCs w:val="20"/>
        </w:rPr>
        <w:t>Bio.</w:t>
      </w:r>
      <w:proofErr w:type="gramEnd"/>
      <w:r w:rsidRPr="006E16E4">
        <w:rPr>
          <w:rFonts w:ascii="Bookman Old Style" w:eastAsia="Times New Roman" w:hAnsi="Bookman Old Style" w:cs="Times New Roman"/>
          <w:i/>
          <w:iCs/>
          <w:sz w:val="20"/>
          <w:szCs w:val="20"/>
        </w:rPr>
        <w:t xml:space="preserve"> 105 Concepts in Biology: Unity Laboratory Manual.</w:t>
      </w:r>
      <w:r w:rsidRPr="006E16E4">
        <w:rPr>
          <w:rFonts w:ascii="Bookman Old Style" w:eastAsia="Times New Roman" w:hAnsi="Bookman Old Style" w:cs="Times New Roman"/>
          <w:sz w:val="20"/>
          <w:szCs w:val="20"/>
        </w:rPr>
        <w:t xml:space="preserve"> </w:t>
      </w:r>
    </w:p>
    <w:p w:rsidR="00BC1196"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sz w:val="20"/>
          <w:szCs w:val="20"/>
        </w:rPr>
        <w:t>Grading:</w:t>
      </w:r>
      <w:r w:rsidRPr="006E16E4">
        <w:rPr>
          <w:rFonts w:ascii="Bookman Old Style" w:eastAsia="Times New Roman" w:hAnsi="Bookman Old Style" w:cs="Times New Roman"/>
          <w:sz w:val="20"/>
          <w:szCs w:val="20"/>
        </w:rPr>
        <w:t xml:space="preserve"> Your lab grade </w:t>
      </w:r>
      <w:r w:rsidR="00BC1196">
        <w:rPr>
          <w:rFonts w:ascii="Bookman Old Style" w:eastAsia="Times New Roman" w:hAnsi="Bookman Old Style" w:cs="Times New Roman"/>
          <w:sz w:val="20"/>
          <w:szCs w:val="20"/>
        </w:rPr>
        <w:t xml:space="preserve">will be 10% of your final course grade </w:t>
      </w:r>
      <w:r w:rsidR="00247448">
        <w:rPr>
          <w:rFonts w:ascii="Bookman Old Style" w:eastAsia="Times New Roman" w:hAnsi="Bookman Old Style" w:cs="Times New Roman"/>
          <w:sz w:val="20"/>
          <w:szCs w:val="20"/>
        </w:rPr>
        <w:t xml:space="preserve">and </w:t>
      </w:r>
      <w:r w:rsidRPr="006E16E4">
        <w:rPr>
          <w:rFonts w:ascii="Bookman Old Style" w:eastAsia="Times New Roman" w:hAnsi="Bookman Old Style" w:cs="Times New Roman"/>
          <w:sz w:val="20"/>
          <w:szCs w:val="20"/>
        </w:rPr>
        <w:t>will be determined in the following manner</w:t>
      </w:r>
      <w:r w:rsidR="00BC1196">
        <w:rPr>
          <w:rFonts w:ascii="Bookman Old Style" w:eastAsia="Times New Roman" w:hAnsi="Bookman Old Style" w:cs="Times New Roman"/>
          <w:sz w:val="20"/>
          <w:szCs w:val="20"/>
        </w:rPr>
        <w:t xml:space="preserve"> (thi</w:t>
      </w:r>
      <w:r w:rsidR="00247448">
        <w:rPr>
          <w:rFonts w:ascii="Bookman Old Style" w:eastAsia="Times New Roman" w:hAnsi="Bookman Old Style" w:cs="Times New Roman"/>
          <w:sz w:val="20"/>
          <w:szCs w:val="20"/>
        </w:rPr>
        <w:t>s does not include lab exams which</w:t>
      </w:r>
      <w:r w:rsidR="00BC1196">
        <w:rPr>
          <w:rFonts w:ascii="Bookman Old Style" w:eastAsia="Times New Roman" w:hAnsi="Bookman Old Style" w:cs="Times New Roman"/>
          <w:sz w:val="20"/>
          <w:szCs w:val="20"/>
        </w:rPr>
        <w:t xml:space="preserve"> will </w:t>
      </w:r>
      <w:r w:rsidR="00247448">
        <w:rPr>
          <w:rFonts w:ascii="Bookman Old Style" w:eastAsia="Times New Roman" w:hAnsi="Bookman Old Style" w:cs="Times New Roman"/>
          <w:sz w:val="20"/>
          <w:szCs w:val="20"/>
        </w:rPr>
        <w:t>occur</w:t>
      </w:r>
      <w:r w:rsidR="00BC1196">
        <w:rPr>
          <w:rFonts w:ascii="Bookman Old Style" w:eastAsia="Times New Roman" w:hAnsi="Bookman Old Style" w:cs="Times New Roman"/>
          <w:sz w:val="20"/>
          <w:szCs w:val="20"/>
        </w:rPr>
        <w:t xml:space="preserve"> during the lecture period)</w:t>
      </w:r>
      <w:r w:rsidRPr="006E16E4">
        <w:rPr>
          <w:rFonts w:ascii="Bookman Old Style" w:eastAsia="Times New Roman" w:hAnsi="Bookman Old Style" w:cs="Times New Roman"/>
          <w:sz w:val="20"/>
          <w:szCs w:val="20"/>
        </w:rPr>
        <w:t xml:space="preserve">: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Group Lab reports: 60%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Individual Lab Quizze</w:t>
      </w:r>
      <w:r w:rsidR="00F86BE5">
        <w:rPr>
          <w:rFonts w:ascii="Bookman Old Style" w:eastAsia="Times New Roman" w:hAnsi="Bookman Old Style" w:cs="Times New Roman"/>
          <w:sz w:val="20"/>
          <w:szCs w:val="20"/>
        </w:rPr>
        <w:t>s, Group Additional Questions: 4</w:t>
      </w:r>
      <w:r w:rsidRPr="006E16E4">
        <w:rPr>
          <w:rFonts w:ascii="Bookman Old Style" w:eastAsia="Times New Roman" w:hAnsi="Bookman Old Style" w:cs="Times New Roman"/>
          <w:sz w:val="20"/>
          <w:szCs w:val="20"/>
        </w:rPr>
        <w:t xml:space="preserve">0%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Lab Reports</w:t>
      </w:r>
      <w:r w:rsidRPr="006E16E4">
        <w:rPr>
          <w:rFonts w:ascii="Bookman Old Style" w:eastAsia="Times New Roman" w:hAnsi="Bookman Old Style" w:cs="Times New Roman"/>
          <w:sz w:val="20"/>
          <w:szCs w:val="20"/>
        </w:rPr>
        <w:t xml:space="preserve">: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Lab reports will be written as a lab group—one report turned in for your group of 3 people. Reports must be turned in at the end of the lab period. Late and/or illegible lab reports will not be graded.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Lab reports should be written on the form provided and </w:t>
      </w:r>
      <w:proofErr w:type="gramStart"/>
      <w:r w:rsidRPr="006E16E4">
        <w:rPr>
          <w:rFonts w:ascii="Bookman Old Style" w:eastAsia="Times New Roman" w:hAnsi="Bookman Old Style" w:cs="Times New Roman"/>
          <w:sz w:val="20"/>
          <w:szCs w:val="20"/>
        </w:rPr>
        <w:t>contain</w:t>
      </w:r>
      <w:proofErr w:type="gramEnd"/>
      <w:r w:rsidRPr="006E16E4">
        <w:rPr>
          <w:rFonts w:ascii="Bookman Old Style" w:eastAsia="Times New Roman" w:hAnsi="Bookman Old Style" w:cs="Times New Roman"/>
          <w:sz w:val="20"/>
          <w:szCs w:val="20"/>
        </w:rPr>
        <w:t xml:space="preserve"> the following elements</w:t>
      </w:r>
      <w:r w:rsidR="00BC1196">
        <w:rPr>
          <w:rFonts w:ascii="Bookman Old Style" w:eastAsia="Times New Roman" w:hAnsi="Bookman Old Style" w:cs="Times New Roman"/>
          <w:sz w:val="20"/>
          <w:szCs w:val="20"/>
        </w:rPr>
        <w:t>:</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Hypothesis:</w:t>
      </w:r>
      <w:r w:rsidRPr="006E16E4">
        <w:rPr>
          <w:rFonts w:ascii="Bookman Old Style" w:eastAsia="Times New Roman" w:hAnsi="Bookman Old Style" w:cs="Times New Roman"/>
          <w:sz w:val="20"/>
          <w:szCs w:val="20"/>
        </w:rPr>
        <w:t xml:space="preserve"> What is happening? (Big picture) Be sure that you state it as a hypothesis and as a prediction. This is a general explanation of an observed phenomenon, not a prediction of what you think will result from a specific experiment.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Example: Termites navigate by sight (hypothesis).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Not: The termite will follow the blue line but not the red (prediction).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 xml:space="preserve">Proposed experiments and controls: </w:t>
      </w:r>
      <w:r w:rsidRPr="006E16E4">
        <w:rPr>
          <w:rFonts w:ascii="Bookman Old Style" w:eastAsia="Times New Roman" w:hAnsi="Bookman Old Style" w:cs="Times New Roman"/>
          <w:sz w:val="20"/>
          <w:szCs w:val="20"/>
        </w:rPr>
        <w:t xml:space="preserve">What will you do to test your hypothesis? Include enough details and information so that your experiment could be repeated exactly. Be sure to describe your controls. You must have controls to support or falsify your hypothesis—how do you know the termite is following the color and not the scent.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 xml:space="preserve">Predicted results and rational: </w:t>
      </w:r>
      <w:r w:rsidRPr="006E16E4">
        <w:rPr>
          <w:rFonts w:ascii="Bookman Old Style" w:eastAsia="Times New Roman" w:hAnsi="Bookman Old Style" w:cs="Times New Roman"/>
          <w:sz w:val="20"/>
          <w:szCs w:val="20"/>
        </w:rPr>
        <w:t xml:space="preserve">What do you expect to observe and WHY? These predictions are specific to your designed experiment, and should be made BEFORE you do the experiment. This helps you to know that you have the proper controls. Explain the scientific basis for your predictions.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lastRenderedPageBreak/>
        <w:t xml:space="preserve">Actual results and conclusion: </w:t>
      </w:r>
      <w:r w:rsidRPr="006E16E4">
        <w:rPr>
          <w:rFonts w:ascii="Bookman Old Style" w:eastAsia="Times New Roman" w:hAnsi="Bookman Old Style" w:cs="Times New Roman"/>
          <w:sz w:val="20"/>
          <w:szCs w:val="20"/>
        </w:rPr>
        <w:t xml:space="preserve">What were your actual observations? Include any measurements collected in either a table or graph. It may be appropriate to show the class data in addition to your lab group’s data. Was your hypothesis supported or falsified? What conclusions can be drawn from your data? Don’t make statements that aren’t supported by your data! If further experiments need to be done, describe what else you could do to find the answer to the problem.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Quizzes and Additional Questions</w:t>
      </w:r>
      <w:r w:rsidRPr="006E16E4">
        <w:rPr>
          <w:rFonts w:ascii="Bookman Old Style" w:eastAsia="Times New Roman" w:hAnsi="Bookman Old Style" w:cs="Times New Roman"/>
          <w:sz w:val="20"/>
          <w:szCs w:val="20"/>
        </w:rPr>
        <w:t xml:space="preserve">: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Lab quizzes and additional questions will serve as a measure of your understanding of the concepts covered in this course and your ability to apply the learned concepts.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Expectations</w:t>
      </w:r>
      <w:r w:rsidRPr="006E16E4">
        <w:rPr>
          <w:rFonts w:ascii="Bookman Old Style" w:eastAsia="Times New Roman" w:hAnsi="Bookman Old Style" w:cs="Times New Roman"/>
          <w:sz w:val="20"/>
          <w:szCs w:val="20"/>
        </w:rPr>
        <w:t xml:space="preserve">: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Bring text and lab book to class every week.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Read the lab exercises before coming to class.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Answer all questions/fill in all blanks in lab book.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Participate in class discussions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Review previous work, particularly in ongoing lab experiments. </w:t>
      </w:r>
    </w:p>
    <w:p w:rsidR="006E16E4" w:rsidRPr="006E16E4" w:rsidRDefault="006E16E4" w:rsidP="006E16E4">
      <w:pPr>
        <w:spacing w:before="100" w:beforeAutospacing="1" w:after="100" w:afterAutospacing="1"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b/>
          <w:bCs/>
          <w:sz w:val="20"/>
          <w:szCs w:val="20"/>
        </w:rPr>
        <w:t>Academic Integrity</w:t>
      </w:r>
      <w:r w:rsidRPr="006E16E4">
        <w:rPr>
          <w:rFonts w:ascii="Bookman Old Style" w:eastAsia="Times New Roman" w:hAnsi="Bookman Old Style" w:cs="Times New Roman"/>
          <w:sz w:val="20"/>
          <w:szCs w:val="20"/>
        </w:rPr>
        <w:t xml:space="preserve">: If you decide to participate in any form of academic dishonesty you will be subject to the Student Academic Disciplinary Procedures as outlined in the Student Disciplinary Code (http://www.uwosh.edu/dean). </w:t>
      </w:r>
    </w:p>
    <w:p w:rsidR="006E16E4" w:rsidRPr="006E16E4" w:rsidRDefault="006E16E4" w:rsidP="006E16E4">
      <w:pPr>
        <w:spacing w:after="0" w:line="240" w:lineRule="auto"/>
        <w:rPr>
          <w:rFonts w:ascii="Bookman Old Style" w:eastAsia="Times New Roman" w:hAnsi="Bookman Old Style" w:cs="Times New Roman"/>
          <w:sz w:val="20"/>
          <w:szCs w:val="20"/>
        </w:rPr>
      </w:pPr>
      <w:r w:rsidRPr="006E16E4">
        <w:rPr>
          <w:rFonts w:ascii="Bookman Old Style" w:eastAsia="Times New Roman" w:hAnsi="Bookman Old Style" w:cs="Times New Roman"/>
          <w:sz w:val="20"/>
          <w:szCs w:val="20"/>
        </w:rPr>
        <w:t xml:space="preserve">  </w:t>
      </w:r>
    </w:p>
    <w:p w:rsidR="001009EA" w:rsidRPr="006E16E4" w:rsidRDefault="001009EA">
      <w:pPr>
        <w:rPr>
          <w:rFonts w:ascii="Bookman Old Style" w:hAnsi="Bookman Old Style"/>
          <w:sz w:val="20"/>
          <w:szCs w:val="20"/>
        </w:rPr>
      </w:pPr>
    </w:p>
    <w:sectPr w:rsidR="001009EA" w:rsidRPr="006E16E4" w:rsidSect="00100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6E4"/>
    <w:rsid w:val="000F7D85"/>
    <w:rsid w:val="001009EA"/>
    <w:rsid w:val="00247448"/>
    <w:rsid w:val="003430BD"/>
    <w:rsid w:val="0039268F"/>
    <w:rsid w:val="0040037C"/>
    <w:rsid w:val="004B6AF4"/>
    <w:rsid w:val="006E16E4"/>
    <w:rsid w:val="00BC1196"/>
    <w:rsid w:val="00F8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6E4"/>
    <w:rPr>
      <w:color w:val="0000FF"/>
      <w:u w:val="single"/>
    </w:rPr>
  </w:style>
</w:styles>
</file>

<file path=word/webSettings.xml><?xml version="1.0" encoding="utf-8"?>
<w:webSettings xmlns:r="http://schemas.openxmlformats.org/officeDocument/2006/relationships" xmlns:w="http://schemas.openxmlformats.org/wordprocessingml/2006/main">
  <w:divs>
    <w:div w:id="858468841">
      <w:bodyDiv w:val="1"/>
      <w:marLeft w:val="0"/>
      <w:marRight w:val="0"/>
      <w:marTop w:val="0"/>
      <w:marBottom w:val="0"/>
      <w:divBdr>
        <w:top w:val="none" w:sz="0" w:space="0" w:color="auto"/>
        <w:left w:val="none" w:sz="0" w:space="0" w:color="auto"/>
        <w:bottom w:val="none" w:sz="0" w:space="0" w:color="auto"/>
        <w:right w:val="none" w:sz="0" w:space="0" w:color="auto"/>
      </w:divBdr>
    </w:div>
    <w:div w:id="921597045">
      <w:bodyDiv w:val="1"/>
      <w:marLeft w:val="0"/>
      <w:marRight w:val="0"/>
      <w:marTop w:val="0"/>
      <w:marBottom w:val="0"/>
      <w:divBdr>
        <w:top w:val="none" w:sz="0" w:space="0" w:color="auto"/>
        <w:left w:val="none" w:sz="0" w:space="0" w:color="auto"/>
        <w:bottom w:val="none" w:sz="0" w:space="0" w:color="auto"/>
        <w:right w:val="none" w:sz="0" w:space="0" w:color="auto"/>
      </w:divBdr>
    </w:div>
    <w:div w:id="1359966642">
      <w:bodyDiv w:val="1"/>
      <w:marLeft w:val="0"/>
      <w:marRight w:val="0"/>
      <w:marTop w:val="0"/>
      <w:marBottom w:val="0"/>
      <w:divBdr>
        <w:top w:val="none" w:sz="0" w:space="0" w:color="auto"/>
        <w:left w:val="none" w:sz="0" w:space="0" w:color="auto"/>
        <w:bottom w:val="none" w:sz="0" w:space="0" w:color="auto"/>
        <w:right w:val="none" w:sz="0" w:space="0" w:color="auto"/>
      </w:divBdr>
      <w:divsChild>
        <w:div w:id="181128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8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82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44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eyj@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2715</Characters>
  <Application>Microsoft Office Word</Application>
  <DocSecurity>0</DocSecurity>
  <Lines>22</Lines>
  <Paragraphs>6</Paragraphs>
  <ScaleCrop>false</ScaleCrop>
  <Company>Johnson's Engines</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Windows User</cp:lastModifiedBy>
  <cp:revision>2</cp:revision>
  <dcterms:created xsi:type="dcterms:W3CDTF">2011-09-16T19:41:00Z</dcterms:created>
  <dcterms:modified xsi:type="dcterms:W3CDTF">2011-09-16T19:41:00Z</dcterms:modified>
</cp:coreProperties>
</file>