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F4" w:rsidRPr="00992469" w:rsidRDefault="00C83694">
      <w:pPr>
        <w:tabs>
          <w:tab w:val="center" w:pos="4320"/>
        </w:tabs>
        <w:rPr>
          <w:rFonts w:asciiTheme="minorHAnsi" w:hAnsiTheme="minorHAnsi"/>
          <w:b/>
          <w:bCs/>
        </w:rPr>
      </w:pPr>
      <w:r w:rsidRPr="00992469">
        <w:t xml:space="preserve">                                      </w:t>
      </w:r>
      <w:r w:rsidR="000105F4" w:rsidRPr="00992469">
        <w:rPr>
          <w:rFonts w:asciiTheme="minorHAnsi" w:hAnsiTheme="minorHAnsi"/>
          <w:b/>
          <w:bCs/>
        </w:rPr>
        <w:t>FIELD ECOLOGY (BIO 325</w:t>
      </w:r>
      <w:r w:rsidR="0014120A" w:rsidRPr="00992469">
        <w:rPr>
          <w:rFonts w:asciiTheme="minorHAnsi" w:hAnsiTheme="minorHAnsi"/>
          <w:b/>
          <w:bCs/>
        </w:rPr>
        <w:t>/525</w:t>
      </w:r>
      <w:r w:rsidR="000105F4" w:rsidRPr="00992469">
        <w:rPr>
          <w:rFonts w:asciiTheme="minorHAnsi" w:hAnsiTheme="minorHAnsi"/>
          <w:b/>
          <w:bCs/>
        </w:rPr>
        <w:t xml:space="preserve">) Fall </w:t>
      </w:r>
      <w:r w:rsidR="009B6571" w:rsidRPr="00992469">
        <w:rPr>
          <w:rFonts w:asciiTheme="minorHAnsi" w:hAnsiTheme="minorHAnsi"/>
          <w:b/>
          <w:bCs/>
        </w:rPr>
        <w:t>201</w:t>
      </w:r>
      <w:r w:rsidRPr="00992469">
        <w:rPr>
          <w:rFonts w:asciiTheme="minorHAnsi" w:hAnsiTheme="minorHAnsi"/>
          <w:b/>
          <w:bCs/>
        </w:rPr>
        <w:t>6</w:t>
      </w:r>
    </w:p>
    <w:p w:rsidR="000105F4" w:rsidRPr="00992469" w:rsidRDefault="000105F4">
      <w:pPr>
        <w:tabs>
          <w:tab w:val="center" w:pos="4320"/>
        </w:tabs>
        <w:rPr>
          <w:rFonts w:asciiTheme="minorHAnsi" w:hAnsiTheme="minorHAnsi"/>
        </w:rPr>
      </w:pPr>
      <w:r w:rsidRPr="00992469">
        <w:rPr>
          <w:rFonts w:asciiTheme="minorHAnsi" w:hAnsiTheme="minorHAnsi"/>
          <w:b/>
          <w:bCs/>
        </w:rPr>
        <w:tab/>
      </w:r>
      <w:r w:rsidRPr="00992469">
        <w:rPr>
          <w:rFonts w:asciiTheme="minorHAnsi" w:hAnsiTheme="minorHAnsi"/>
        </w:rPr>
        <w:t>Meeting Times: Lab 8:00-11:00 Thurs (HS 51)</w:t>
      </w:r>
    </w:p>
    <w:p w:rsidR="000105F4" w:rsidRDefault="00C83694">
      <w:pPr>
        <w:tabs>
          <w:tab w:val="center" w:pos="4320"/>
        </w:tabs>
        <w:rPr>
          <w:rFonts w:asciiTheme="minorHAnsi" w:hAnsiTheme="minorHAnsi"/>
        </w:rPr>
      </w:pPr>
      <w:r w:rsidRPr="00992469">
        <w:rPr>
          <w:rFonts w:asciiTheme="minorHAnsi" w:hAnsiTheme="minorHAnsi"/>
        </w:rPr>
        <w:t xml:space="preserve">                                                </w:t>
      </w:r>
      <w:r w:rsidR="000105F4" w:rsidRPr="00992469">
        <w:rPr>
          <w:rFonts w:asciiTheme="minorHAnsi" w:hAnsiTheme="minorHAnsi"/>
        </w:rPr>
        <w:t xml:space="preserve">Discussion 8:00-9:00 Tues (HS </w:t>
      </w:r>
      <w:r w:rsidR="00FF5EB0" w:rsidRPr="00992469">
        <w:rPr>
          <w:rFonts w:asciiTheme="minorHAnsi" w:hAnsiTheme="minorHAnsi"/>
        </w:rPr>
        <w:t>2</w:t>
      </w:r>
      <w:r w:rsidRPr="00992469">
        <w:rPr>
          <w:rFonts w:asciiTheme="minorHAnsi" w:hAnsiTheme="minorHAnsi"/>
        </w:rPr>
        <w:t>66</w:t>
      </w:r>
      <w:r w:rsidR="000105F4" w:rsidRPr="00992469">
        <w:rPr>
          <w:rFonts w:asciiTheme="minorHAnsi" w:hAnsiTheme="minorHAnsi"/>
        </w:rPr>
        <w:t>)</w:t>
      </w:r>
    </w:p>
    <w:p w:rsidR="00CC4491" w:rsidRPr="00992469" w:rsidRDefault="00CC4491">
      <w:pPr>
        <w:tabs>
          <w:tab w:val="center" w:pos="4320"/>
        </w:tabs>
        <w:rPr>
          <w:rFonts w:asciiTheme="minorHAnsi" w:hAnsiTheme="minorHAnsi"/>
        </w:rPr>
      </w:pPr>
      <w:r>
        <w:rPr>
          <w:rFonts w:asciiTheme="minorHAnsi" w:hAnsiTheme="minorHAnsi"/>
        </w:rPr>
        <w:tab/>
        <w:t>Credits - 3</w:t>
      </w:r>
      <w:bookmarkStart w:id="0" w:name="_GoBack"/>
      <w:bookmarkEnd w:id="0"/>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0105F4" w:rsidRPr="00992469" w:rsidRDefault="000105F4">
      <w:pPr>
        <w:tabs>
          <w:tab w:val="center" w:pos="4320"/>
        </w:tabs>
        <w:rPr>
          <w:rFonts w:asciiTheme="minorHAnsi" w:hAnsiTheme="minorHAnsi"/>
        </w:rPr>
      </w:pPr>
    </w:p>
    <w:p w:rsidR="000105F4" w:rsidRPr="00992469" w:rsidRDefault="000105F4">
      <w:pPr>
        <w:tabs>
          <w:tab w:val="center" w:pos="4320"/>
        </w:tabs>
        <w:ind w:right="-360"/>
        <w:rPr>
          <w:rFonts w:asciiTheme="minorHAnsi" w:hAnsiTheme="minorHAnsi"/>
          <w:b/>
          <w:bCs/>
        </w:rPr>
      </w:pPr>
      <w:r w:rsidRPr="00992469">
        <w:rPr>
          <w:rFonts w:asciiTheme="minorHAnsi" w:hAnsiTheme="minorHAnsi"/>
          <w:b/>
          <w:bCs/>
        </w:rPr>
        <w:t>Contact Information</w:t>
      </w:r>
    </w:p>
    <w:p w:rsidR="000105F4" w:rsidRPr="00992469" w:rsidRDefault="000105F4">
      <w:pPr>
        <w:pStyle w:val="Heading1"/>
        <w:tabs>
          <w:tab w:val="left" w:pos="2340"/>
          <w:tab w:val="left" w:pos="3960"/>
          <w:tab w:val="left" w:pos="5580"/>
        </w:tabs>
        <w:ind w:right="-360"/>
        <w:rPr>
          <w:rFonts w:asciiTheme="minorHAnsi" w:hAnsiTheme="minorHAnsi"/>
          <w:b w:val="0"/>
          <w:bCs w:val="0"/>
        </w:rPr>
      </w:pPr>
      <w:r w:rsidRPr="00992469">
        <w:rPr>
          <w:rFonts w:asciiTheme="minorHAnsi" w:hAnsiTheme="minorHAnsi"/>
          <w:b w:val="0"/>
          <w:bCs w:val="0"/>
          <w:u w:val="single"/>
        </w:rPr>
        <w:t>Office Hours</w:t>
      </w:r>
      <w:r w:rsidRPr="00992469">
        <w:rPr>
          <w:rFonts w:asciiTheme="minorHAnsi" w:hAnsiTheme="minorHAnsi"/>
          <w:b w:val="0"/>
          <w:bCs w:val="0"/>
        </w:rPr>
        <w:tab/>
      </w:r>
      <w:r w:rsidRPr="00992469">
        <w:rPr>
          <w:rFonts w:asciiTheme="minorHAnsi" w:hAnsiTheme="minorHAnsi"/>
          <w:b w:val="0"/>
          <w:bCs w:val="0"/>
          <w:u w:val="single"/>
        </w:rPr>
        <w:t>Location</w:t>
      </w:r>
      <w:r w:rsidRPr="00992469">
        <w:rPr>
          <w:rFonts w:asciiTheme="minorHAnsi" w:hAnsiTheme="minorHAnsi"/>
          <w:b w:val="0"/>
          <w:bCs w:val="0"/>
        </w:rPr>
        <w:tab/>
      </w:r>
      <w:r w:rsidRPr="00992469">
        <w:rPr>
          <w:rFonts w:asciiTheme="minorHAnsi" w:hAnsiTheme="minorHAnsi"/>
          <w:b w:val="0"/>
          <w:bCs w:val="0"/>
          <w:u w:val="single"/>
        </w:rPr>
        <w:t>Phone</w:t>
      </w:r>
      <w:r w:rsidRPr="00992469">
        <w:rPr>
          <w:rFonts w:asciiTheme="minorHAnsi" w:hAnsiTheme="minorHAnsi"/>
          <w:b w:val="0"/>
          <w:bCs w:val="0"/>
        </w:rPr>
        <w:tab/>
      </w:r>
      <w:r w:rsidRPr="00992469">
        <w:rPr>
          <w:rFonts w:asciiTheme="minorHAnsi" w:hAnsiTheme="minorHAnsi"/>
          <w:b w:val="0"/>
          <w:bCs w:val="0"/>
          <w:u w:val="single"/>
        </w:rPr>
        <w:t>E-mail</w:t>
      </w:r>
    </w:p>
    <w:p w:rsidR="000105F4" w:rsidRPr="00992469" w:rsidRDefault="008669F2">
      <w:pPr>
        <w:tabs>
          <w:tab w:val="left" w:pos="2340"/>
          <w:tab w:val="left" w:pos="3960"/>
          <w:tab w:val="center" w:pos="4320"/>
          <w:tab w:val="left" w:pos="5580"/>
        </w:tabs>
        <w:ind w:right="-360"/>
        <w:rPr>
          <w:rFonts w:asciiTheme="minorHAnsi" w:hAnsiTheme="minorHAnsi"/>
        </w:rPr>
      </w:pPr>
      <w:r w:rsidRPr="00992469">
        <w:rPr>
          <w:rFonts w:asciiTheme="minorHAnsi" w:hAnsiTheme="minorHAnsi"/>
        </w:rPr>
        <w:t>Tuesday</w:t>
      </w:r>
      <w:r w:rsidR="0001320C" w:rsidRPr="00992469">
        <w:rPr>
          <w:rFonts w:asciiTheme="minorHAnsi" w:hAnsiTheme="minorHAnsi"/>
        </w:rPr>
        <w:t xml:space="preserve"> </w:t>
      </w:r>
      <w:r w:rsidRPr="00992469">
        <w:rPr>
          <w:rFonts w:asciiTheme="minorHAnsi" w:hAnsiTheme="minorHAnsi"/>
        </w:rPr>
        <w:t>9</w:t>
      </w:r>
      <w:r w:rsidR="009B6571" w:rsidRPr="00992469">
        <w:rPr>
          <w:rFonts w:asciiTheme="minorHAnsi" w:hAnsiTheme="minorHAnsi"/>
        </w:rPr>
        <w:t>:00</w:t>
      </w:r>
      <w:r w:rsidR="00251561" w:rsidRPr="00992469">
        <w:rPr>
          <w:rFonts w:asciiTheme="minorHAnsi" w:hAnsiTheme="minorHAnsi"/>
        </w:rPr>
        <w:t>-</w:t>
      </w:r>
      <w:r w:rsidRPr="00992469">
        <w:rPr>
          <w:rFonts w:asciiTheme="minorHAnsi" w:hAnsiTheme="minorHAnsi"/>
        </w:rPr>
        <w:t>10</w:t>
      </w:r>
      <w:r w:rsidR="009B6571" w:rsidRPr="00992469">
        <w:rPr>
          <w:rFonts w:asciiTheme="minorHAnsi" w:hAnsiTheme="minorHAnsi"/>
        </w:rPr>
        <w:t>:00</w:t>
      </w:r>
      <w:r w:rsidR="000105F4" w:rsidRPr="00992469">
        <w:rPr>
          <w:rFonts w:asciiTheme="minorHAnsi" w:hAnsiTheme="minorHAnsi"/>
        </w:rPr>
        <w:tab/>
        <w:t>Halsey 150</w:t>
      </w:r>
      <w:r w:rsidR="000105F4" w:rsidRPr="00992469">
        <w:rPr>
          <w:rFonts w:asciiTheme="minorHAnsi" w:hAnsiTheme="minorHAnsi"/>
        </w:rPr>
        <w:tab/>
        <w:t>424-0845</w:t>
      </w:r>
      <w:r w:rsidR="000105F4" w:rsidRPr="00992469">
        <w:rPr>
          <w:rFonts w:asciiTheme="minorHAnsi" w:hAnsiTheme="minorHAnsi"/>
        </w:rPr>
        <w:tab/>
        <w:t>stelzer@uwosh.edu</w:t>
      </w:r>
      <w:r w:rsidR="000105F4" w:rsidRPr="00992469">
        <w:rPr>
          <w:rFonts w:asciiTheme="minorHAnsi" w:hAnsiTheme="minorHAnsi"/>
        </w:rPr>
        <w:tab/>
      </w:r>
    </w:p>
    <w:p w:rsidR="000105F4" w:rsidRPr="00992469" w:rsidRDefault="00E53923">
      <w:pPr>
        <w:tabs>
          <w:tab w:val="left" w:pos="2340"/>
          <w:tab w:val="left" w:pos="3960"/>
          <w:tab w:val="center" w:pos="4320"/>
          <w:tab w:val="left" w:pos="5580"/>
        </w:tabs>
        <w:ind w:right="-360"/>
        <w:rPr>
          <w:rFonts w:asciiTheme="minorHAnsi" w:hAnsiTheme="minorHAnsi"/>
        </w:rPr>
      </w:pPr>
      <w:r w:rsidRPr="00992469">
        <w:rPr>
          <w:rFonts w:asciiTheme="minorHAnsi" w:hAnsiTheme="minorHAnsi"/>
        </w:rPr>
        <w:t>Thursday</w:t>
      </w:r>
      <w:r w:rsidR="00251561" w:rsidRPr="00992469">
        <w:rPr>
          <w:rFonts w:asciiTheme="minorHAnsi" w:hAnsiTheme="minorHAnsi"/>
        </w:rPr>
        <w:t xml:space="preserve"> </w:t>
      </w:r>
      <w:r w:rsidRPr="00992469">
        <w:rPr>
          <w:rFonts w:asciiTheme="minorHAnsi" w:hAnsiTheme="minorHAnsi"/>
        </w:rPr>
        <w:t>1</w:t>
      </w:r>
      <w:r w:rsidR="008669F2" w:rsidRPr="00992469">
        <w:rPr>
          <w:rFonts w:asciiTheme="minorHAnsi" w:hAnsiTheme="minorHAnsi"/>
        </w:rPr>
        <w:t>2</w:t>
      </w:r>
      <w:r w:rsidRPr="00992469">
        <w:rPr>
          <w:rFonts w:asciiTheme="minorHAnsi" w:hAnsiTheme="minorHAnsi"/>
        </w:rPr>
        <w:t>:00-</w:t>
      </w:r>
      <w:r w:rsidR="008669F2" w:rsidRPr="00992469">
        <w:rPr>
          <w:rFonts w:asciiTheme="minorHAnsi" w:hAnsiTheme="minorHAnsi"/>
        </w:rPr>
        <w:t>1</w:t>
      </w:r>
      <w:r w:rsidRPr="00992469">
        <w:rPr>
          <w:rFonts w:asciiTheme="minorHAnsi" w:hAnsiTheme="minorHAnsi"/>
        </w:rPr>
        <w:t>:00</w:t>
      </w:r>
    </w:p>
    <w:p w:rsidR="000105F4" w:rsidRPr="00992469" w:rsidRDefault="000105F4">
      <w:pPr>
        <w:tabs>
          <w:tab w:val="left" w:pos="2340"/>
          <w:tab w:val="left" w:pos="3960"/>
          <w:tab w:val="center" w:pos="4320"/>
          <w:tab w:val="left" w:pos="5580"/>
        </w:tabs>
        <w:ind w:right="-360"/>
        <w:rPr>
          <w:rFonts w:asciiTheme="minorHAnsi" w:hAnsiTheme="minorHAnsi"/>
        </w:rPr>
      </w:pPr>
      <w:proofErr w:type="gramStart"/>
      <w:r w:rsidRPr="00992469">
        <w:rPr>
          <w:rFonts w:asciiTheme="minorHAnsi" w:hAnsiTheme="minorHAnsi"/>
        </w:rPr>
        <w:t>and</w:t>
      </w:r>
      <w:proofErr w:type="gramEnd"/>
      <w:r w:rsidRPr="00992469">
        <w:rPr>
          <w:rFonts w:asciiTheme="minorHAnsi" w:hAnsiTheme="minorHAnsi"/>
        </w:rPr>
        <w:t xml:space="preserve"> by appointment</w:t>
      </w:r>
    </w:p>
    <w:p w:rsidR="000105F4" w:rsidRPr="00992469" w:rsidRDefault="000105F4">
      <w:pPr>
        <w:tabs>
          <w:tab w:val="center" w:pos="4320"/>
        </w:tabs>
        <w:rPr>
          <w:rFonts w:asciiTheme="minorHAnsi" w:hAnsiTheme="minorHAnsi"/>
        </w:rPr>
      </w:pPr>
    </w:p>
    <w:p w:rsidR="000105F4" w:rsidRPr="00992469" w:rsidRDefault="000105F4">
      <w:pPr>
        <w:pStyle w:val="Heading1"/>
        <w:rPr>
          <w:rFonts w:asciiTheme="minorHAnsi" w:hAnsiTheme="minorHAnsi"/>
        </w:rPr>
      </w:pPr>
      <w:r w:rsidRPr="00992469">
        <w:rPr>
          <w:rFonts w:asciiTheme="minorHAnsi" w:hAnsiTheme="minorHAnsi"/>
        </w:rPr>
        <w:t>Objectives of Course</w:t>
      </w:r>
    </w:p>
    <w:p w:rsidR="001956C0" w:rsidRPr="00992469" w:rsidRDefault="000105F4">
      <w:pPr>
        <w:tabs>
          <w:tab w:val="left" w:pos="360"/>
        </w:tabs>
        <w:ind w:left="360" w:hanging="360"/>
        <w:rPr>
          <w:rFonts w:asciiTheme="minorHAnsi" w:hAnsiTheme="minorHAnsi"/>
        </w:rPr>
      </w:pPr>
      <w:r w:rsidRPr="00992469">
        <w:rPr>
          <w:rFonts w:asciiTheme="minorHAnsi" w:hAnsiTheme="minorHAnsi"/>
        </w:rPr>
        <w:t>●</w:t>
      </w:r>
      <w:r w:rsidRPr="00992469">
        <w:rPr>
          <w:rFonts w:asciiTheme="minorHAnsi" w:hAnsiTheme="minorHAnsi"/>
        </w:rPr>
        <w:tab/>
        <w:t>to learn a variety of comparative</w:t>
      </w:r>
      <w:r w:rsidR="001956C0" w:rsidRPr="00992469">
        <w:rPr>
          <w:rFonts w:asciiTheme="minorHAnsi" w:hAnsiTheme="minorHAnsi"/>
        </w:rPr>
        <w:t xml:space="preserve"> and experimental</w:t>
      </w:r>
      <w:r w:rsidRPr="00992469">
        <w:rPr>
          <w:rFonts w:asciiTheme="minorHAnsi" w:hAnsiTheme="minorHAnsi"/>
        </w:rPr>
        <w:t xml:space="preserve"> approaches used to </w:t>
      </w:r>
      <w:r w:rsidR="001956C0" w:rsidRPr="00992469">
        <w:rPr>
          <w:rFonts w:asciiTheme="minorHAnsi" w:hAnsiTheme="minorHAnsi"/>
        </w:rPr>
        <w:t>better understand how species interact with other species and with their environment</w:t>
      </w:r>
    </w:p>
    <w:p w:rsidR="00027870" w:rsidRPr="00992469" w:rsidRDefault="000105F4">
      <w:pPr>
        <w:tabs>
          <w:tab w:val="left" w:pos="360"/>
        </w:tabs>
        <w:ind w:left="180" w:hanging="180"/>
        <w:rPr>
          <w:rFonts w:asciiTheme="minorHAnsi" w:hAnsiTheme="minorHAnsi"/>
        </w:rPr>
      </w:pPr>
      <w:r w:rsidRPr="00992469">
        <w:rPr>
          <w:rFonts w:asciiTheme="minorHAnsi" w:hAnsiTheme="minorHAnsi"/>
        </w:rPr>
        <w:t xml:space="preserve">●   </w:t>
      </w:r>
      <w:r w:rsidRPr="00992469">
        <w:rPr>
          <w:rFonts w:asciiTheme="minorHAnsi" w:hAnsiTheme="minorHAnsi"/>
        </w:rPr>
        <w:tab/>
      </w:r>
      <w:proofErr w:type="gramStart"/>
      <w:r w:rsidRPr="00992469">
        <w:rPr>
          <w:rFonts w:asciiTheme="minorHAnsi" w:hAnsiTheme="minorHAnsi"/>
        </w:rPr>
        <w:t>to</w:t>
      </w:r>
      <w:proofErr w:type="gramEnd"/>
      <w:r w:rsidRPr="00992469">
        <w:rPr>
          <w:rFonts w:asciiTheme="minorHAnsi" w:hAnsiTheme="minorHAnsi"/>
        </w:rPr>
        <w:t xml:space="preserve"> gain experience </w:t>
      </w:r>
      <w:r w:rsidR="009A02EA" w:rsidRPr="00992469">
        <w:rPr>
          <w:rFonts w:asciiTheme="minorHAnsi" w:hAnsiTheme="minorHAnsi"/>
        </w:rPr>
        <w:t>in</w:t>
      </w:r>
      <w:r w:rsidR="001956C0" w:rsidRPr="00992469">
        <w:rPr>
          <w:rFonts w:asciiTheme="minorHAnsi" w:hAnsiTheme="minorHAnsi"/>
        </w:rPr>
        <w:t xml:space="preserve"> </w:t>
      </w:r>
      <w:r w:rsidR="00027870" w:rsidRPr="00992469">
        <w:rPr>
          <w:rFonts w:asciiTheme="minorHAnsi" w:hAnsiTheme="minorHAnsi"/>
        </w:rPr>
        <w:t xml:space="preserve">the collection, </w:t>
      </w:r>
      <w:r w:rsidR="001956C0" w:rsidRPr="00992469">
        <w:rPr>
          <w:rFonts w:asciiTheme="minorHAnsi" w:hAnsiTheme="minorHAnsi"/>
        </w:rPr>
        <w:t xml:space="preserve">analysis, </w:t>
      </w:r>
      <w:r w:rsidR="00027870" w:rsidRPr="00992469">
        <w:rPr>
          <w:rFonts w:asciiTheme="minorHAnsi" w:hAnsiTheme="minorHAnsi"/>
        </w:rPr>
        <w:t xml:space="preserve">display, and </w:t>
      </w:r>
      <w:r w:rsidR="00D117EB" w:rsidRPr="00992469">
        <w:rPr>
          <w:rFonts w:asciiTheme="minorHAnsi" w:hAnsiTheme="minorHAnsi"/>
        </w:rPr>
        <w:t>interpretation</w:t>
      </w:r>
      <w:r w:rsidR="00027870" w:rsidRPr="00992469">
        <w:rPr>
          <w:rFonts w:asciiTheme="minorHAnsi" w:hAnsiTheme="minorHAnsi"/>
        </w:rPr>
        <w:t xml:space="preserve"> of   </w:t>
      </w:r>
    </w:p>
    <w:p w:rsidR="00027870" w:rsidRPr="00992469" w:rsidRDefault="00027870" w:rsidP="00C83694">
      <w:pPr>
        <w:tabs>
          <w:tab w:val="left" w:pos="360"/>
        </w:tabs>
        <w:ind w:left="360" w:hanging="360"/>
        <w:rPr>
          <w:rFonts w:asciiTheme="minorHAnsi" w:hAnsiTheme="minorHAnsi"/>
        </w:rPr>
      </w:pPr>
      <w:r w:rsidRPr="00992469">
        <w:rPr>
          <w:rFonts w:asciiTheme="minorHAnsi" w:hAnsiTheme="minorHAnsi"/>
        </w:rPr>
        <w:t xml:space="preserve">      </w:t>
      </w:r>
      <w:proofErr w:type="gramStart"/>
      <w:r w:rsidRPr="00992469">
        <w:rPr>
          <w:rFonts w:asciiTheme="minorHAnsi" w:hAnsiTheme="minorHAnsi"/>
        </w:rPr>
        <w:t>ecological</w:t>
      </w:r>
      <w:proofErr w:type="gramEnd"/>
      <w:r w:rsidRPr="00992469">
        <w:rPr>
          <w:rFonts w:asciiTheme="minorHAnsi" w:hAnsiTheme="minorHAnsi"/>
        </w:rPr>
        <w:t xml:space="preserve"> data </w:t>
      </w:r>
      <w:r w:rsidR="001956C0" w:rsidRPr="00992469">
        <w:rPr>
          <w:rFonts w:asciiTheme="minorHAnsi" w:hAnsiTheme="minorHAnsi"/>
        </w:rPr>
        <w:t xml:space="preserve">and </w:t>
      </w:r>
      <w:r w:rsidRPr="00992469">
        <w:rPr>
          <w:rFonts w:asciiTheme="minorHAnsi" w:hAnsiTheme="minorHAnsi"/>
        </w:rPr>
        <w:t xml:space="preserve">to become more proficient at scientific writing; by the course end  students should be able to use a spreadsheet to manipulate and summarize simple data sets   </w:t>
      </w:r>
    </w:p>
    <w:p w:rsidR="0016517D" w:rsidRPr="00992469" w:rsidRDefault="001956C0" w:rsidP="001956C0">
      <w:pPr>
        <w:tabs>
          <w:tab w:val="left" w:pos="360"/>
          <w:tab w:val="center" w:pos="4320"/>
        </w:tabs>
        <w:rPr>
          <w:rFonts w:asciiTheme="minorHAnsi" w:hAnsiTheme="minorHAnsi"/>
        </w:rPr>
      </w:pPr>
      <w:r w:rsidRPr="00992469">
        <w:rPr>
          <w:rFonts w:asciiTheme="minorHAnsi" w:hAnsiTheme="minorHAnsi"/>
        </w:rPr>
        <w:t xml:space="preserve">●  </w:t>
      </w:r>
      <w:r w:rsidRPr="00992469">
        <w:rPr>
          <w:rFonts w:asciiTheme="minorHAnsi" w:hAnsiTheme="minorHAnsi"/>
        </w:rPr>
        <w:tab/>
      </w:r>
      <w:proofErr w:type="gramStart"/>
      <w:r w:rsidRPr="00992469">
        <w:rPr>
          <w:rFonts w:asciiTheme="minorHAnsi" w:hAnsiTheme="minorHAnsi"/>
        </w:rPr>
        <w:t>to</w:t>
      </w:r>
      <w:proofErr w:type="gramEnd"/>
      <w:r w:rsidRPr="00992469">
        <w:rPr>
          <w:rFonts w:asciiTheme="minorHAnsi" w:hAnsiTheme="minorHAnsi"/>
        </w:rPr>
        <w:t xml:space="preserve"> </w:t>
      </w:r>
      <w:r w:rsidR="00B01C1A" w:rsidRPr="00992469">
        <w:rPr>
          <w:rFonts w:asciiTheme="minorHAnsi" w:hAnsiTheme="minorHAnsi"/>
        </w:rPr>
        <w:t>practice and to improve critical thinking</w:t>
      </w:r>
      <w:r w:rsidR="00C63682" w:rsidRPr="00992469">
        <w:rPr>
          <w:rFonts w:asciiTheme="minorHAnsi" w:hAnsiTheme="minorHAnsi"/>
        </w:rPr>
        <w:t xml:space="preserve"> skills</w:t>
      </w:r>
    </w:p>
    <w:p w:rsidR="00C83694" w:rsidRPr="00992469" w:rsidRDefault="00C83694" w:rsidP="001956C0">
      <w:pPr>
        <w:tabs>
          <w:tab w:val="left" w:pos="360"/>
          <w:tab w:val="center" w:pos="4320"/>
        </w:tabs>
        <w:rPr>
          <w:rFonts w:asciiTheme="minorHAnsi" w:hAnsiTheme="minorHAnsi"/>
        </w:rPr>
      </w:pPr>
      <w:r w:rsidRPr="00992469">
        <w:rPr>
          <w:rFonts w:asciiTheme="minorHAnsi" w:hAnsiTheme="minorHAnsi"/>
        </w:rPr>
        <w:t>●</w:t>
      </w:r>
      <w:r w:rsidRPr="00992469">
        <w:rPr>
          <w:rFonts w:asciiTheme="minorHAnsi" w:hAnsiTheme="minorHAnsi"/>
        </w:rPr>
        <w:tab/>
      </w:r>
      <w:proofErr w:type="gramStart"/>
      <w:r w:rsidRPr="00992469">
        <w:rPr>
          <w:rFonts w:asciiTheme="minorHAnsi" w:hAnsiTheme="minorHAnsi"/>
        </w:rPr>
        <w:t>to</w:t>
      </w:r>
      <w:proofErr w:type="gramEnd"/>
      <w:r w:rsidRPr="00992469">
        <w:rPr>
          <w:rFonts w:asciiTheme="minorHAnsi" w:hAnsiTheme="minorHAnsi"/>
        </w:rPr>
        <w:t xml:space="preserve"> be able to conduct a thorough review of the peer-reviewed literature in written </w:t>
      </w:r>
      <w:r w:rsidRPr="00992469">
        <w:rPr>
          <w:rFonts w:asciiTheme="minorHAnsi" w:hAnsiTheme="minorHAnsi"/>
        </w:rPr>
        <w:tab/>
        <w:t>form</w:t>
      </w:r>
    </w:p>
    <w:p w:rsidR="000105F4" w:rsidRPr="00992469" w:rsidRDefault="000105F4">
      <w:pPr>
        <w:tabs>
          <w:tab w:val="left" w:pos="360"/>
        </w:tabs>
        <w:ind w:left="360" w:hanging="360"/>
        <w:rPr>
          <w:rFonts w:asciiTheme="minorHAnsi" w:hAnsiTheme="minorHAnsi"/>
        </w:rPr>
      </w:pPr>
      <w:r w:rsidRPr="00992469">
        <w:rPr>
          <w:rFonts w:asciiTheme="minorHAnsi" w:hAnsiTheme="minorHAnsi"/>
        </w:rPr>
        <w:t>●</w:t>
      </w:r>
      <w:r w:rsidRPr="00992469">
        <w:rPr>
          <w:rFonts w:asciiTheme="minorHAnsi" w:hAnsiTheme="minorHAnsi"/>
        </w:rPr>
        <w:tab/>
        <w:t xml:space="preserve">to understand how skills acquired in this course can be applied to address emerging ecological and environmental problems </w:t>
      </w:r>
    </w:p>
    <w:p w:rsidR="007B7A68" w:rsidRPr="00992469" w:rsidRDefault="007B7A68">
      <w:pPr>
        <w:tabs>
          <w:tab w:val="left" w:pos="360"/>
        </w:tabs>
        <w:ind w:left="360" w:hanging="360"/>
        <w:rPr>
          <w:rFonts w:asciiTheme="minorHAnsi" w:hAnsiTheme="minorHAnsi"/>
        </w:rPr>
      </w:pPr>
    </w:p>
    <w:p w:rsidR="007B7A68" w:rsidRPr="00992469" w:rsidRDefault="007B7A68" w:rsidP="007B7A68">
      <w:pPr>
        <w:pStyle w:val="BodyText"/>
        <w:tabs>
          <w:tab w:val="center" w:pos="4320"/>
        </w:tabs>
        <w:rPr>
          <w:rFonts w:asciiTheme="minorHAnsi" w:hAnsiTheme="minorHAnsi"/>
          <w:i w:val="0"/>
        </w:rPr>
      </w:pPr>
      <w:r w:rsidRPr="00992469">
        <w:rPr>
          <w:rFonts w:asciiTheme="minorHAnsi" w:hAnsiTheme="minorHAnsi"/>
          <w:i w:val="0"/>
        </w:rPr>
        <w:t xml:space="preserve">In addition to the objectives listed above the following objectives apply to graduate students: 1) Display leadership qualities in lecture and lab, especially during class discussions. 2) </w:t>
      </w:r>
      <w:r w:rsidR="00C63682" w:rsidRPr="00992469">
        <w:rPr>
          <w:rFonts w:asciiTheme="minorHAnsi" w:hAnsiTheme="minorHAnsi"/>
          <w:i w:val="0"/>
        </w:rPr>
        <w:t>Conduct</w:t>
      </w:r>
      <w:r w:rsidRPr="00992469">
        <w:rPr>
          <w:rFonts w:asciiTheme="minorHAnsi" w:hAnsiTheme="minorHAnsi"/>
          <w:i w:val="0"/>
        </w:rPr>
        <w:t xml:space="preserve"> a </w:t>
      </w:r>
      <w:r w:rsidR="00C83694" w:rsidRPr="00992469">
        <w:rPr>
          <w:rFonts w:asciiTheme="minorHAnsi" w:hAnsiTheme="minorHAnsi"/>
          <w:i w:val="0"/>
        </w:rPr>
        <w:t>more thorough literature review than what is required for undergraduates</w:t>
      </w:r>
      <w:r w:rsidRPr="00992469">
        <w:rPr>
          <w:rFonts w:asciiTheme="minorHAnsi" w:hAnsiTheme="minorHAnsi"/>
          <w:i w:val="0"/>
        </w:rPr>
        <w:t xml:space="preserve">. </w:t>
      </w:r>
    </w:p>
    <w:p w:rsidR="007F496C" w:rsidRPr="00992469" w:rsidRDefault="007F496C">
      <w:pPr>
        <w:tabs>
          <w:tab w:val="left" w:pos="360"/>
          <w:tab w:val="center" w:pos="4320"/>
        </w:tabs>
        <w:rPr>
          <w:rFonts w:asciiTheme="minorHAnsi" w:hAnsiTheme="minorHAnsi"/>
        </w:rPr>
      </w:pPr>
    </w:p>
    <w:p w:rsidR="007F496C" w:rsidRPr="00992469" w:rsidRDefault="00AF0D30">
      <w:pPr>
        <w:tabs>
          <w:tab w:val="left" w:pos="360"/>
          <w:tab w:val="center" w:pos="4320"/>
        </w:tabs>
        <w:rPr>
          <w:rFonts w:asciiTheme="minorHAnsi" w:hAnsiTheme="minorHAnsi"/>
          <w:b/>
        </w:rPr>
      </w:pPr>
      <w:r w:rsidRPr="00992469">
        <w:rPr>
          <w:rFonts w:asciiTheme="minorHAnsi" w:hAnsiTheme="minorHAnsi"/>
          <w:b/>
        </w:rPr>
        <w:t xml:space="preserve">Recommended </w:t>
      </w:r>
      <w:r w:rsidR="007F496C" w:rsidRPr="00992469">
        <w:rPr>
          <w:rFonts w:asciiTheme="minorHAnsi" w:hAnsiTheme="minorHAnsi"/>
          <w:b/>
        </w:rPr>
        <w:t>Books</w:t>
      </w:r>
    </w:p>
    <w:p w:rsidR="004A1AEE" w:rsidRPr="00992469" w:rsidRDefault="005D3C20">
      <w:pPr>
        <w:tabs>
          <w:tab w:val="left" w:pos="360"/>
          <w:tab w:val="center" w:pos="4320"/>
        </w:tabs>
        <w:rPr>
          <w:rFonts w:asciiTheme="minorHAnsi" w:hAnsiTheme="minorHAnsi"/>
        </w:rPr>
      </w:pPr>
      <w:proofErr w:type="gramStart"/>
      <w:r w:rsidRPr="00992469">
        <w:rPr>
          <w:rFonts w:asciiTheme="minorHAnsi" w:hAnsiTheme="minorHAnsi"/>
        </w:rPr>
        <w:t xml:space="preserve">A student </w:t>
      </w:r>
      <w:r w:rsidR="009B6571" w:rsidRPr="00992469">
        <w:rPr>
          <w:rFonts w:asciiTheme="minorHAnsi" w:hAnsiTheme="minorHAnsi"/>
        </w:rPr>
        <w:t>handbook for writing in biology; third edition</w:t>
      </w:r>
      <w:r w:rsidR="00E53923" w:rsidRPr="00992469">
        <w:rPr>
          <w:rFonts w:asciiTheme="minorHAnsi" w:hAnsiTheme="minorHAnsi"/>
        </w:rPr>
        <w:t>.</w:t>
      </w:r>
      <w:proofErr w:type="gramEnd"/>
      <w:r w:rsidR="009B6571" w:rsidRPr="00992469">
        <w:rPr>
          <w:rFonts w:asciiTheme="minorHAnsi" w:hAnsiTheme="minorHAnsi"/>
        </w:rPr>
        <w:t xml:space="preserve"> </w:t>
      </w:r>
      <w:r w:rsidRPr="00992469">
        <w:rPr>
          <w:rFonts w:asciiTheme="minorHAnsi" w:hAnsiTheme="minorHAnsi"/>
        </w:rPr>
        <w:t>200</w:t>
      </w:r>
      <w:r w:rsidR="009B6571" w:rsidRPr="00992469">
        <w:rPr>
          <w:rFonts w:asciiTheme="minorHAnsi" w:hAnsiTheme="minorHAnsi"/>
        </w:rPr>
        <w:t>9</w:t>
      </w:r>
      <w:r w:rsidRPr="00992469">
        <w:rPr>
          <w:rFonts w:asciiTheme="minorHAnsi" w:hAnsiTheme="minorHAnsi"/>
        </w:rPr>
        <w:t xml:space="preserve">. Karin </w:t>
      </w:r>
      <w:proofErr w:type="spellStart"/>
      <w:r w:rsidRPr="00992469">
        <w:rPr>
          <w:rFonts w:asciiTheme="minorHAnsi" w:hAnsiTheme="minorHAnsi"/>
        </w:rPr>
        <w:t>Knisley</w:t>
      </w:r>
      <w:proofErr w:type="spellEnd"/>
      <w:r w:rsidRPr="00992469">
        <w:rPr>
          <w:rFonts w:asciiTheme="minorHAnsi" w:hAnsiTheme="minorHAnsi"/>
        </w:rPr>
        <w:t xml:space="preserve">. </w:t>
      </w:r>
      <w:proofErr w:type="spellStart"/>
      <w:r w:rsidRPr="00992469">
        <w:rPr>
          <w:rFonts w:asciiTheme="minorHAnsi" w:hAnsiTheme="minorHAnsi"/>
        </w:rPr>
        <w:t>Sinauer</w:t>
      </w:r>
      <w:proofErr w:type="spellEnd"/>
      <w:r w:rsidRPr="00992469">
        <w:rPr>
          <w:rFonts w:asciiTheme="minorHAnsi" w:hAnsiTheme="minorHAnsi"/>
        </w:rPr>
        <w:t xml:space="preserve"> Associates, Inc., Sunderland, Massachusetts.</w:t>
      </w:r>
    </w:p>
    <w:p w:rsidR="00EE7C17" w:rsidRPr="00992469" w:rsidRDefault="00EE7C17">
      <w:pPr>
        <w:tabs>
          <w:tab w:val="left" w:pos="360"/>
          <w:tab w:val="center" w:pos="4320"/>
        </w:tabs>
        <w:rPr>
          <w:rFonts w:asciiTheme="minorHAnsi" w:hAnsiTheme="minorHAnsi"/>
        </w:rPr>
      </w:pPr>
    </w:p>
    <w:p w:rsidR="00EE7C17" w:rsidRPr="00992469" w:rsidRDefault="001F461D">
      <w:pPr>
        <w:tabs>
          <w:tab w:val="left" w:pos="360"/>
          <w:tab w:val="center" w:pos="4320"/>
        </w:tabs>
        <w:rPr>
          <w:rFonts w:asciiTheme="minorHAnsi" w:hAnsiTheme="minorHAnsi"/>
          <w:b/>
        </w:rPr>
      </w:pPr>
      <w:r w:rsidRPr="00992469">
        <w:rPr>
          <w:rFonts w:asciiTheme="minorHAnsi" w:hAnsiTheme="minorHAnsi"/>
          <w:b/>
        </w:rPr>
        <w:t>Where we will meet</w:t>
      </w:r>
    </w:p>
    <w:p w:rsidR="00EE7C17" w:rsidRPr="00992469" w:rsidRDefault="00EE7C17">
      <w:pPr>
        <w:tabs>
          <w:tab w:val="left" w:pos="360"/>
          <w:tab w:val="center" w:pos="4320"/>
        </w:tabs>
        <w:rPr>
          <w:rFonts w:asciiTheme="minorHAnsi" w:hAnsiTheme="minorHAnsi"/>
        </w:rPr>
      </w:pPr>
      <w:r w:rsidRPr="00992469">
        <w:rPr>
          <w:rFonts w:asciiTheme="minorHAnsi" w:hAnsiTheme="minorHAnsi"/>
        </w:rPr>
        <w:t xml:space="preserve">All meetings for Discussion will take place in Halsey </w:t>
      </w:r>
      <w:r w:rsidR="00AF0D30" w:rsidRPr="00992469">
        <w:rPr>
          <w:rFonts w:asciiTheme="minorHAnsi" w:hAnsiTheme="minorHAnsi"/>
        </w:rPr>
        <w:t>2</w:t>
      </w:r>
      <w:r w:rsidR="00DA13DA" w:rsidRPr="00992469">
        <w:rPr>
          <w:rFonts w:asciiTheme="minorHAnsi" w:hAnsiTheme="minorHAnsi"/>
        </w:rPr>
        <w:t>66</w:t>
      </w:r>
      <w:r w:rsidRPr="00992469">
        <w:rPr>
          <w:rFonts w:asciiTheme="minorHAnsi" w:hAnsiTheme="minorHAnsi"/>
        </w:rPr>
        <w:t xml:space="preserve"> unless otherwise </w:t>
      </w:r>
      <w:r w:rsidR="00B2372D" w:rsidRPr="00992469">
        <w:rPr>
          <w:rFonts w:asciiTheme="minorHAnsi" w:hAnsiTheme="minorHAnsi"/>
        </w:rPr>
        <w:t xml:space="preserve">noted or </w:t>
      </w:r>
      <w:r w:rsidRPr="00992469">
        <w:rPr>
          <w:rFonts w:asciiTheme="minorHAnsi" w:hAnsiTheme="minorHAnsi"/>
        </w:rPr>
        <w:t>announced.</w:t>
      </w:r>
      <w:r w:rsidR="00B2372D" w:rsidRPr="00992469">
        <w:rPr>
          <w:rFonts w:asciiTheme="minorHAnsi" w:hAnsiTheme="minorHAnsi"/>
        </w:rPr>
        <w:t xml:space="preserve">  </w:t>
      </w:r>
      <w:r w:rsidR="00AF0D30" w:rsidRPr="00992469">
        <w:rPr>
          <w:rFonts w:asciiTheme="minorHAnsi" w:hAnsiTheme="minorHAnsi"/>
        </w:rPr>
        <w:t xml:space="preserve">Lab will </w:t>
      </w:r>
      <w:r w:rsidRPr="00992469">
        <w:rPr>
          <w:rFonts w:asciiTheme="minorHAnsi" w:hAnsiTheme="minorHAnsi"/>
        </w:rPr>
        <w:t>meet in HS 51</w:t>
      </w:r>
      <w:r w:rsidR="00FF5EB0" w:rsidRPr="00992469">
        <w:rPr>
          <w:rFonts w:asciiTheme="minorHAnsi" w:hAnsiTheme="minorHAnsi"/>
        </w:rPr>
        <w:t xml:space="preserve"> including </w:t>
      </w:r>
      <w:r w:rsidRPr="00992469">
        <w:rPr>
          <w:rFonts w:asciiTheme="minorHAnsi" w:hAnsiTheme="minorHAnsi"/>
        </w:rPr>
        <w:t xml:space="preserve">the </w:t>
      </w:r>
      <w:r w:rsidR="003015B5" w:rsidRPr="00992469">
        <w:rPr>
          <w:rFonts w:asciiTheme="minorHAnsi" w:hAnsiTheme="minorHAnsi"/>
        </w:rPr>
        <w:t>mornings</w:t>
      </w:r>
      <w:r w:rsidRPr="00992469">
        <w:rPr>
          <w:rFonts w:asciiTheme="minorHAnsi" w:hAnsiTheme="minorHAnsi"/>
        </w:rPr>
        <w:t xml:space="preserve"> of field trips.  See the </w:t>
      </w:r>
      <w:r w:rsidR="00B2372D" w:rsidRPr="00992469">
        <w:rPr>
          <w:rFonts w:asciiTheme="minorHAnsi" w:hAnsiTheme="minorHAnsi"/>
        </w:rPr>
        <w:t>S</w:t>
      </w:r>
      <w:r w:rsidRPr="00992469">
        <w:rPr>
          <w:rFonts w:asciiTheme="minorHAnsi" w:hAnsiTheme="minorHAnsi"/>
        </w:rPr>
        <w:t>chedule for more details.</w:t>
      </w:r>
    </w:p>
    <w:p w:rsidR="00EE7C17" w:rsidRPr="00992469" w:rsidRDefault="00EE7C17">
      <w:pPr>
        <w:tabs>
          <w:tab w:val="left" w:pos="360"/>
          <w:tab w:val="center" w:pos="4320"/>
        </w:tabs>
        <w:rPr>
          <w:rFonts w:asciiTheme="minorHAnsi" w:hAnsiTheme="minorHAnsi"/>
        </w:rPr>
      </w:pPr>
    </w:p>
    <w:p w:rsidR="000105F4" w:rsidRPr="00992469" w:rsidRDefault="000105F4">
      <w:pPr>
        <w:pStyle w:val="Heading1"/>
        <w:tabs>
          <w:tab w:val="left" w:pos="360"/>
          <w:tab w:val="center" w:pos="4320"/>
        </w:tabs>
        <w:rPr>
          <w:rFonts w:asciiTheme="minorHAnsi" w:hAnsiTheme="minorHAnsi"/>
        </w:rPr>
      </w:pPr>
      <w:r w:rsidRPr="00992469">
        <w:rPr>
          <w:rFonts w:asciiTheme="minorHAnsi" w:hAnsiTheme="minorHAnsi"/>
        </w:rPr>
        <w:t xml:space="preserve">Evaluation </w:t>
      </w:r>
    </w:p>
    <w:p w:rsidR="000105F4" w:rsidRDefault="000105F4">
      <w:pPr>
        <w:tabs>
          <w:tab w:val="left" w:pos="360"/>
          <w:tab w:val="center" w:pos="4320"/>
        </w:tabs>
        <w:rPr>
          <w:rFonts w:asciiTheme="minorHAnsi" w:hAnsiTheme="minorHAnsi"/>
        </w:rPr>
      </w:pPr>
      <w:r w:rsidRPr="00992469">
        <w:rPr>
          <w:rFonts w:asciiTheme="minorHAnsi" w:hAnsiTheme="minorHAnsi"/>
        </w:rPr>
        <w:t>You will be evaluated based on</w:t>
      </w:r>
      <w:r w:rsidR="002A4DBA" w:rsidRPr="00992469">
        <w:rPr>
          <w:rFonts w:asciiTheme="minorHAnsi" w:hAnsiTheme="minorHAnsi"/>
        </w:rPr>
        <w:t xml:space="preserve"> </w:t>
      </w:r>
      <w:r w:rsidR="00992469">
        <w:rPr>
          <w:rFonts w:asciiTheme="minorHAnsi" w:hAnsiTheme="minorHAnsi"/>
        </w:rPr>
        <w:t>2</w:t>
      </w:r>
      <w:r w:rsidR="002A4DBA" w:rsidRPr="00992469">
        <w:rPr>
          <w:rFonts w:asciiTheme="minorHAnsi" w:hAnsiTheme="minorHAnsi"/>
        </w:rPr>
        <w:t xml:space="preserve"> individual lab summaries,</w:t>
      </w:r>
      <w:r w:rsidRPr="00992469">
        <w:rPr>
          <w:rFonts w:asciiTheme="minorHAnsi" w:hAnsiTheme="minorHAnsi"/>
        </w:rPr>
        <w:t xml:space="preserve"> </w:t>
      </w:r>
      <w:r w:rsidR="00992469">
        <w:rPr>
          <w:rFonts w:asciiTheme="minorHAnsi" w:hAnsiTheme="minorHAnsi"/>
        </w:rPr>
        <w:t>2</w:t>
      </w:r>
      <w:r w:rsidR="004045B9" w:rsidRPr="00992469">
        <w:rPr>
          <w:rFonts w:asciiTheme="minorHAnsi" w:hAnsiTheme="minorHAnsi"/>
        </w:rPr>
        <w:t xml:space="preserve"> </w:t>
      </w:r>
      <w:r w:rsidR="00AF0D30" w:rsidRPr="00992469">
        <w:rPr>
          <w:rFonts w:asciiTheme="minorHAnsi" w:hAnsiTheme="minorHAnsi"/>
        </w:rPr>
        <w:t xml:space="preserve">group lab reports, </w:t>
      </w:r>
      <w:r w:rsidR="008874CA" w:rsidRPr="00992469">
        <w:rPr>
          <w:rFonts w:asciiTheme="minorHAnsi" w:hAnsiTheme="minorHAnsi"/>
        </w:rPr>
        <w:t xml:space="preserve">3 </w:t>
      </w:r>
      <w:r w:rsidR="001B19B9" w:rsidRPr="00992469">
        <w:rPr>
          <w:rFonts w:asciiTheme="minorHAnsi" w:hAnsiTheme="minorHAnsi"/>
        </w:rPr>
        <w:t xml:space="preserve">data </w:t>
      </w:r>
      <w:r w:rsidR="004045B9" w:rsidRPr="00992469">
        <w:rPr>
          <w:rFonts w:asciiTheme="minorHAnsi" w:hAnsiTheme="minorHAnsi"/>
        </w:rPr>
        <w:t>sets</w:t>
      </w:r>
      <w:r w:rsidR="0001320C" w:rsidRPr="00992469">
        <w:rPr>
          <w:rFonts w:asciiTheme="minorHAnsi" w:hAnsiTheme="minorHAnsi"/>
        </w:rPr>
        <w:t xml:space="preserve">, </w:t>
      </w:r>
      <w:r w:rsidR="00992469">
        <w:rPr>
          <w:rFonts w:asciiTheme="minorHAnsi" w:hAnsiTheme="minorHAnsi"/>
        </w:rPr>
        <w:t xml:space="preserve">a </w:t>
      </w:r>
      <w:r w:rsidR="00765652">
        <w:rPr>
          <w:rFonts w:asciiTheme="minorHAnsi" w:hAnsiTheme="minorHAnsi"/>
        </w:rPr>
        <w:t>l</w:t>
      </w:r>
      <w:r w:rsidR="00992469">
        <w:rPr>
          <w:rFonts w:asciiTheme="minorHAnsi" w:hAnsiTheme="minorHAnsi"/>
        </w:rPr>
        <w:t xml:space="preserve">iterature </w:t>
      </w:r>
      <w:r w:rsidR="00765652">
        <w:rPr>
          <w:rFonts w:asciiTheme="minorHAnsi" w:hAnsiTheme="minorHAnsi"/>
        </w:rPr>
        <w:t>r</w:t>
      </w:r>
      <w:r w:rsidR="00992469">
        <w:rPr>
          <w:rFonts w:asciiTheme="minorHAnsi" w:hAnsiTheme="minorHAnsi"/>
        </w:rPr>
        <w:t xml:space="preserve">eview </w:t>
      </w:r>
      <w:r w:rsidR="00765652">
        <w:rPr>
          <w:rFonts w:asciiTheme="minorHAnsi" w:hAnsiTheme="minorHAnsi"/>
        </w:rPr>
        <w:t>p</w:t>
      </w:r>
      <w:r w:rsidR="00992469">
        <w:rPr>
          <w:rFonts w:asciiTheme="minorHAnsi" w:hAnsiTheme="minorHAnsi"/>
        </w:rPr>
        <w:t>roject</w:t>
      </w:r>
      <w:r w:rsidR="00DA13DA" w:rsidRPr="00992469">
        <w:rPr>
          <w:rFonts w:asciiTheme="minorHAnsi" w:hAnsiTheme="minorHAnsi"/>
        </w:rPr>
        <w:t xml:space="preserve">, </w:t>
      </w:r>
      <w:r w:rsidR="004045B9" w:rsidRPr="00992469">
        <w:rPr>
          <w:rFonts w:asciiTheme="minorHAnsi" w:hAnsiTheme="minorHAnsi"/>
        </w:rPr>
        <w:t xml:space="preserve">a final exam, </w:t>
      </w:r>
      <w:r w:rsidRPr="00992469">
        <w:rPr>
          <w:rFonts w:asciiTheme="minorHAnsi" w:hAnsiTheme="minorHAnsi"/>
        </w:rPr>
        <w:t xml:space="preserve">and participation in class discussions and other class activities.  The grading breakdown </w:t>
      </w:r>
      <w:r w:rsidR="009B7EB6" w:rsidRPr="00992469">
        <w:rPr>
          <w:rFonts w:asciiTheme="minorHAnsi" w:hAnsiTheme="minorHAnsi"/>
        </w:rPr>
        <w:t>is</w:t>
      </w:r>
      <w:r w:rsidRPr="00992469">
        <w:rPr>
          <w:rFonts w:asciiTheme="minorHAnsi" w:hAnsiTheme="minorHAnsi"/>
        </w:rPr>
        <w:t xml:space="preserve"> as follows:</w:t>
      </w:r>
    </w:p>
    <w:p w:rsidR="00992469" w:rsidRDefault="00992469">
      <w:pPr>
        <w:tabs>
          <w:tab w:val="left" w:pos="360"/>
          <w:tab w:val="center" w:pos="4320"/>
        </w:tabs>
        <w:rPr>
          <w:rFonts w:asciiTheme="minorHAnsi" w:hAnsiTheme="minorHAnsi"/>
        </w:rPr>
      </w:pPr>
    </w:p>
    <w:p w:rsidR="00992469" w:rsidRPr="00992469" w:rsidRDefault="00992469">
      <w:pPr>
        <w:tabs>
          <w:tab w:val="left" w:pos="360"/>
          <w:tab w:val="center" w:pos="4320"/>
        </w:tabs>
        <w:rPr>
          <w:rFonts w:asciiTheme="minorHAnsi" w:hAnsiTheme="minorHAnsi"/>
        </w:rPr>
      </w:pPr>
    </w:p>
    <w:p w:rsidR="000105F4" w:rsidRPr="00992469" w:rsidRDefault="000105F4">
      <w:pPr>
        <w:tabs>
          <w:tab w:val="left" w:pos="360"/>
          <w:tab w:val="center" w:pos="4320"/>
        </w:tabs>
        <w:rPr>
          <w:rFonts w:asciiTheme="minorHAnsi" w:hAnsiTheme="minorHAns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708"/>
      </w:tblGrid>
      <w:tr w:rsidR="00992469" w:rsidRPr="00992469" w:rsidTr="00DA13DA">
        <w:trPr>
          <w:trHeight w:val="288"/>
        </w:trPr>
        <w:tc>
          <w:tcPr>
            <w:tcW w:w="4860" w:type="dxa"/>
          </w:tcPr>
          <w:p w:rsidR="000105F4" w:rsidRPr="00992469" w:rsidRDefault="000105F4">
            <w:pPr>
              <w:tabs>
                <w:tab w:val="left" w:pos="360"/>
                <w:tab w:val="center" w:pos="4320"/>
              </w:tabs>
              <w:rPr>
                <w:rFonts w:asciiTheme="minorHAnsi" w:hAnsiTheme="minorHAnsi"/>
              </w:rPr>
            </w:pPr>
            <w:r w:rsidRPr="00992469">
              <w:rPr>
                <w:rFonts w:asciiTheme="minorHAnsi" w:hAnsiTheme="minorHAnsi"/>
              </w:rPr>
              <w:t>Assignment</w:t>
            </w:r>
          </w:p>
        </w:tc>
        <w:tc>
          <w:tcPr>
            <w:tcW w:w="3708" w:type="dxa"/>
          </w:tcPr>
          <w:p w:rsidR="000105F4" w:rsidRPr="00992469" w:rsidRDefault="000105F4">
            <w:pPr>
              <w:tabs>
                <w:tab w:val="left" w:pos="360"/>
                <w:tab w:val="center" w:pos="4320"/>
              </w:tabs>
              <w:rPr>
                <w:rFonts w:asciiTheme="minorHAnsi" w:hAnsiTheme="minorHAnsi"/>
              </w:rPr>
            </w:pPr>
            <w:r w:rsidRPr="00992469">
              <w:rPr>
                <w:rFonts w:asciiTheme="minorHAnsi" w:hAnsiTheme="minorHAnsi"/>
              </w:rPr>
              <w:t>Percentage of Grade</w:t>
            </w:r>
          </w:p>
        </w:tc>
      </w:tr>
      <w:tr w:rsidR="00992469" w:rsidRPr="00992469" w:rsidTr="00DA13DA">
        <w:trPr>
          <w:trHeight w:val="288"/>
        </w:trPr>
        <w:tc>
          <w:tcPr>
            <w:tcW w:w="4860" w:type="dxa"/>
          </w:tcPr>
          <w:p w:rsidR="000105F4" w:rsidRPr="00992469" w:rsidRDefault="00AA115D" w:rsidP="00B80F48">
            <w:pPr>
              <w:tabs>
                <w:tab w:val="left" w:pos="360"/>
                <w:tab w:val="center" w:pos="4320"/>
              </w:tabs>
              <w:rPr>
                <w:rFonts w:asciiTheme="minorHAnsi" w:hAnsiTheme="minorHAnsi"/>
              </w:rPr>
            </w:pPr>
            <w:r w:rsidRPr="00992469">
              <w:rPr>
                <w:rFonts w:asciiTheme="minorHAnsi" w:hAnsiTheme="minorHAnsi"/>
              </w:rPr>
              <w:t>Individual</w:t>
            </w:r>
            <w:r w:rsidR="000105F4" w:rsidRPr="00992469">
              <w:rPr>
                <w:rFonts w:asciiTheme="minorHAnsi" w:hAnsiTheme="minorHAnsi"/>
              </w:rPr>
              <w:t xml:space="preserve"> </w:t>
            </w:r>
            <w:r w:rsidR="00B80F48" w:rsidRPr="00992469">
              <w:rPr>
                <w:rFonts w:asciiTheme="minorHAnsi" w:hAnsiTheme="minorHAnsi"/>
              </w:rPr>
              <w:t>L</w:t>
            </w:r>
            <w:r w:rsidR="000105F4" w:rsidRPr="00992469">
              <w:rPr>
                <w:rFonts w:asciiTheme="minorHAnsi" w:hAnsiTheme="minorHAnsi"/>
              </w:rPr>
              <w:t xml:space="preserve">ab </w:t>
            </w:r>
            <w:r w:rsidR="00B80F48" w:rsidRPr="00992469">
              <w:rPr>
                <w:rFonts w:asciiTheme="minorHAnsi" w:hAnsiTheme="minorHAnsi"/>
              </w:rPr>
              <w:t>S</w:t>
            </w:r>
            <w:r w:rsidR="00DA13DA" w:rsidRPr="00992469">
              <w:rPr>
                <w:rFonts w:asciiTheme="minorHAnsi" w:hAnsiTheme="minorHAnsi"/>
              </w:rPr>
              <w:t>ummaries</w:t>
            </w:r>
            <w:r w:rsidR="000105F4" w:rsidRPr="00992469">
              <w:rPr>
                <w:rFonts w:asciiTheme="minorHAnsi" w:hAnsiTheme="minorHAnsi"/>
              </w:rPr>
              <w:t xml:space="preserve"> (</w:t>
            </w:r>
            <w:r w:rsidR="00AF0D30" w:rsidRPr="00992469">
              <w:rPr>
                <w:rFonts w:asciiTheme="minorHAnsi" w:hAnsiTheme="minorHAnsi"/>
              </w:rPr>
              <w:t>2</w:t>
            </w:r>
            <w:r w:rsidR="000105F4" w:rsidRPr="00992469">
              <w:rPr>
                <w:rFonts w:asciiTheme="minorHAnsi" w:hAnsiTheme="minorHAnsi"/>
              </w:rPr>
              <w:t>)</w:t>
            </w:r>
          </w:p>
        </w:tc>
        <w:tc>
          <w:tcPr>
            <w:tcW w:w="3708" w:type="dxa"/>
          </w:tcPr>
          <w:p w:rsidR="000105F4" w:rsidRPr="00992469" w:rsidRDefault="00DA13DA" w:rsidP="00765652">
            <w:pPr>
              <w:tabs>
                <w:tab w:val="left" w:pos="360"/>
                <w:tab w:val="center" w:pos="4320"/>
              </w:tabs>
              <w:rPr>
                <w:rFonts w:asciiTheme="minorHAnsi" w:hAnsiTheme="minorHAnsi"/>
              </w:rPr>
            </w:pPr>
            <w:r w:rsidRPr="00992469">
              <w:rPr>
                <w:rFonts w:asciiTheme="minorHAnsi" w:hAnsiTheme="minorHAnsi"/>
              </w:rPr>
              <w:t>1</w:t>
            </w:r>
            <w:r w:rsidR="00765652">
              <w:rPr>
                <w:rFonts w:asciiTheme="minorHAnsi" w:hAnsiTheme="minorHAnsi"/>
              </w:rPr>
              <w:t>2</w:t>
            </w:r>
            <w:r w:rsidR="007F496C" w:rsidRPr="00992469">
              <w:rPr>
                <w:rFonts w:asciiTheme="minorHAnsi" w:hAnsiTheme="minorHAnsi"/>
              </w:rPr>
              <w:t xml:space="preserve"> </w:t>
            </w:r>
            <w:r w:rsidR="000105F4" w:rsidRPr="00992469">
              <w:rPr>
                <w:rFonts w:asciiTheme="minorHAnsi" w:hAnsiTheme="minorHAnsi"/>
              </w:rPr>
              <w:t>%</w:t>
            </w:r>
          </w:p>
        </w:tc>
      </w:tr>
      <w:tr w:rsidR="00992469" w:rsidRPr="00992469" w:rsidTr="00DA13DA">
        <w:trPr>
          <w:trHeight w:val="288"/>
        </w:trPr>
        <w:tc>
          <w:tcPr>
            <w:tcW w:w="4860" w:type="dxa"/>
          </w:tcPr>
          <w:p w:rsidR="00EE04AC" w:rsidRPr="00992469" w:rsidRDefault="00AF0D30" w:rsidP="00AF0D30">
            <w:pPr>
              <w:tabs>
                <w:tab w:val="left" w:pos="360"/>
                <w:tab w:val="center" w:pos="4320"/>
              </w:tabs>
              <w:rPr>
                <w:rFonts w:asciiTheme="minorHAnsi" w:hAnsiTheme="minorHAnsi"/>
              </w:rPr>
            </w:pPr>
            <w:r w:rsidRPr="00992469">
              <w:rPr>
                <w:rFonts w:asciiTheme="minorHAnsi" w:hAnsiTheme="minorHAnsi"/>
              </w:rPr>
              <w:t>Group</w:t>
            </w:r>
            <w:r w:rsidR="00EE04AC" w:rsidRPr="00992469">
              <w:rPr>
                <w:rFonts w:asciiTheme="minorHAnsi" w:hAnsiTheme="minorHAnsi"/>
              </w:rPr>
              <w:t xml:space="preserve"> lab report</w:t>
            </w:r>
            <w:r w:rsidRPr="00992469">
              <w:rPr>
                <w:rFonts w:asciiTheme="minorHAnsi" w:hAnsiTheme="minorHAnsi"/>
              </w:rPr>
              <w:t>s</w:t>
            </w:r>
            <w:r w:rsidR="00EE04AC" w:rsidRPr="00992469">
              <w:rPr>
                <w:rFonts w:asciiTheme="minorHAnsi" w:hAnsiTheme="minorHAnsi"/>
              </w:rPr>
              <w:t xml:space="preserve"> </w:t>
            </w:r>
            <w:r w:rsidRPr="00992469">
              <w:rPr>
                <w:rFonts w:asciiTheme="minorHAnsi" w:hAnsiTheme="minorHAnsi"/>
              </w:rPr>
              <w:t>(2</w:t>
            </w:r>
            <w:r w:rsidR="00EE04AC" w:rsidRPr="00992469">
              <w:rPr>
                <w:rFonts w:asciiTheme="minorHAnsi" w:hAnsiTheme="minorHAnsi"/>
              </w:rPr>
              <w:t>)</w:t>
            </w:r>
          </w:p>
        </w:tc>
        <w:tc>
          <w:tcPr>
            <w:tcW w:w="3708" w:type="dxa"/>
          </w:tcPr>
          <w:p w:rsidR="00EE04AC" w:rsidRPr="00992469" w:rsidRDefault="00DA13DA">
            <w:pPr>
              <w:tabs>
                <w:tab w:val="left" w:pos="360"/>
                <w:tab w:val="center" w:pos="4320"/>
              </w:tabs>
              <w:rPr>
                <w:rFonts w:asciiTheme="minorHAnsi" w:hAnsiTheme="minorHAnsi"/>
              </w:rPr>
            </w:pPr>
            <w:r w:rsidRPr="00992469">
              <w:rPr>
                <w:rFonts w:asciiTheme="minorHAnsi" w:hAnsiTheme="minorHAnsi"/>
              </w:rPr>
              <w:t xml:space="preserve">15 </w:t>
            </w:r>
            <w:r w:rsidR="00EE04AC" w:rsidRPr="00992469">
              <w:rPr>
                <w:rFonts w:asciiTheme="minorHAnsi" w:hAnsiTheme="minorHAnsi"/>
              </w:rPr>
              <w:t>%</w:t>
            </w:r>
          </w:p>
        </w:tc>
      </w:tr>
      <w:tr w:rsidR="00992469" w:rsidRPr="00992469" w:rsidTr="00DA13DA">
        <w:trPr>
          <w:trHeight w:val="288"/>
        </w:trPr>
        <w:tc>
          <w:tcPr>
            <w:tcW w:w="4860" w:type="dxa"/>
          </w:tcPr>
          <w:p w:rsidR="00EE04AC" w:rsidRPr="00992469" w:rsidRDefault="001B19B9" w:rsidP="00DA13DA">
            <w:pPr>
              <w:tabs>
                <w:tab w:val="left" w:pos="360"/>
                <w:tab w:val="center" w:pos="4320"/>
              </w:tabs>
              <w:rPr>
                <w:rFonts w:asciiTheme="minorHAnsi" w:hAnsiTheme="minorHAnsi"/>
              </w:rPr>
            </w:pPr>
            <w:r w:rsidRPr="00992469">
              <w:rPr>
                <w:rFonts w:asciiTheme="minorHAnsi" w:hAnsiTheme="minorHAnsi"/>
              </w:rPr>
              <w:t>Data S</w:t>
            </w:r>
            <w:r w:rsidR="004045B9" w:rsidRPr="00992469">
              <w:rPr>
                <w:rFonts w:asciiTheme="minorHAnsi" w:hAnsiTheme="minorHAnsi"/>
              </w:rPr>
              <w:t>ets (</w:t>
            </w:r>
            <w:r w:rsidR="008874CA" w:rsidRPr="00992469">
              <w:rPr>
                <w:rFonts w:asciiTheme="minorHAnsi" w:hAnsiTheme="minorHAnsi"/>
              </w:rPr>
              <w:t>3</w:t>
            </w:r>
            <w:r w:rsidR="004045B9" w:rsidRPr="00992469">
              <w:rPr>
                <w:rFonts w:asciiTheme="minorHAnsi" w:hAnsiTheme="minorHAnsi"/>
              </w:rPr>
              <w:t>)</w:t>
            </w:r>
          </w:p>
        </w:tc>
        <w:tc>
          <w:tcPr>
            <w:tcW w:w="3708" w:type="dxa"/>
          </w:tcPr>
          <w:p w:rsidR="00EE04AC" w:rsidRPr="00992469" w:rsidRDefault="00765652" w:rsidP="00DA13DA">
            <w:pPr>
              <w:tabs>
                <w:tab w:val="left" w:pos="360"/>
                <w:tab w:val="center" w:pos="4320"/>
              </w:tabs>
              <w:rPr>
                <w:rFonts w:asciiTheme="minorHAnsi" w:hAnsiTheme="minorHAnsi"/>
              </w:rPr>
            </w:pPr>
            <w:r>
              <w:rPr>
                <w:rFonts w:asciiTheme="minorHAnsi" w:hAnsiTheme="minorHAnsi"/>
              </w:rPr>
              <w:t>8</w:t>
            </w:r>
            <w:r w:rsidR="007F496C" w:rsidRPr="00992469">
              <w:rPr>
                <w:rFonts w:asciiTheme="minorHAnsi" w:hAnsiTheme="minorHAnsi"/>
              </w:rPr>
              <w:t xml:space="preserve"> %</w:t>
            </w:r>
          </w:p>
        </w:tc>
      </w:tr>
      <w:tr w:rsidR="00992469" w:rsidRPr="00992469" w:rsidTr="00DA13DA">
        <w:trPr>
          <w:trHeight w:val="288"/>
        </w:trPr>
        <w:tc>
          <w:tcPr>
            <w:tcW w:w="4860" w:type="dxa"/>
          </w:tcPr>
          <w:p w:rsidR="00DA13DA" w:rsidRPr="00992469" w:rsidRDefault="00DA13DA">
            <w:pPr>
              <w:tabs>
                <w:tab w:val="left" w:pos="360"/>
                <w:tab w:val="center" w:pos="4320"/>
              </w:tabs>
              <w:rPr>
                <w:rFonts w:asciiTheme="minorHAnsi" w:hAnsiTheme="minorHAnsi"/>
              </w:rPr>
            </w:pPr>
            <w:r w:rsidRPr="00992469">
              <w:rPr>
                <w:rFonts w:asciiTheme="minorHAnsi" w:hAnsiTheme="minorHAnsi"/>
              </w:rPr>
              <w:t>Literature Review Project</w:t>
            </w:r>
          </w:p>
          <w:p w:rsidR="00DA13DA" w:rsidRPr="00992469" w:rsidRDefault="00DA13DA">
            <w:pPr>
              <w:tabs>
                <w:tab w:val="left" w:pos="360"/>
                <w:tab w:val="center" w:pos="4320"/>
              </w:tabs>
              <w:rPr>
                <w:rFonts w:asciiTheme="minorHAnsi" w:hAnsiTheme="minorHAnsi"/>
              </w:rPr>
            </w:pPr>
            <w:r w:rsidRPr="00992469">
              <w:rPr>
                <w:rFonts w:asciiTheme="minorHAnsi" w:hAnsiTheme="minorHAnsi"/>
              </w:rPr>
              <w:t>● topic, importance statement, 5 references</w:t>
            </w:r>
          </w:p>
          <w:p w:rsidR="00DA13DA" w:rsidRPr="00992469" w:rsidRDefault="00DA13DA">
            <w:pPr>
              <w:tabs>
                <w:tab w:val="left" w:pos="360"/>
                <w:tab w:val="center" w:pos="4320"/>
              </w:tabs>
              <w:rPr>
                <w:rFonts w:asciiTheme="minorHAnsi" w:hAnsiTheme="minorHAnsi"/>
              </w:rPr>
            </w:pPr>
            <w:r w:rsidRPr="00992469">
              <w:rPr>
                <w:rFonts w:asciiTheme="minorHAnsi" w:hAnsiTheme="minorHAnsi"/>
              </w:rPr>
              <w:t>● outline</w:t>
            </w:r>
          </w:p>
          <w:p w:rsidR="009413F9" w:rsidRPr="00992469" w:rsidRDefault="009413F9">
            <w:pPr>
              <w:tabs>
                <w:tab w:val="left" w:pos="360"/>
                <w:tab w:val="center" w:pos="4320"/>
              </w:tabs>
              <w:rPr>
                <w:rFonts w:asciiTheme="minorHAnsi" w:hAnsiTheme="minorHAnsi"/>
              </w:rPr>
            </w:pPr>
            <w:r w:rsidRPr="00992469">
              <w:rPr>
                <w:rFonts w:asciiTheme="minorHAnsi" w:hAnsiTheme="minorHAnsi"/>
              </w:rPr>
              <w:t>● paraphrase assignment</w:t>
            </w:r>
          </w:p>
          <w:p w:rsidR="00DA13DA" w:rsidRPr="00992469" w:rsidRDefault="00DA13DA">
            <w:pPr>
              <w:tabs>
                <w:tab w:val="left" w:pos="360"/>
                <w:tab w:val="center" w:pos="4320"/>
              </w:tabs>
              <w:rPr>
                <w:rFonts w:asciiTheme="minorHAnsi" w:hAnsiTheme="minorHAnsi"/>
              </w:rPr>
            </w:pPr>
            <w:r w:rsidRPr="00992469">
              <w:rPr>
                <w:rFonts w:asciiTheme="minorHAnsi" w:hAnsiTheme="minorHAnsi"/>
              </w:rPr>
              <w:t>● draft 1</w:t>
            </w:r>
          </w:p>
          <w:p w:rsidR="00DA13DA" w:rsidRPr="00992469" w:rsidRDefault="00DA13DA">
            <w:pPr>
              <w:tabs>
                <w:tab w:val="left" w:pos="360"/>
                <w:tab w:val="center" w:pos="4320"/>
              </w:tabs>
              <w:rPr>
                <w:rFonts w:asciiTheme="minorHAnsi" w:hAnsiTheme="minorHAnsi"/>
              </w:rPr>
            </w:pPr>
            <w:r w:rsidRPr="00992469">
              <w:rPr>
                <w:rFonts w:asciiTheme="minorHAnsi" w:hAnsiTheme="minorHAnsi"/>
              </w:rPr>
              <w:t>● final draft</w:t>
            </w:r>
          </w:p>
          <w:p w:rsidR="00DA13DA" w:rsidRPr="00992469" w:rsidRDefault="00DA13DA">
            <w:pPr>
              <w:tabs>
                <w:tab w:val="left" w:pos="360"/>
                <w:tab w:val="center" w:pos="4320"/>
              </w:tabs>
              <w:rPr>
                <w:rFonts w:asciiTheme="minorHAnsi" w:hAnsiTheme="minorHAnsi"/>
              </w:rPr>
            </w:pPr>
            <w:r w:rsidRPr="00992469">
              <w:rPr>
                <w:rFonts w:asciiTheme="minorHAnsi" w:hAnsiTheme="minorHAnsi"/>
              </w:rPr>
              <w:t>total</w:t>
            </w:r>
          </w:p>
        </w:tc>
        <w:tc>
          <w:tcPr>
            <w:tcW w:w="3708" w:type="dxa"/>
          </w:tcPr>
          <w:p w:rsidR="00DA13DA" w:rsidRPr="00992469" w:rsidRDefault="00DA13DA" w:rsidP="00DA13DA">
            <w:pPr>
              <w:tabs>
                <w:tab w:val="left" w:pos="360"/>
                <w:tab w:val="center" w:pos="4320"/>
              </w:tabs>
              <w:rPr>
                <w:rFonts w:asciiTheme="minorHAnsi" w:hAnsiTheme="minorHAnsi"/>
              </w:rPr>
            </w:pPr>
          </w:p>
          <w:p w:rsidR="00DA13DA" w:rsidRPr="00992469" w:rsidRDefault="0044766B" w:rsidP="00DA13DA">
            <w:pPr>
              <w:tabs>
                <w:tab w:val="left" w:pos="360"/>
                <w:tab w:val="center" w:pos="4320"/>
              </w:tabs>
              <w:rPr>
                <w:rFonts w:asciiTheme="minorHAnsi" w:hAnsiTheme="minorHAnsi"/>
              </w:rPr>
            </w:pPr>
            <w:r w:rsidRPr="00992469">
              <w:rPr>
                <w:rFonts w:asciiTheme="minorHAnsi" w:hAnsiTheme="minorHAnsi"/>
              </w:rPr>
              <w:t>4</w:t>
            </w:r>
            <w:r w:rsidR="00DA13DA" w:rsidRPr="00992469">
              <w:rPr>
                <w:rFonts w:asciiTheme="minorHAnsi" w:hAnsiTheme="minorHAnsi"/>
              </w:rPr>
              <w:t>%</w:t>
            </w:r>
          </w:p>
          <w:p w:rsidR="009413F9" w:rsidRPr="00992469" w:rsidRDefault="00765652" w:rsidP="00DA13DA">
            <w:pPr>
              <w:tabs>
                <w:tab w:val="left" w:pos="360"/>
                <w:tab w:val="center" w:pos="4320"/>
              </w:tabs>
              <w:rPr>
                <w:rFonts w:asciiTheme="minorHAnsi" w:hAnsiTheme="minorHAnsi"/>
              </w:rPr>
            </w:pPr>
            <w:r>
              <w:rPr>
                <w:rFonts w:asciiTheme="minorHAnsi" w:hAnsiTheme="minorHAnsi"/>
              </w:rPr>
              <w:t>4</w:t>
            </w:r>
            <w:r w:rsidR="00DA13DA" w:rsidRPr="00992469">
              <w:rPr>
                <w:rFonts w:asciiTheme="minorHAnsi" w:hAnsiTheme="minorHAnsi"/>
              </w:rPr>
              <w:t>%</w:t>
            </w:r>
          </w:p>
          <w:p w:rsidR="009413F9" w:rsidRPr="00992469" w:rsidRDefault="00765652" w:rsidP="00DA13DA">
            <w:pPr>
              <w:tabs>
                <w:tab w:val="left" w:pos="360"/>
                <w:tab w:val="center" w:pos="4320"/>
              </w:tabs>
              <w:rPr>
                <w:rFonts w:asciiTheme="minorHAnsi" w:hAnsiTheme="minorHAnsi"/>
              </w:rPr>
            </w:pPr>
            <w:r>
              <w:rPr>
                <w:rFonts w:asciiTheme="minorHAnsi" w:hAnsiTheme="minorHAnsi"/>
              </w:rPr>
              <w:t>2</w:t>
            </w:r>
            <w:r w:rsidR="009413F9" w:rsidRPr="00992469">
              <w:rPr>
                <w:rFonts w:asciiTheme="minorHAnsi" w:hAnsiTheme="minorHAnsi"/>
              </w:rPr>
              <w:t>%</w:t>
            </w:r>
          </w:p>
          <w:p w:rsidR="00DA13DA" w:rsidRPr="00992469" w:rsidRDefault="0044766B" w:rsidP="00DA13DA">
            <w:pPr>
              <w:tabs>
                <w:tab w:val="left" w:pos="360"/>
                <w:tab w:val="center" w:pos="4320"/>
              </w:tabs>
              <w:rPr>
                <w:rFonts w:asciiTheme="minorHAnsi" w:hAnsiTheme="minorHAnsi"/>
              </w:rPr>
            </w:pPr>
            <w:r w:rsidRPr="00992469">
              <w:rPr>
                <w:rFonts w:asciiTheme="minorHAnsi" w:hAnsiTheme="minorHAnsi"/>
              </w:rPr>
              <w:t>15</w:t>
            </w:r>
            <w:r w:rsidR="00DA13DA" w:rsidRPr="00992469">
              <w:rPr>
                <w:rFonts w:asciiTheme="minorHAnsi" w:hAnsiTheme="minorHAnsi"/>
              </w:rPr>
              <w:t>%</w:t>
            </w:r>
          </w:p>
          <w:p w:rsidR="00DA13DA" w:rsidRPr="00992469" w:rsidRDefault="00765652" w:rsidP="00DA13DA">
            <w:pPr>
              <w:tabs>
                <w:tab w:val="left" w:pos="360"/>
                <w:tab w:val="center" w:pos="4320"/>
              </w:tabs>
              <w:rPr>
                <w:rFonts w:asciiTheme="minorHAnsi" w:hAnsiTheme="minorHAnsi"/>
                <w:u w:val="single"/>
              </w:rPr>
            </w:pPr>
            <w:r>
              <w:rPr>
                <w:rFonts w:asciiTheme="minorHAnsi" w:hAnsiTheme="minorHAnsi"/>
                <w:u w:val="single"/>
              </w:rPr>
              <w:t>10</w:t>
            </w:r>
            <w:r w:rsidR="00DA13DA" w:rsidRPr="00992469">
              <w:rPr>
                <w:rFonts w:asciiTheme="minorHAnsi" w:hAnsiTheme="minorHAnsi"/>
                <w:u w:val="single"/>
              </w:rPr>
              <w:t>%</w:t>
            </w:r>
          </w:p>
          <w:p w:rsidR="00DA13DA" w:rsidRPr="00992469" w:rsidRDefault="00DA13DA" w:rsidP="00765652">
            <w:pPr>
              <w:tabs>
                <w:tab w:val="left" w:pos="360"/>
                <w:tab w:val="center" w:pos="4320"/>
              </w:tabs>
              <w:rPr>
                <w:rFonts w:asciiTheme="minorHAnsi" w:hAnsiTheme="minorHAnsi"/>
              </w:rPr>
            </w:pPr>
            <w:r w:rsidRPr="00992469">
              <w:rPr>
                <w:rFonts w:asciiTheme="minorHAnsi" w:hAnsiTheme="minorHAnsi"/>
              </w:rPr>
              <w:t>3</w:t>
            </w:r>
            <w:r w:rsidR="00765652">
              <w:rPr>
                <w:rFonts w:asciiTheme="minorHAnsi" w:hAnsiTheme="minorHAnsi"/>
              </w:rPr>
              <w:t>5</w:t>
            </w:r>
            <w:r w:rsidRPr="00992469">
              <w:rPr>
                <w:rFonts w:asciiTheme="minorHAnsi" w:hAnsiTheme="minorHAnsi"/>
              </w:rPr>
              <w:t>%</w:t>
            </w:r>
          </w:p>
        </w:tc>
      </w:tr>
      <w:tr w:rsidR="00992469" w:rsidRPr="00992469" w:rsidTr="00DA13DA">
        <w:trPr>
          <w:trHeight w:val="288"/>
        </w:trPr>
        <w:tc>
          <w:tcPr>
            <w:tcW w:w="4860" w:type="dxa"/>
          </w:tcPr>
          <w:p w:rsidR="000105F4" w:rsidRPr="00992469" w:rsidRDefault="0029706B">
            <w:pPr>
              <w:tabs>
                <w:tab w:val="left" w:pos="360"/>
                <w:tab w:val="center" w:pos="4320"/>
              </w:tabs>
              <w:rPr>
                <w:rFonts w:asciiTheme="minorHAnsi" w:hAnsiTheme="minorHAnsi"/>
              </w:rPr>
            </w:pPr>
            <w:r w:rsidRPr="00992469">
              <w:rPr>
                <w:rFonts w:asciiTheme="minorHAnsi" w:hAnsiTheme="minorHAnsi"/>
              </w:rPr>
              <w:t>E</w:t>
            </w:r>
            <w:r w:rsidR="004045B9" w:rsidRPr="00992469">
              <w:rPr>
                <w:rFonts w:asciiTheme="minorHAnsi" w:hAnsiTheme="minorHAnsi"/>
              </w:rPr>
              <w:t>xam</w:t>
            </w:r>
          </w:p>
        </w:tc>
        <w:tc>
          <w:tcPr>
            <w:tcW w:w="3708" w:type="dxa"/>
          </w:tcPr>
          <w:p w:rsidR="000105F4" w:rsidRPr="00992469" w:rsidRDefault="00AF0D30" w:rsidP="00DA13DA">
            <w:pPr>
              <w:tabs>
                <w:tab w:val="left" w:pos="360"/>
                <w:tab w:val="center" w:pos="4320"/>
              </w:tabs>
              <w:rPr>
                <w:rFonts w:asciiTheme="minorHAnsi" w:hAnsiTheme="minorHAnsi"/>
              </w:rPr>
            </w:pPr>
            <w:r w:rsidRPr="00992469">
              <w:rPr>
                <w:rFonts w:asciiTheme="minorHAnsi" w:hAnsiTheme="minorHAnsi"/>
              </w:rPr>
              <w:t>2</w:t>
            </w:r>
            <w:r w:rsidR="00DA13DA" w:rsidRPr="00992469">
              <w:rPr>
                <w:rFonts w:asciiTheme="minorHAnsi" w:hAnsiTheme="minorHAnsi"/>
              </w:rPr>
              <w:t>0</w:t>
            </w:r>
            <w:r w:rsidRPr="00992469">
              <w:rPr>
                <w:rFonts w:asciiTheme="minorHAnsi" w:hAnsiTheme="minorHAnsi"/>
              </w:rPr>
              <w:t xml:space="preserve"> </w:t>
            </w:r>
            <w:r w:rsidR="000105F4" w:rsidRPr="00992469">
              <w:rPr>
                <w:rFonts w:asciiTheme="minorHAnsi" w:hAnsiTheme="minorHAnsi"/>
              </w:rPr>
              <w:t>%</w:t>
            </w:r>
          </w:p>
        </w:tc>
      </w:tr>
      <w:tr w:rsidR="00405DC1" w:rsidRPr="00992469" w:rsidTr="00DA13DA">
        <w:trPr>
          <w:trHeight w:val="288"/>
        </w:trPr>
        <w:tc>
          <w:tcPr>
            <w:tcW w:w="4860" w:type="dxa"/>
          </w:tcPr>
          <w:p w:rsidR="00EE7C17" w:rsidRPr="00992469" w:rsidRDefault="000105F4">
            <w:pPr>
              <w:tabs>
                <w:tab w:val="left" w:pos="360"/>
                <w:tab w:val="center" w:pos="4320"/>
              </w:tabs>
              <w:rPr>
                <w:rFonts w:asciiTheme="minorHAnsi" w:hAnsiTheme="minorHAnsi"/>
              </w:rPr>
            </w:pPr>
            <w:r w:rsidRPr="00992469">
              <w:rPr>
                <w:rFonts w:asciiTheme="minorHAnsi" w:hAnsiTheme="minorHAnsi"/>
              </w:rPr>
              <w:t>Discussion and participation</w:t>
            </w:r>
          </w:p>
        </w:tc>
        <w:tc>
          <w:tcPr>
            <w:tcW w:w="3708" w:type="dxa"/>
          </w:tcPr>
          <w:p w:rsidR="000105F4" w:rsidRPr="00992469" w:rsidRDefault="004045B9">
            <w:pPr>
              <w:tabs>
                <w:tab w:val="left" w:pos="360"/>
                <w:tab w:val="center" w:pos="4320"/>
              </w:tabs>
              <w:rPr>
                <w:rFonts w:asciiTheme="minorHAnsi" w:hAnsiTheme="minorHAnsi"/>
              </w:rPr>
            </w:pPr>
            <w:r w:rsidRPr="00992469">
              <w:rPr>
                <w:rFonts w:asciiTheme="minorHAnsi" w:hAnsiTheme="minorHAnsi"/>
              </w:rPr>
              <w:t>1</w:t>
            </w:r>
            <w:r w:rsidR="0029706B" w:rsidRPr="00992469">
              <w:rPr>
                <w:rFonts w:asciiTheme="minorHAnsi" w:hAnsiTheme="minorHAnsi"/>
              </w:rPr>
              <w:t>0</w:t>
            </w:r>
            <w:r w:rsidR="00AF0D30" w:rsidRPr="00992469">
              <w:rPr>
                <w:rFonts w:asciiTheme="minorHAnsi" w:hAnsiTheme="minorHAnsi"/>
              </w:rPr>
              <w:t xml:space="preserve"> </w:t>
            </w:r>
            <w:r w:rsidR="000105F4" w:rsidRPr="00992469">
              <w:rPr>
                <w:rFonts w:asciiTheme="minorHAnsi" w:hAnsiTheme="minorHAnsi"/>
              </w:rPr>
              <w:t>%</w:t>
            </w:r>
          </w:p>
        </w:tc>
      </w:tr>
    </w:tbl>
    <w:p w:rsidR="000105F4" w:rsidRPr="00992469" w:rsidRDefault="000105F4">
      <w:pPr>
        <w:tabs>
          <w:tab w:val="left" w:pos="360"/>
          <w:tab w:val="center" w:pos="4320"/>
        </w:tabs>
        <w:rPr>
          <w:rFonts w:asciiTheme="minorHAnsi" w:hAnsiTheme="minorHAnsi"/>
        </w:rPr>
      </w:pPr>
    </w:p>
    <w:p w:rsidR="000105F4" w:rsidRPr="00992469" w:rsidRDefault="009F5DBA">
      <w:pPr>
        <w:tabs>
          <w:tab w:val="left" w:pos="360"/>
          <w:tab w:val="center" w:pos="4320"/>
        </w:tabs>
        <w:rPr>
          <w:rFonts w:asciiTheme="minorHAnsi" w:hAnsiTheme="minorHAnsi"/>
        </w:rPr>
      </w:pPr>
      <w:r w:rsidRPr="00992469">
        <w:rPr>
          <w:rFonts w:asciiTheme="minorHAnsi" w:hAnsiTheme="minorHAnsi"/>
        </w:rPr>
        <w:t xml:space="preserve">To succeed in </w:t>
      </w:r>
      <w:r w:rsidR="00437592" w:rsidRPr="00992469">
        <w:rPr>
          <w:rFonts w:asciiTheme="minorHAnsi" w:hAnsiTheme="minorHAnsi"/>
        </w:rPr>
        <w:t>Field Ecology</w:t>
      </w:r>
      <w:r w:rsidRPr="00992469">
        <w:rPr>
          <w:rFonts w:asciiTheme="minorHAnsi" w:hAnsiTheme="minorHAnsi"/>
        </w:rPr>
        <w:t xml:space="preserve"> you should be prepared to participate fully</w:t>
      </w:r>
      <w:r w:rsidR="000105F4" w:rsidRPr="00992469">
        <w:rPr>
          <w:rFonts w:asciiTheme="minorHAnsi" w:hAnsiTheme="minorHAnsi"/>
        </w:rPr>
        <w:t xml:space="preserve"> in the labs and other activities!  Missing</w:t>
      </w:r>
      <w:r w:rsidR="003015B5" w:rsidRPr="00992469">
        <w:rPr>
          <w:rFonts w:asciiTheme="minorHAnsi" w:hAnsiTheme="minorHAnsi"/>
        </w:rPr>
        <w:t>,</w:t>
      </w:r>
      <w:r w:rsidR="000105F4" w:rsidRPr="00992469">
        <w:rPr>
          <w:rFonts w:asciiTheme="minorHAnsi" w:hAnsiTheme="minorHAnsi"/>
        </w:rPr>
        <w:t xml:space="preserve"> or being late for</w:t>
      </w:r>
      <w:r w:rsidRPr="00992469">
        <w:rPr>
          <w:rFonts w:asciiTheme="minorHAnsi" w:hAnsiTheme="minorHAnsi"/>
        </w:rPr>
        <w:t>,</w:t>
      </w:r>
      <w:r w:rsidR="000105F4" w:rsidRPr="00992469">
        <w:rPr>
          <w:rFonts w:asciiTheme="minorHAnsi" w:hAnsiTheme="minorHAnsi"/>
        </w:rPr>
        <w:t xml:space="preserve"> labs or discussions will cause you to lose some or all of the participation points associated with </w:t>
      </w:r>
      <w:r w:rsidR="000D279E" w:rsidRPr="00992469">
        <w:rPr>
          <w:rFonts w:asciiTheme="minorHAnsi" w:hAnsiTheme="minorHAnsi"/>
        </w:rPr>
        <w:t>those</w:t>
      </w:r>
      <w:r w:rsidR="000105F4" w:rsidRPr="00992469">
        <w:rPr>
          <w:rFonts w:asciiTheme="minorHAnsi" w:hAnsiTheme="minorHAnsi"/>
        </w:rPr>
        <w:t xml:space="preserve"> </w:t>
      </w:r>
      <w:r w:rsidR="003015B5" w:rsidRPr="00992469">
        <w:rPr>
          <w:rFonts w:asciiTheme="minorHAnsi" w:hAnsiTheme="minorHAnsi"/>
        </w:rPr>
        <w:t>activit</w:t>
      </w:r>
      <w:r w:rsidR="000D279E" w:rsidRPr="00992469">
        <w:rPr>
          <w:rFonts w:asciiTheme="minorHAnsi" w:hAnsiTheme="minorHAnsi"/>
        </w:rPr>
        <w:t>ies</w:t>
      </w:r>
      <w:r w:rsidR="000105F4" w:rsidRPr="00992469">
        <w:rPr>
          <w:rFonts w:asciiTheme="minorHAnsi" w:hAnsiTheme="minorHAnsi"/>
        </w:rPr>
        <w:t>.</w:t>
      </w:r>
      <w:r w:rsidR="00B16F1C" w:rsidRPr="00992469">
        <w:rPr>
          <w:rFonts w:asciiTheme="minorHAnsi" w:hAnsiTheme="minorHAnsi"/>
        </w:rPr>
        <w:t xml:space="preserve"> </w:t>
      </w:r>
    </w:p>
    <w:p w:rsidR="004045B9" w:rsidRPr="00992469" w:rsidRDefault="004045B9">
      <w:pPr>
        <w:tabs>
          <w:tab w:val="left" w:pos="360"/>
          <w:tab w:val="center" w:pos="4320"/>
        </w:tabs>
        <w:rPr>
          <w:rFonts w:asciiTheme="minorHAnsi" w:hAnsiTheme="minorHAnsi"/>
        </w:rPr>
      </w:pPr>
    </w:p>
    <w:p w:rsidR="00AF0D30" w:rsidRPr="00992469" w:rsidRDefault="00FF1567" w:rsidP="00947BDE">
      <w:pPr>
        <w:tabs>
          <w:tab w:val="left" w:pos="180"/>
          <w:tab w:val="left" w:pos="360"/>
          <w:tab w:val="left" w:pos="1440"/>
          <w:tab w:val="left" w:pos="3060"/>
          <w:tab w:val="center" w:pos="4320"/>
          <w:tab w:val="left" w:pos="5220"/>
        </w:tabs>
        <w:ind w:right="-360"/>
        <w:rPr>
          <w:rFonts w:asciiTheme="minorHAnsi" w:hAnsiTheme="minorHAnsi"/>
        </w:rPr>
      </w:pPr>
      <w:r w:rsidRPr="00992469">
        <w:rPr>
          <w:rFonts w:asciiTheme="minorHAnsi" w:hAnsiTheme="minorHAnsi"/>
        </w:rPr>
        <w:t xml:space="preserve">The lab </w:t>
      </w:r>
      <w:r w:rsidR="000A0B5C" w:rsidRPr="00992469">
        <w:rPr>
          <w:rFonts w:asciiTheme="minorHAnsi" w:hAnsiTheme="minorHAnsi"/>
        </w:rPr>
        <w:t>summaries will consist of submitting summarized data and written answers to one or two questions about the lab activity.</w:t>
      </w:r>
      <w:r w:rsidR="00AF0D30" w:rsidRPr="00992469">
        <w:rPr>
          <w:rFonts w:asciiTheme="minorHAnsi" w:hAnsiTheme="minorHAnsi"/>
        </w:rPr>
        <w:t xml:space="preserve"> </w:t>
      </w:r>
      <w:r w:rsidR="000A0B5C" w:rsidRPr="00992469">
        <w:rPr>
          <w:rFonts w:asciiTheme="minorHAnsi" w:hAnsiTheme="minorHAnsi"/>
        </w:rPr>
        <w:t xml:space="preserve">The group lab reports </w:t>
      </w:r>
      <w:r w:rsidR="00AF0D30" w:rsidRPr="00992469">
        <w:rPr>
          <w:rFonts w:asciiTheme="minorHAnsi" w:hAnsiTheme="minorHAnsi"/>
        </w:rPr>
        <w:t>will</w:t>
      </w:r>
      <w:r w:rsidRPr="00992469">
        <w:rPr>
          <w:rFonts w:asciiTheme="minorHAnsi" w:hAnsiTheme="minorHAnsi"/>
        </w:rPr>
        <w:t xml:space="preserve"> entail answering a series of questions found at the end of each written lab description. </w:t>
      </w:r>
      <w:r w:rsidR="000A0B5C" w:rsidRPr="00992469">
        <w:rPr>
          <w:rFonts w:asciiTheme="minorHAnsi" w:hAnsiTheme="minorHAnsi"/>
        </w:rPr>
        <w:t xml:space="preserve"> Groups will consist of two to three students in most cases. </w:t>
      </w:r>
      <w:r w:rsidR="009F5DBA" w:rsidRPr="00992469">
        <w:rPr>
          <w:rFonts w:asciiTheme="minorHAnsi" w:hAnsiTheme="minorHAnsi"/>
        </w:rPr>
        <w:t xml:space="preserve">Figures </w:t>
      </w:r>
      <w:r w:rsidR="009A02EA" w:rsidRPr="00992469">
        <w:rPr>
          <w:rFonts w:asciiTheme="minorHAnsi" w:hAnsiTheme="minorHAnsi"/>
        </w:rPr>
        <w:t>and/</w:t>
      </w:r>
      <w:r w:rsidR="009F5DBA" w:rsidRPr="00992469">
        <w:rPr>
          <w:rFonts w:asciiTheme="minorHAnsi" w:hAnsiTheme="minorHAnsi"/>
        </w:rPr>
        <w:t>or tables</w:t>
      </w:r>
      <w:r w:rsidR="00394E40" w:rsidRPr="00992469">
        <w:rPr>
          <w:rFonts w:asciiTheme="minorHAnsi" w:hAnsiTheme="minorHAnsi"/>
        </w:rPr>
        <w:t xml:space="preserve"> will need to be included</w:t>
      </w:r>
      <w:r w:rsidR="009A02EA" w:rsidRPr="00992469">
        <w:rPr>
          <w:rFonts w:asciiTheme="minorHAnsi" w:hAnsiTheme="minorHAnsi"/>
        </w:rPr>
        <w:t xml:space="preserve"> in the report</w:t>
      </w:r>
      <w:r w:rsidR="000A0B5C" w:rsidRPr="00992469">
        <w:rPr>
          <w:rFonts w:asciiTheme="minorHAnsi" w:hAnsiTheme="minorHAnsi"/>
        </w:rPr>
        <w:t>s, as specified in the lab descriptions,</w:t>
      </w:r>
      <w:r w:rsidR="00394E40" w:rsidRPr="00992469">
        <w:rPr>
          <w:rFonts w:asciiTheme="minorHAnsi" w:hAnsiTheme="minorHAnsi"/>
        </w:rPr>
        <w:t xml:space="preserve"> to support your answers. </w:t>
      </w:r>
      <w:r w:rsidRPr="00992469">
        <w:rPr>
          <w:rFonts w:asciiTheme="minorHAnsi" w:hAnsiTheme="minorHAnsi"/>
        </w:rPr>
        <w:t xml:space="preserve"> </w:t>
      </w:r>
      <w:r w:rsidR="00AF0D30" w:rsidRPr="00992469">
        <w:rPr>
          <w:rFonts w:asciiTheme="minorHAnsi" w:hAnsiTheme="minorHAnsi"/>
        </w:rPr>
        <w:t xml:space="preserve">The group lab reports should be written collaboratively by </w:t>
      </w:r>
      <w:r w:rsidR="00481CF3" w:rsidRPr="00992469">
        <w:rPr>
          <w:rFonts w:asciiTheme="minorHAnsi" w:hAnsiTheme="minorHAnsi"/>
        </w:rPr>
        <w:t xml:space="preserve">all </w:t>
      </w:r>
      <w:r w:rsidR="00AF0D30" w:rsidRPr="00992469">
        <w:rPr>
          <w:rFonts w:asciiTheme="minorHAnsi" w:hAnsiTheme="minorHAnsi"/>
        </w:rPr>
        <w:t>members of the group</w:t>
      </w:r>
      <w:r w:rsidR="00481CF3" w:rsidRPr="00992469">
        <w:rPr>
          <w:rFonts w:asciiTheme="minorHAnsi" w:hAnsiTheme="minorHAnsi"/>
        </w:rPr>
        <w:t>.  I will</w:t>
      </w:r>
      <w:r w:rsidR="00F35683" w:rsidRPr="00992469">
        <w:rPr>
          <w:rFonts w:asciiTheme="minorHAnsi" w:hAnsiTheme="minorHAnsi"/>
        </w:rPr>
        <w:t xml:space="preserve"> be</w:t>
      </w:r>
      <w:r w:rsidR="00481CF3" w:rsidRPr="00992469">
        <w:rPr>
          <w:rFonts w:asciiTheme="minorHAnsi" w:hAnsiTheme="minorHAnsi"/>
        </w:rPr>
        <w:t xml:space="preserve"> seeking feedback about group dynamics from each lab group to assess the contributions of each group member.</w:t>
      </w:r>
    </w:p>
    <w:p w:rsidR="00F35683" w:rsidRPr="00992469" w:rsidRDefault="00F35683" w:rsidP="00947BDE">
      <w:pPr>
        <w:tabs>
          <w:tab w:val="left" w:pos="180"/>
          <w:tab w:val="left" w:pos="360"/>
          <w:tab w:val="left" w:pos="1440"/>
          <w:tab w:val="left" w:pos="3060"/>
          <w:tab w:val="center" w:pos="4320"/>
          <w:tab w:val="left" w:pos="5220"/>
        </w:tabs>
        <w:ind w:right="-360"/>
        <w:rPr>
          <w:rFonts w:asciiTheme="minorHAnsi" w:hAnsiTheme="minorHAnsi"/>
        </w:rPr>
      </w:pPr>
    </w:p>
    <w:p w:rsidR="00F35683" w:rsidRPr="00992469" w:rsidRDefault="00F35683" w:rsidP="00947BDE">
      <w:pPr>
        <w:tabs>
          <w:tab w:val="left" w:pos="180"/>
          <w:tab w:val="left" w:pos="360"/>
          <w:tab w:val="left" w:pos="1440"/>
          <w:tab w:val="left" w:pos="3060"/>
          <w:tab w:val="center" w:pos="4320"/>
          <w:tab w:val="left" w:pos="5220"/>
        </w:tabs>
        <w:ind w:right="-360"/>
        <w:rPr>
          <w:rFonts w:asciiTheme="minorHAnsi" w:hAnsiTheme="minorHAnsi"/>
        </w:rPr>
      </w:pPr>
      <w:r w:rsidRPr="00992469">
        <w:rPr>
          <w:rFonts w:asciiTheme="minorHAnsi" w:hAnsiTheme="minorHAnsi"/>
        </w:rPr>
        <w:t>Data sets will consist of data that you summarize and/or analyze and submit to me in electronic form (Excel or Google Sheets).  For some of the labs we will pool data collected individually by labs groups.  The pooled data will then be used by the entire class to complete the lab summary or group lab report.</w:t>
      </w:r>
    </w:p>
    <w:p w:rsidR="000A0B5C" w:rsidRPr="00992469" w:rsidRDefault="000A0B5C" w:rsidP="00947BDE">
      <w:pPr>
        <w:tabs>
          <w:tab w:val="left" w:pos="180"/>
          <w:tab w:val="left" w:pos="360"/>
          <w:tab w:val="left" w:pos="1440"/>
          <w:tab w:val="left" w:pos="3060"/>
          <w:tab w:val="center" w:pos="4320"/>
          <w:tab w:val="left" w:pos="5220"/>
        </w:tabs>
        <w:ind w:right="-360"/>
        <w:rPr>
          <w:rFonts w:asciiTheme="minorHAnsi" w:hAnsiTheme="minorHAnsi"/>
        </w:rPr>
      </w:pPr>
    </w:p>
    <w:p w:rsidR="000A0B5C" w:rsidRPr="00992469" w:rsidRDefault="000A0B5C" w:rsidP="00947BDE">
      <w:pPr>
        <w:tabs>
          <w:tab w:val="left" w:pos="180"/>
          <w:tab w:val="left" w:pos="360"/>
          <w:tab w:val="left" w:pos="1440"/>
          <w:tab w:val="left" w:pos="3060"/>
          <w:tab w:val="center" w:pos="4320"/>
          <w:tab w:val="left" w:pos="5220"/>
        </w:tabs>
        <w:ind w:right="-360"/>
        <w:rPr>
          <w:rFonts w:asciiTheme="minorHAnsi" w:hAnsiTheme="minorHAnsi"/>
        </w:rPr>
      </w:pPr>
      <w:r w:rsidRPr="00992469">
        <w:rPr>
          <w:rFonts w:asciiTheme="minorHAnsi" w:hAnsiTheme="minorHAnsi"/>
        </w:rPr>
        <w:t>The Literature Project is an individual project.  See the separate document on D2L for details.</w:t>
      </w:r>
    </w:p>
    <w:p w:rsidR="000A0B5C" w:rsidRPr="00992469" w:rsidRDefault="000A0B5C" w:rsidP="00947BDE">
      <w:pPr>
        <w:tabs>
          <w:tab w:val="left" w:pos="180"/>
          <w:tab w:val="left" w:pos="360"/>
          <w:tab w:val="left" w:pos="1440"/>
          <w:tab w:val="left" w:pos="3060"/>
          <w:tab w:val="center" w:pos="4320"/>
          <w:tab w:val="left" w:pos="5220"/>
        </w:tabs>
        <w:ind w:right="-360"/>
        <w:rPr>
          <w:rFonts w:asciiTheme="minorHAnsi" w:hAnsiTheme="minorHAnsi"/>
        </w:rPr>
      </w:pPr>
    </w:p>
    <w:p w:rsidR="000A0B5C" w:rsidRPr="00992469" w:rsidRDefault="000A0B5C" w:rsidP="00947BDE">
      <w:pPr>
        <w:tabs>
          <w:tab w:val="left" w:pos="180"/>
          <w:tab w:val="left" w:pos="360"/>
          <w:tab w:val="left" w:pos="1440"/>
          <w:tab w:val="left" w:pos="3060"/>
          <w:tab w:val="center" w:pos="4320"/>
          <w:tab w:val="left" w:pos="5220"/>
        </w:tabs>
        <w:ind w:right="-360"/>
        <w:rPr>
          <w:rFonts w:asciiTheme="minorHAnsi" w:hAnsiTheme="minorHAnsi"/>
        </w:rPr>
      </w:pPr>
      <w:r w:rsidRPr="00992469">
        <w:rPr>
          <w:rFonts w:asciiTheme="minorHAnsi" w:hAnsiTheme="minorHAnsi"/>
        </w:rPr>
        <w:t>The final exam will be cumulative but will be weighte</w:t>
      </w:r>
      <w:r w:rsidR="00F35683" w:rsidRPr="00992469">
        <w:rPr>
          <w:rFonts w:asciiTheme="minorHAnsi" w:hAnsiTheme="minorHAnsi"/>
        </w:rPr>
        <w:t>d towards more recent lab activi</w:t>
      </w:r>
      <w:r w:rsidRPr="00992469">
        <w:rPr>
          <w:rFonts w:asciiTheme="minorHAnsi" w:hAnsiTheme="minorHAnsi"/>
        </w:rPr>
        <w:t>ties.</w:t>
      </w:r>
      <w:r w:rsidR="00F35683" w:rsidRPr="00992469">
        <w:rPr>
          <w:rFonts w:asciiTheme="minorHAnsi" w:hAnsiTheme="minorHAnsi"/>
        </w:rPr>
        <w:t xml:space="preserve">  The instructor will hold a review session several days before the final exam.</w:t>
      </w:r>
    </w:p>
    <w:p w:rsidR="00F35683" w:rsidRPr="00992469" w:rsidRDefault="00F35683" w:rsidP="00947BDE">
      <w:pPr>
        <w:tabs>
          <w:tab w:val="left" w:pos="180"/>
          <w:tab w:val="left" w:pos="360"/>
          <w:tab w:val="left" w:pos="1440"/>
          <w:tab w:val="left" w:pos="3060"/>
          <w:tab w:val="center" w:pos="4320"/>
          <w:tab w:val="left" w:pos="5220"/>
        </w:tabs>
        <w:ind w:right="-360"/>
        <w:rPr>
          <w:rFonts w:asciiTheme="minorHAnsi" w:hAnsiTheme="minorHAnsi"/>
        </w:rPr>
      </w:pPr>
    </w:p>
    <w:p w:rsidR="00F35683" w:rsidRPr="00992469" w:rsidRDefault="00AE7D04" w:rsidP="00947BDE">
      <w:pPr>
        <w:tabs>
          <w:tab w:val="left" w:pos="180"/>
          <w:tab w:val="left" w:pos="360"/>
          <w:tab w:val="left" w:pos="1440"/>
          <w:tab w:val="left" w:pos="3060"/>
          <w:tab w:val="center" w:pos="4320"/>
          <w:tab w:val="left" w:pos="5220"/>
        </w:tabs>
        <w:ind w:right="-360"/>
        <w:rPr>
          <w:rFonts w:asciiTheme="minorHAnsi" w:hAnsiTheme="minorHAnsi"/>
        </w:rPr>
      </w:pPr>
      <w:proofErr w:type="gramStart"/>
      <w:r w:rsidRPr="00992469">
        <w:rPr>
          <w:rFonts w:asciiTheme="minorHAnsi" w:hAnsiTheme="minorHAnsi"/>
        </w:rPr>
        <w:t>Your</w:t>
      </w:r>
      <w:proofErr w:type="gramEnd"/>
      <w:r w:rsidRPr="00992469">
        <w:rPr>
          <w:rFonts w:asciiTheme="minorHAnsi" w:hAnsiTheme="minorHAnsi"/>
        </w:rPr>
        <w:t xml:space="preserve"> </w:t>
      </w:r>
      <w:r w:rsidR="00F35683" w:rsidRPr="00992469">
        <w:rPr>
          <w:rFonts w:asciiTheme="minorHAnsi" w:hAnsiTheme="minorHAnsi"/>
        </w:rPr>
        <w:t>Discussion and Participation grade will be based on attendance in lab and discussion periods and the quantity and quality of your participation during class.  Participation during discussions of papers in class (see schedule) is particularly important.</w:t>
      </w:r>
    </w:p>
    <w:p w:rsidR="00FC11DC" w:rsidRPr="00992469" w:rsidRDefault="00FC11DC" w:rsidP="004045B9">
      <w:pPr>
        <w:tabs>
          <w:tab w:val="left" w:pos="180"/>
          <w:tab w:val="left" w:pos="360"/>
          <w:tab w:val="left" w:pos="1440"/>
          <w:tab w:val="left" w:pos="3060"/>
          <w:tab w:val="center" w:pos="4320"/>
          <w:tab w:val="left" w:pos="5220"/>
        </w:tabs>
        <w:ind w:right="-360"/>
        <w:rPr>
          <w:rFonts w:asciiTheme="minorHAnsi" w:hAnsiTheme="minorHAnsi"/>
        </w:rPr>
      </w:pPr>
    </w:p>
    <w:p w:rsidR="00A37521" w:rsidRPr="00992469" w:rsidRDefault="008669F2" w:rsidP="00A37521">
      <w:pPr>
        <w:tabs>
          <w:tab w:val="left" w:pos="360"/>
          <w:tab w:val="center" w:pos="4320"/>
        </w:tabs>
        <w:rPr>
          <w:rFonts w:asciiTheme="minorHAnsi" w:hAnsiTheme="minorHAnsi"/>
          <w:i/>
        </w:rPr>
      </w:pPr>
      <w:r w:rsidRPr="00992469">
        <w:rPr>
          <w:rFonts w:asciiTheme="minorHAnsi" w:hAnsiTheme="minorHAnsi"/>
        </w:rPr>
        <w:lastRenderedPageBreak/>
        <w:t xml:space="preserve">I encourage you to consider using resources on campus to enhance your performance in Field Ecology.  </w:t>
      </w:r>
      <w:r w:rsidR="00A37521" w:rsidRPr="00992469">
        <w:rPr>
          <w:rFonts w:asciiTheme="minorHAnsi" w:hAnsiTheme="minorHAnsi"/>
        </w:rPr>
        <w:t xml:space="preserve">For example, the Writing Center may be useful as you draft and revise your lab reports.   The following statement is from the Writing Center: </w:t>
      </w:r>
      <w:r w:rsidR="00A37521" w:rsidRPr="00992469">
        <w:rPr>
          <w:rFonts w:asciiTheme="minorHAnsi" w:hAnsiTheme="minorHAnsi"/>
          <w:i/>
        </w:rPr>
        <w:t xml:space="preserve">All UW Oshkosh students are eligible for free, one-to-one conferencing at the Writing Center. All writers can benefit from talking with engaged, interested readers about their work. Trained peer consultants help writers of all ability levels understand an assignment, envision possibilities for a draft, and improve their writing process. They also can help writers learn to identify and correct their own proofreading errors. Students can make an appointment or stop by to see whether a consultant is available. </w:t>
      </w:r>
    </w:p>
    <w:p w:rsidR="00A37521" w:rsidRPr="00992469" w:rsidRDefault="00A37521" w:rsidP="00A37521">
      <w:pPr>
        <w:rPr>
          <w:rFonts w:asciiTheme="minorHAnsi" w:hAnsiTheme="minorHAnsi"/>
          <w:i/>
        </w:rPr>
      </w:pPr>
      <w:r w:rsidRPr="00992469">
        <w:rPr>
          <w:rFonts w:asciiTheme="minorHAnsi" w:hAnsiTheme="minorHAnsi"/>
          <w:i/>
        </w:rPr>
        <w:t>http://www.uwosh.edu/wcenter • 920-424-1152 • wcenter@uwosh.edu • Student Success Center, Suite 102 (across from Reeve and Polk on Elmwood Avenue)</w:t>
      </w:r>
    </w:p>
    <w:p w:rsidR="008669F2" w:rsidRPr="00992469" w:rsidRDefault="008669F2">
      <w:pPr>
        <w:tabs>
          <w:tab w:val="left" w:pos="360"/>
          <w:tab w:val="center" w:pos="4320"/>
        </w:tabs>
        <w:rPr>
          <w:rFonts w:asciiTheme="minorHAnsi" w:hAnsiTheme="minorHAnsi"/>
        </w:rPr>
      </w:pPr>
    </w:p>
    <w:p w:rsidR="00D770F0" w:rsidRPr="00992469" w:rsidRDefault="00B80F48" w:rsidP="00947BDE">
      <w:pPr>
        <w:tabs>
          <w:tab w:val="left" w:pos="180"/>
          <w:tab w:val="left" w:pos="360"/>
          <w:tab w:val="left" w:pos="1440"/>
          <w:tab w:val="left" w:pos="3060"/>
          <w:tab w:val="center" w:pos="4320"/>
          <w:tab w:val="left" w:pos="5220"/>
        </w:tabs>
        <w:ind w:right="-360"/>
        <w:rPr>
          <w:rFonts w:asciiTheme="minorHAnsi" w:hAnsiTheme="minorHAnsi"/>
        </w:rPr>
      </w:pPr>
      <w:r w:rsidRPr="00992469">
        <w:rPr>
          <w:rFonts w:asciiTheme="minorHAnsi" w:hAnsiTheme="minorHAnsi"/>
        </w:rPr>
        <w:t xml:space="preserve">Lab </w:t>
      </w:r>
      <w:r w:rsidR="00F35683" w:rsidRPr="00992469">
        <w:rPr>
          <w:rFonts w:asciiTheme="minorHAnsi" w:hAnsiTheme="minorHAnsi"/>
        </w:rPr>
        <w:t>S</w:t>
      </w:r>
      <w:r w:rsidRPr="00992469">
        <w:rPr>
          <w:rFonts w:asciiTheme="minorHAnsi" w:hAnsiTheme="minorHAnsi"/>
        </w:rPr>
        <w:t xml:space="preserve">ummaries, </w:t>
      </w:r>
      <w:r w:rsidR="00F35683" w:rsidRPr="00992469">
        <w:rPr>
          <w:rFonts w:asciiTheme="minorHAnsi" w:hAnsiTheme="minorHAnsi"/>
        </w:rPr>
        <w:t>G</w:t>
      </w:r>
      <w:r w:rsidRPr="00992469">
        <w:rPr>
          <w:rFonts w:asciiTheme="minorHAnsi" w:hAnsiTheme="minorHAnsi"/>
        </w:rPr>
        <w:t xml:space="preserve">roup </w:t>
      </w:r>
      <w:r w:rsidR="00F35683" w:rsidRPr="00992469">
        <w:rPr>
          <w:rFonts w:asciiTheme="minorHAnsi" w:hAnsiTheme="minorHAnsi"/>
        </w:rPr>
        <w:t>L</w:t>
      </w:r>
      <w:r w:rsidRPr="00992469">
        <w:rPr>
          <w:rFonts w:asciiTheme="minorHAnsi" w:hAnsiTheme="minorHAnsi"/>
        </w:rPr>
        <w:t xml:space="preserve">ab </w:t>
      </w:r>
      <w:r w:rsidR="00F35683" w:rsidRPr="00992469">
        <w:rPr>
          <w:rFonts w:asciiTheme="minorHAnsi" w:hAnsiTheme="minorHAnsi"/>
        </w:rPr>
        <w:t>R</w:t>
      </w:r>
      <w:r w:rsidRPr="00992469">
        <w:rPr>
          <w:rFonts w:asciiTheme="minorHAnsi" w:hAnsiTheme="minorHAnsi"/>
        </w:rPr>
        <w:t>eports and Literature Review Project assignments</w:t>
      </w:r>
      <w:r w:rsidR="00A37521" w:rsidRPr="00992469">
        <w:rPr>
          <w:rFonts w:asciiTheme="minorHAnsi" w:hAnsiTheme="minorHAnsi"/>
        </w:rPr>
        <w:t xml:space="preserve"> </w:t>
      </w:r>
      <w:r w:rsidR="00797938" w:rsidRPr="00992469">
        <w:rPr>
          <w:rFonts w:asciiTheme="minorHAnsi" w:hAnsiTheme="minorHAnsi"/>
        </w:rPr>
        <w:t>must be turned in as hard copies</w:t>
      </w:r>
      <w:r w:rsidR="00A37521" w:rsidRPr="00992469">
        <w:rPr>
          <w:rFonts w:asciiTheme="minorHAnsi" w:hAnsiTheme="minorHAnsi"/>
        </w:rPr>
        <w:t xml:space="preserve">.  </w:t>
      </w:r>
      <w:r w:rsidR="00D770F0" w:rsidRPr="00992469">
        <w:rPr>
          <w:rFonts w:asciiTheme="minorHAnsi" w:hAnsiTheme="minorHAnsi"/>
        </w:rPr>
        <w:t xml:space="preserve">In addition to giving me hard copies of your Literature Review papers (Draft 1 and final paper) you will need to also send electronic copies to a Dropbox that I will set up in D2L.  Your papers will be screened for plagiarism using </w:t>
      </w:r>
      <w:proofErr w:type="spellStart"/>
      <w:r w:rsidR="00D770F0" w:rsidRPr="00992469">
        <w:rPr>
          <w:rFonts w:asciiTheme="minorHAnsi" w:hAnsiTheme="minorHAnsi"/>
        </w:rPr>
        <w:t>Turnitin</w:t>
      </w:r>
      <w:proofErr w:type="spellEnd"/>
      <w:r w:rsidR="00D770F0" w:rsidRPr="00992469">
        <w:rPr>
          <w:rFonts w:asciiTheme="minorHAnsi" w:hAnsiTheme="minorHAnsi"/>
        </w:rPr>
        <w:t>.</w:t>
      </w:r>
    </w:p>
    <w:p w:rsidR="00D770F0" w:rsidRPr="00992469" w:rsidRDefault="00D770F0" w:rsidP="00947BDE">
      <w:pPr>
        <w:tabs>
          <w:tab w:val="left" w:pos="180"/>
          <w:tab w:val="left" w:pos="360"/>
          <w:tab w:val="left" w:pos="1440"/>
          <w:tab w:val="left" w:pos="3060"/>
          <w:tab w:val="center" w:pos="4320"/>
          <w:tab w:val="left" w:pos="5220"/>
        </w:tabs>
        <w:ind w:right="-360"/>
        <w:rPr>
          <w:rFonts w:asciiTheme="minorHAnsi" w:hAnsiTheme="minorHAnsi"/>
        </w:rPr>
      </w:pPr>
    </w:p>
    <w:p w:rsidR="00947BDE" w:rsidRPr="00992469" w:rsidRDefault="00D770F0" w:rsidP="00947BDE">
      <w:pPr>
        <w:tabs>
          <w:tab w:val="left" w:pos="180"/>
          <w:tab w:val="left" w:pos="360"/>
          <w:tab w:val="left" w:pos="1440"/>
          <w:tab w:val="left" w:pos="3060"/>
          <w:tab w:val="center" w:pos="4320"/>
          <w:tab w:val="left" w:pos="5220"/>
        </w:tabs>
        <w:ind w:right="-360"/>
        <w:rPr>
          <w:rFonts w:asciiTheme="minorHAnsi" w:hAnsiTheme="minorHAnsi"/>
        </w:rPr>
      </w:pPr>
      <w:r w:rsidRPr="00992469">
        <w:rPr>
          <w:rFonts w:asciiTheme="minorHAnsi" w:hAnsiTheme="minorHAnsi"/>
        </w:rPr>
        <w:t xml:space="preserve"> </w:t>
      </w:r>
      <w:r w:rsidR="00947BDE" w:rsidRPr="00992469">
        <w:rPr>
          <w:rFonts w:asciiTheme="minorHAnsi" w:hAnsiTheme="minorHAnsi"/>
        </w:rPr>
        <w:t xml:space="preserve">The exam must be taken </w:t>
      </w:r>
      <w:r w:rsidR="00A37521" w:rsidRPr="00992469">
        <w:rPr>
          <w:rFonts w:asciiTheme="minorHAnsi" w:hAnsiTheme="minorHAnsi"/>
        </w:rPr>
        <w:t xml:space="preserve">and the lab reports and problem sets </w:t>
      </w:r>
      <w:r w:rsidR="00947BDE" w:rsidRPr="00992469">
        <w:rPr>
          <w:rFonts w:asciiTheme="minorHAnsi" w:hAnsiTheme="minorHAnsi"/>
        </w:rPr>
        <w:t xml:space="preserve">must be turned in at the </w:t>
      </w:r>
      <w:r w:rsidR="002337B9" w:rsidRPr="00992469">
        <w:rPr>
          <w:rFonts w:asciiTheme="minorHAnsi" w:hAnsiTheme="minorHAnsi"/>
        </w:rPr>
        <w:t>start of</w:t>
      </w:r>
      <w:r w:rsidR="00947BDE" w:rsidRPr="00992469">
        <w:rPr>
          <w:rFonts w:asciiTheme="minorHAnsi" w:hAnsiTheme="minorHAnsi"/>
        </w:rPr>
        <w:t xml:space="preserve"> the class period on the due dates indicated in the </w:t>
      </w:r>
      <w:r w:rsidR="00FF5EB0" w:rsidRPr="00992469">
        <w:rPr>
          <w:rFonts w:asciiTheme="minorHAnsi" w:hAnsiTheme="minorHAnsi"/>
        </w:rPr>
        <w:t>s</w:t>
      </w:r>
      <w:r w:rsidR="00947BDE" w:rsidRPr="00992469">
        <w:rPr>
          <w:rFonts w:asciiTheme="minorHAnsi" w:hAnsiTheme="minorHAnsi"/>
        </w:rPr>
        <w:t xml:space="preserve">chedule.  Make-up exams or extensions of due dates will only </w:t>
      </w:r>
      <w:proofErr w:type="gramStart"/>
      <w:r w:rsidR="00947BDE" w:rsidRPr="00992469">
        <w:rPr>
          <w:rFonts w:asciiTheme="minorHAnsi" w:hAnsiTheme="minorHAnsi"/>
        </w:rPr>
        <w:t>be</w:t>
      </w:r>
      <w:proofErr w:type="gramEnd"/>
      <w:r w:rsidR="00947BDE" w:rsidRPr="00992469">
        <w:rPr>
          <w:rFonts w:asciiTheme="minorHAnsi" w:hAnsiTheme="minorHAnsi"/>
        </w:rPr>
        <w:t xml:space="preserve"> given if there is a valid, documented excuse (e.g. illness, family emergency).  You </w:t>
      </w:r>
      <w:r w:rsidR="00394E40" w:rsidRPr="00992469">
        <w:rPr>
          <w:rFonts w:asciiTheme="minorHAnsi" w:hAnsiTheme="minorHAnsi"/>
        </w:rPr>
        <w:t xml:space="preserve">will need to </w:t>
      </w:r>
      <w:r w:rsidR="00947BDE" w:rsidRPr="00992469">
        <w:rPr>
          <w:rFonts w:asciiTheme="minorHAnsi" w:hAnsiTheme="minorHAnsi"/>
        </w:rPr>
        <w:t xml:space="preserve">contact me </w:t>
      </w:r>
      <w:r w:rsidR="00394E40" w:rsidRPr="00992469">
        <w:rPr>
          <w:rFonts w:asciiTheme="minorHAnsi" w:hAnsiTheme="minorHAnsi"/>
        </w:rPr>
        <w:t xml:space="preserve">within 24 </w:t>
      </w:r>
      <w:proofErr w:type="spellStart"/>
      <w:r w:rsidR="00394E40" w:rsidRPr="00992469">
        <w:rPr>
          <w:rFonts w:asciiTheme="minorHAnsi" w:hAnsiTheme="minorHAnsi"/>
        </w:rPr>
        <w:t>hrs</w:t>
      </w:r>
      <w:proofErr w:type="spellEnd"/>
      <w:r w:rsidR="00394E40" w:rsidRPr="00992469">
        <w:rPr>
          <w:rFonts w:asciiTheme="minorHAnsi" w:hAnsiTheme="minorHAnsi"/>
        </w:rPr>
        <w:t xml:space="preserve"> of the missed class period or due date </w:t>
      </w:r>
      <w:r w:rsidR="00947BDE" w:rsidRPr="00992469">
        <w:rPr>
          <w:rFonts w:asciiTheme="minorHAnsi" w:hAnsiTheme="minorHAnsi"/>
        </w:rPr>
        <w:t xml:space="preserve">if you have an excused absence so that you can arrange to make up </w:t>
      </w:r>
      <w:r w:rsidR="00394E40" w:rsidRPr="00992469">
        <w:rPr>
          <w:rFonts w:asciiTheme="minorHAnsi" w:hAnsiTheme="minorHAnsi"/>
        </w:rPr>
        <w:t>the</w:t>
      </w:r>
      <w:r w:rsidR="00947BDE" w:rsidRPr="00992469">
        <w:rPr>
          <w:rFonts w:asciiTheme="minorHAnsi" w:hAnsiTheme="minorHAnsi"/>
        </w:rPr>
        <w:t xml:space="preserve"> assignment without penalty. If </w:t>
      </w:r>
      <w:r w:rsidR="00423FE8" w:rsidRPr="00992469">
        <w:rPr>
          <w:rFonts w:asciiTheme="minorHAnsi" w:hAnsiTheme="minorHAnsi"/>
        </w:rPr>
        <w:t xml:space="preserve">an </w:t>
      </w:r>
      <w:r w:rsidR="00947BDE" w:rsidRPr="00992469">
        <w:rPr>
          <w:rFonts w:asciiTheme="minorHAnsi" w:hAnsiTheme="minorHAnsi"/>
        </w:rPr>
        <w:t>assignment</w:t>
      </w:r>
      <w:r w:rsidR="00423FE8" w:rsidRPr="00992469">
        <w:rPr>
          <w:rFonts w:asciiTheme="minorHAnsi" w:hAnsiTheme="minorHAnsi"/>
        </w:rPr>
        <w:t xml:space="preserve"> is</w:t>
      </w:r>
      <w:r w:rsidR="00947BDE" w:rsidRPr="00992469">
        <w:rPr>
          <w:rFonts w:asciiTheme="minorHAnsi" w:hAnsiTheme="minorHAnsi"/>
        </w:rPr>
        <w:t xml:space="preserve"> turned in late for an unexcused reason (e.g. oversleeping; needing more time to complete the assignment because of busyness</w:t>
      </w:r>
      <w:r w:rsidR="00C13CB5" w:rsidRPr="00992469">
        <w:rPr>
          <w:rFonts w:asciiTheme="minorHAnsi" w:hAnsiTheme="minorHAnsi"/>
        </w:rPr>
        <w:t xml:space="preserve">, attending </w:t>
      </w:r>
      <w:r w:rsidR="002802BE" w:rsidRPr="00992469">
        <w:rPr>
          <w:rFonts w:asciiTheme="minorHAnsi" w:hAnsiTheme="minorHAnsi"/>
        </w:rPr>
        <w:t>a</w:t>
      </w:r>
      <w:r w:rsidR="00C13CB5" w:rsidRPr="00992469">
        <w:rPr>
          <w:rFonts w:asciiTheme="minorHAnsi" w:hAnsiTheme="minorHAnsi"/>
        </w:rPr>
        <w:t xml:space="preserve"> Packers game the night before!</w:t>
      </w:r>
      <w:r w:rsidR="00947BDE" w:rsidRPr="00992469">
        <w:rPr>
          <w:rFonts w:asciiTheme="minorHAnsi" w:hAnsiTheme="minorHAnsi"/>
        </w:rPr>
        <w:t xml:space="preserve">) 15% will be deducted from the earned points for every day </w:t>
      </w:r>
      <w:r w:rsidR="00423FE8" w:rsidRPr="00992469">
        <w:rPr>
          <w:rFonts w:asciiTheme="minorHAnsi" w:hAnsiTheme="minorHAnsi"/>
        </w:rPr>
        <w:t>the</w:t>
      </w:r>
      <w:r w:rsidR="00947BDE" w:rsidRPr="00992469">
        <w:rPr>
          <w:rFonts w:asciiTheme="minorHAnsi" w:hAnsiTheme="minorHAnsi"/>
        </w:rPr>
        <w:t xml:space="preserve"> a</w:t>
      </w:r>
      <w:r w:rsidR="00394E40" w:rsidRPr="00992469">
        <w:rPr>
          <w:rFonts w:asciiTheme="minorHAnsi" w:hAnsiTheme="minorHAnsi"/>
        </w:rPr>
        <w:t xml:space="preserve">ssignment is late.   After the </w:t>
      </w:r>
      <w:r w:rsidR="00F35683" w:rsidRPr="00992469">
        <w:rPr>
          <w:rFonts w:asciiTheme="minorHAnsi" w:hAnsiTheme="minorHAnsi"/>
        </w:rPr>
        <w:t>second</w:t>
      </w:r>
      <w:r w:rsidR="00394E40" w:rsidRPr="00992469">
        <w:rPr>
          <w:rFonts w:asciiTheme="minorHAnsi" w:hAnsiTheme="minorHAnsi"/>
        </w:rPr>
        <w:t xml:space="preserve"> </w:t>
      </w:r>
      <w:r w:rsidR="00947BDE" w:rsidRPr="00992469">
        <w:rPr>
          <w:rFonts w:asciiTheme="minorHAnsi" w:hAnsiTheme="minorHAnsi"/>
        </w:rPr>
        <w:t xml:space="preserve">late assignment, no further late assignments will be accepted. </w:t>
      </w:r>
    </w:p>
    <w:p w:rsidR="00947BDE" w:rsidRPr="00992469" w:rsidRDefault="00947BDE">
      <w:pPr>
        <w:tabs>
          <w:tab w:val="left" w:pos="180"/>
          <w:tab w:val="left" w:pos="360"/>
          <w:tab w:val="left" w:pos="1440"/>
          <w:tab w:val="left" w:pos="3060"/>
          <w:tab w:val="center" w:pos="4320"/>
          <w:tab w:val="left" w:pos="5220"/>
        </w:tabs>
        <w:ind w:right="-360"/>
        <w:rPr>
          <w:rFonts w:asciiTheme="minorHAnsi" w:hAnsiTheme="minorHAnsi"/>
        </w:rPr>
      </w:pPr>
    </w:p>
    <w:p w:rsidR="000105F4" w:rsidRPr="00992469" w:rsidRDefault="000105F4">
      <w:pPr>
        <w:tabs>
          <w:tab w:val="left" w:pos="180"/>
          <w:tab w:val="left" w:pos="360"/>
          <w:tab w:val="left" w:pos="3240"/>
          <w:tab w:val="center" w:pos="4320"/>
        </w:tabs>
        <w:ind w:right="-360"/>
        <w:rPr>
          <w:rFonts w:asciiTheme="minorHAnsi" w:hAnsiTheme="minorHAnsi"/>
        </w:rPr>
      </w:pPr>
      <w:r w:rsidRPr="00992469">
        <w:rPr>
          <w:rFonts w:asciiTheme="minorHAnsi" w:hAnsiTheme="minorHAnsi"/>
        </w:rPr>
        <w:t xml:space="preserve">Final grades will be given based on the following grading scale: </w:t>
      </w:r>
    </w:p>
    <w:p w:rsidR="00947BDE" w:rsidRPr="00992469" w:rsidRDefault="00947BDE" w:rsidP="00947BDE">
      <w:pPr>
        <w:tabs>
          <w:tab w:val="left" w:pos="180"/>
          <w:tab w:val="left" w:pos="540"/>
          <w:tab w:val="left" w:pos="1440"/>
          <w:tab w:val="left" w:pos="3060"/>
          <w:tab w:val="center" w:pos="4320"/>
          <w:tab w:val="left" w:pos="5220"/>
        </w:tabs>
        <w:ind w:right="-360"/>
        <w:rPr>
          <w:rFonts w:asciiTheme="minorHAnsi" w:hAnsiTheme="minorHAnsi"/>
        </w:rPr>
      </w:pPr>
      <w:r w:rsidRPr="00992469">
        <w:rPr>
          <w:rFonts w:asciiTheme="minorHAnsi" w:hAnsiTheme="minorHAnsi"/>
        </w:rPr>
        <w:t xml:space="preserve">A </w:t>
      </w:r>
      <w:r w:rsidR="000105F4" w:rsidRPr="00992469">
        <w:rPr>
          <w:rFonts w:asciiTheme="minorHAnsi" w:hAnsiTheme="minorHAnsi"/>
        </w:rPr>
        <w:t xml:space="preserve"> </w:t>
      </w:r>
      <w:r w:rsidRPr="00992469">
        <w:rPr>
          <w:rFonts w:asciiTheme="minorHAnsi" w:hAnsiTheme="minorHAnsi"/>
        </w:rPr>
        <w:tab/>
      </w:r>
      <w:r w:rsidR="000105F4" w:rsidRPr="00992469">
        <w:rPr>
          <w:rFonts w:asciiTheme="minorHAnsi" w:hAnsiTheme="minorHAnsi"/>
        </w:rPr>
        <w:t>9</w:t>
      </w:r>
      <w:r w:rsidRPr="00992469">
        <w:rPr>
          <w:rFonts w:asciiTheme="minorHAnsi" w:hAnsiTheme="minorHAnsi"/>
        </w:rPr>
        <w:t>1-100</w:t>
      </w:r>
    </w:p>
    <w:p w:rsidR="00947BDE" w:rsidRPr="00992469" w:rsidRDefault="000105F4" w:rsidP="00947BDE">
      <w:pPr>
        <w:tabs>
          <w:tab w:val="left" w:pos="180"/>
          <w:tab w:val="left" w:pos="540"/>
          <w:tab w:val="left" w:pos="1440"/>
          <w:tab w:val="left" w:pos="3060"/>
          <w:tab w:val="center" w:pos="4320"/>
          <w:tab w:val="left" w:pos="5220"/>
        </w:tabs>
        <w:ind w:right="-360"/>
        <w:rPr>
          <w:rFonts w:asciiTheme="minorHAnsi" w:hAnsiTheme="minorHAnsi"/>
        </w:rPr>
      </w:pPr>
      <w:r w:rsidRPr="00992469">
        <w:rPr>
          <w:rFonts w:asciiTheme="minorHAnsi" w:hAnsiTheme="minorHAnsi"/>
        </w:rPr>
        <w:t>A</w:t>
      </w:r>
      <w:r w:rsidR="00947BDE" w:rsidRPr="00992469">
        <w:rPr>
          <w:rFonts w:asciiTheme="minorHAnsi" w:hAnsiTheme="minorHAnsi"/>
        </w:rPr>
        <w:t xml:space="preserve">- </w:t>
      </w:r>
      <w:r w:rsidR="00947BDE" w:rsidRPr="00992469">
        <w:rPr>
          <w:rFonts w:asciiTheme="minorHAnsi" w:hAnsiTheme="minorHAnsi"/>
        </w:rPr>
        <w:tab/>
      </w:r>
      <w:r w:rsidRPr="00992469">
        <w:rPr>
          <w:rFonts w:asciiTheme="minorHAnsi" w:hAnsiTheme="minorHAnsi"/>
        </w:rPr>
        <w:t>8</w:t>
      </w:r>
      <w:r w:rsidR="00947BDE" w:rsidRPr="00992469">
        <w:rPr>
          <w:rFonts w:asciiTheme="minorHAnsi" w:hAnsiTheme="minorHAnsi"/>
        </w:rPr>
        <w:t>9</w:t>
      </w:r>
      <w:r w:rsidRPr="00992469">
        <w:rPr>
          <w:rFonts w:asciiTheme="minorHAnsi" w:hAnsiTheme="minorHAnsi"/>
        </w:rPr>
        <w:t>-</w:t>
      </w:r>
      <w:r w:rsidR="00947BDE" w:rsidRPr="00992469">
        <w:rPr>
          <w:rFonts w:asciiTheme="minorHAnsi" w:hAnsiTheme="minorHAnsi"/>
        </w:rPr>
        <w:t xml:space="preserve">90    </w:t>
      </w:r>
    </w:p>
    <w:p w:rsidR="00947BDE" w:rsidRPr="00992469" w:rsidRDefault="000105F4" w:rsidP="00947BDE">
      <w:pPr>
        <w:tabs>
          <w:tab w:val="left" w:pos="180"/>
          <w:tab w:val="left" w:pos="540"/>
          <w:tab w:val="left" w:pos="1440"/>
          <w:tab w:val="left" w:pos="3060"/>
          <w:tab w:val="center" w:pos="4320"/>
          <w:tab w:val="left" w:pos="5220"/>
        </w:tabs>
        <w:ind w:right="-360"/>
        <w:rPr>
          <w:rFonts w:asciiTheme="minorHAnsi" w:hAnsiTheme="minorHAnsi"/>
        </w:rPr>
      </w:pPr>
      <w:r w:rsidRPr="00992469">
        <w:rPr>
          <w:rFonts w:asciiTheme="minorHAnsi" w:hAnsiTheme="minorHAnsi"/>
        </w:rPr>
        <w:t>B</w:t>
      </w:r>
      <w:r w:rsidR="00947BDE" w:rsidRPr="00992469">
        <w:rPr>
          <w:rFonts w:asciiTheme="minorHAnsi" w:hAnsiTheme="minorHAnsi"/>
        </w:rPr>
        <w:t xml:space="preserve">+  </w:t>
      </w:r>
      <w:r w:rsidR="00947BDE" w:rsidRPr="00992469">
        <w:rPr>
          <w:rFonts w:asciiTheme="minorHAnsi" w:hAnsiTheme="minorHAnsi"/>
        </w:rPr>
        <w:tab/>
        <w:t>87</w:t>
      </w:r>
      <w:r w:rsidRPr="00992469">
        <w:rPr>
          <w:rFonts w:asciiTheme="minorHAnsi" w:hAnsiTheme="minorHAnsi"/>
        </w:rPr>
        <w:t>-8</w:t>
      </w:r>
      <w:r w:rsidR="00947BDE" w:rsidRPr="00992469">
        <w:rPr>
          <w:rFonts w:asciiTheme="minorHAnsi" w:hAnsiTheme="minorHAnsi"/>
        </w:rPr>
        <w:t>8</w:t>
      </w:r>
      <w:r w:rsidRPr="00992469">
        <w:rPr>
          <w:rFonts w:asciiTheme="minorHAnsi" w:hAnsiTheme="minorHAnsi"/>
        </w:rPr>
        <w:t xml:space="preserve">   </w:t>
      </w:r>
    </w:p>
    <w:p w:rsidR="00947BDE" w:rsidRPr="00992469" w:rsidRDefault="00947BDE" w:rsidP="00947BDE">
      <w:pPr>
        <w:tabs>
          <w:tab w:val="left" w:pos="180"/>
          <w:tab w:val="left" w:pos="540"/>
          <w:tab w:val="left" w:pos="1440"/>
          <w:tab w:val="left" w:pos="3060"/>
          <w:tab w:val="center" w:pos="4320"/>
          <w:tab w:val="left" w:pos="5220"/>
        </w:tabs>
        <w:ind w:right="-360"/>
        <w:rPr>
          <w:rFonts w:asciiTheme="minorHAnsi" w:hAnsiTheme="minorHAnsi"/>
        </w:rPr>
      </w:pPr>
      <w:r w:rsidRPr="00992469">
        <w:rPr>
          <w:rFonts w:asciiTheme="minorHAnsi" w:hAnsiTheme="minorHAnsi"/>
        </w:rPr>
        <w:t xml:space="preserve">B </w:t>
      </w:r>
      <w:r w:rsidR="000105F4" w:rsidRPr="00992469">
        <w:rPr>
          <w:rFonts w:asciiTheme="minorHAnsi" w:hAnsiTheme="minorHAnsi"/>
        </w:rPr>
        <w:t xml:space="preserve"> </w:t>
      </w:r>
      <w:r w:rsidRPr="00992469">
        <w:rPr>
          <w:rFonts w:asciiTheme="minorHAnsi" w:hAnsiTheme="minorHAnsi"/>
        </w:rPr>
        <w:tab/>
        <w:t xml:space="preserve">80-86 </w:t>
      </w:r>
    </w:p>
    <w:p w:rsidR="00947BDE" w:rsidRPr="00992469" w:rsidRDefault="00947BDE" w:rsidP="00947BDE">
      <w:pPr>
        <w:tabs>
          <w:tab w:val="left" w:pos="180"/>
          <w:tab w:val="left" w:pos="540"/>
          <w:tab w:val="left" w:pos="1440"/>
          <w:tab w:val="left" w:pos="3060"/>
          <w:tab w:val="center" w:pos="4320"/>
          <w:tab w:val="left" w:pos="5220"/>
        </w:tabs>
        <w:ind w:right="-360"/>
        <w:rPr>
          <w:rFonts w:asciiTheme="minorHAnsi" w:hAnsiTheme="minorHAnsi"/>
        </w:rPr>
      </w:pPr>
      <w:r w:rsidRPr="00992469">
        <w:rPr>
          <w:rFonts w:asciiTheme="minorHAnsi" w:hAnsiTheme="minorHAnsi"/>
        </w:rPr>
        <w:t xml:space="preserve">B- </w:t>
      </w:r>
      <w:r w:rsidR="000105F4" w:rsidRPr="00992469">
        <w:rPr>
          <w:rFonts w:asciiTheme="minorHAnsi" w:hAnsiTheme="minorHAnsi"/>
        </w:rPr>
        <w:t xml:space="preserve"> </w:t>
      </w:r>
      <w:r w:rsidRPr="00992469">
        <w:rPr>
          <w:rFonts w:asciiTheme="minorHAnsi" w:hAnsiTheme="minorHAnsi"/>
        </w:rPr>
        <w:tab/>
        <w:t>78-79</w:t>
      </w:r>
    </w:p>
    <w:p w:rsidR="00947BDE" w:rsidRPr="00992469" w:rsidRDefault="00947BDE" w:rsidP="00947BDE">
      <w:pPr>
        <w:tabs>
          <w:tab w:val="left" w:pos="180"/>
          <w:tab w:val="left" w:pos="540"/>
          <w:tab w:val="left" w:pos="1440"/>
          <w:tab w:val="left" w:pos="3060"/>
          <w:tab w:val="center" w:pos="4320"/>
          <w:tab w:val="left" w:pos="5220"/>
        </w:tabs>
        <w:ind w:right="-360"/>
        <w:rPr>
          <w:rFonts w:asciiTheme="minorHAnsi" w:hAnsiTheme="minorHAnsi"/>
        </w:rPr>
      </w:pPr>
      <w:r w:rsidRPr="00992469">
        <w:rPr>
          <w:rFonts w:asciiTheme="minorHAnsi" w:hAnsiTheme="minorHAnsi"/>
        </w:rPr>
        <w:t xml:space="preserve">C+  </w:t>
      </w:r>
      <w:r w:rsidRPr="00992469">
        <w:rPr>
          <w:rFonts w:asciiTheme="minorHAnsi" w:hAnsiTheme="minorHAnsi"/>
        </w:rPr>
        <w:tab/>
        <w:t>76-77</w:t>
      </w:r>
    </w:p>
    <w:p w:rsidR="00947BDE" w:rsidRPr="00992469" w:rsidRDefault="00947BDE" w:rsidP="00947BDE">
      <w:pPr>
        <w:tabs>
          <w:tab w:val="left" w:pos="180"/>
          <w:tab w:val="left" w:pos="540"/>
          <w:tab w:val="left" w:pos="1440"/>
          <w:tab w:val="left" w:pos="3060"/>
          <w:tab w:val="center" w:pos="4320"/>
          <w:tab w:val="left" w:pos="5220"/>
        </w:tabs>
        <w:ind w:right="-360"/>
        <w:rPr>
          <w:rFonts w:asciiTheme="minorHAnsi" w:hAnsiTheme="minorHAnsi"/>
        </w:rPr>
      </w:pPr>
      <w:r w:rsidRPr="00992469">
        <w:rPr>
          <w:rFonts w:asciiTheme="minorHAnsi" w:hAnsiTheme="minorHAnsi"/>
        </w:rPr>
        <w:t>C</w:t>
      </w:r>
      <w:r w:rsidRPr="00992469">
        <w:rPr>
          <w:rFonts w:asciiTheme="minorHAnsi" w:hAnsiTheme="minorHAnsi"/>
        </w:rPr>
        <w:tab/>
      </w:r>
      <w:r w:rsidRPr="00992469">
        <w:rPr>
          <w:rFonts w:asciiTheme="minorHAnsi" w:hAnsiTheme="minorHAnsi"/>
        </w:rPr>
        <w:tab/>
      </w:r>
      <w:r w:rsidR="00FE20B4" w:rsidRPr="00992469">
        <w:rPr>
          <w:rFonts w:asciiTheme="minorHAnsi" w:hAnsiTheme="minorHAnsi"/>
        </w:rPr>
        <w:t>70</w:t>
      </w:r>
      <w:r w:rsidRPr="00992469">
        <w:rPr>
          <w:rFonts w:asciiTheme="minorHAnsi" w:hAnsiTheme="minorHAnsi"/>
        </w:rPr>
        <w:t>-75</w:t>
      </w:r>
    </w:p>
    <w:p w:rsidR="00947BDE" w:rsidRPr="00992469" w:rsidRDefault="00947BDE" w:rsidP="00947BDE">
      <w:pPr>
        <w:tabs>
          <w:tab w:val="left" w:pos="180"/>
          <w:tab w:val="left" w:pos="540"/>
          <w:tab w:val="left" w:pos="1440"/>
          <w:tab w:val="left" w:pos="3060"/>
          <w:tab w:val="center" w:pos="4320"/>
          <w:tab w:val="left" w:pos="5220"/>
        </w:tabs>
        <w:ind w:right="-360"/>
        <w:rPr>
          <w:rFonts w:asciiTheme="minorHAnsi" w:hAnsiTheme="minorHAnsi"/>
        </w:rPr>
      </w:pPr>
      <w:r w:rsidRPr="00992469">
        <w:rPr>
          <w:rFonts w:asciiTheme="minorHAnsi" w:hAnsiTheme="minorHAnsi"/>
        </w:rPr>
        <w:t xml:space="preserve">C- </w:t>
      </w:r>
      <w:r w:rsidRPr="00992469">
        <w:rPr>
          <w:rFonts w:asciiTheme="minorHAnsi" w:hAnsiTheme="minorHAnsi"/>
        </w:rPr>
        <w:tab/>
        <w:t>6</w:t>
      </w:r>
      <w:r w:rsidR="00FE20B4" w:rsidRPr="00992469">
        <w:rPr>
          <w:rFonts w:asciiTheme="minorHAnsi" w:hAnsiTheme="minorHAnsi"/>
        </w:rPr>
        <w:t>8</w:t>
      </w:r>
      <w:r w:rsidRPr="00992469">
        <w:rPr>
          <w:rFonts w:asciiTheme="minorHAnsi" w:hAnsiTheme="minorHAnsi"/>
        </w:rPr>
        <w:t>-6</w:t>
      </w:r>
      <w:r w:rsidR="00FE20B4" w:rsidRPr="00992469">
        <w:rPr>
          <w:rFonts w:asciiTheme="minorHAnsi" w:hAnsiTheme="minorHAnsi"/>
        </w:rPr>
        <w:t>9</w:t>
      </w:r>
    </w:p>
    <w:p w:rsidR="00947BDE" w:rsidRPr="00992469" w:rsidRDefault="00947BDE" w:rsidP="00947BDE">
      <w:pPr>
        <w:tabs>
          <w:tab w:val="left" w:pos="180"/>
          <w:tab w:val="left" w:pos="540"/>
          <w:tab w:val="left" w:pos="1440"/>
          <w:tab w:val="left" w:pos="3060"/>
          <w:tab w:val="center" w:pos="4320"/>
          <w:tab w:val="left" w:pos="5220"/>
        </w:tabs>
        <w:ind w:right="-360"/>
        <w:rPr>
          <w:rFonts w:asciiTheme="minorHAnsi" w:hAnsiTheme="minorHAnsi"/>
        </w:rPr>
      </w:pPr>
      <w:r w:rsidRPr="00992469">
        <w:rPr>
          <w:rFonts w:asciiTheme="minorHAnsi" w:hAnsiTheme="minorHAnsi"/>
        </w:rPr>
        <w:t>D+</w:t>
      </w:r>
      <w:r w:rsidRPr="00992469">
        <w:rPr>
          <w:rFonts w:asciiTheme="minorHAnsi" w:hAnsiTheme="minorHAnsi"/>
        </w:rPr>
        <w:tab/>
        <w:t>6</w:t>
      </w:r>
      <w:r w:rsidR="00FE20B4" w:rsidRPr="00992469">
        <w:rPr>
          <w:rFonts w:asciiTheme="minorHAnsi" w:hAnsiTheme="minorHAnsi"/>
        </w:rPr>
        <w:t>6</w:t>
      </w:r>
      <w:r w:rsidRPr="00992469">
        <w:rPr>
          <w:rFonts w:asciiTheme="minorHAnsi" w:hAnsiTheme="minorHAnsi"/>
        </w:rPr>
        <w:t>-6</w:t>
      </w:r>
      <w:r w:rsidR="00FE20B4" w:rsidRPr="00992469">
        <w:rPr>
          <w:rFonts w:asciiTheme="minorHAnsi" w:hAnsiTheme="minorHAnsi"/>
        </w:rPr>
        <w:t>7</w:t>
      </w:r>
    </w:p>
    <w:p w:rsidR="00947BDE" w:rsidRPr="00992469" w:rsidRDefault="00947BDE" w:rsidP="00947BDE">
      <w:pPr>
        <w:tabs>
          <w:tab w:val="left" w:pos="180"/>
          <w:tab w:val="left" w:pos="540"/>
          <w:tab w:val="left" w:pos="1440"/>
          <w:tab w:val="left" w:pos="3060"/>
          <w:tab w:val="center" w:pos="4320"/>
          <w:tab w:val="left" w:pos="5220"/>
        </w:tabs>
        <w:ind w:right="-360"/>
        <w:rPr>
          <w:rFonts w:asciiTheme="minorHAnsi" w:hAnsiTheme="minorHAnsi"/>
        </w:rPr>
      </w:pPr>
      <w:r w:rsidRPr="00992469">
        <w:rPr>
          <w:rFonts w:asciiTheme="minorHAnsi" w:hAnsiTheme="minorHAnsi"/>
        </w:rPr>
        <w:t>D</w:t>
      </w:r>
      <w:r w:rsidRPr="00992469">
        <w:rPr>
          <w:rFonts w:asciiTheme="minorHAnsi" w:hAnsiTheme="minorHAnsi"/>
        </w:rPr>
        <w:tab/>
      </w:r>
      <w:r w:rsidRPr="00992469">
        <w:rPr>
          <w:rFonts w:asciiTheme="minorHAnsi" w:hAnsiTheme="minorHAnsi"/>
        </w:rPr>
        <w:tab/>
      </w:r>
      <w:r w:rsidR="00FE20B4" w:rsidRPr="00992469">
        <w:rPr>
          <w:rFonts w:asciiTheme="minorHAnsi" w:hAnsiTheme="minorHAnsi"/>
        </w:rPr>
        <w:t>60</w:t>
      </w:r>
      <w:r w:rsidRPr="00992469">
        <w:rPr>
          <w:rFonts w:asciiTheme="minorHAnsi" w:hAnsiTheme="minorHAnsi"/>
        </w:rPr>
        <w:t>-6</w:t>
      </w:r>
      <w:r w:rsidR="00FE20B4" w:rsidRPr="00992469">
        <w:rPr>
          <w:rFonts w:asciiTheme="minorHAnsi" w:hAnsiTheme="minorHAnsi"/>
        </w:rPr>
        <w:t>5</w:t>
      </w:r>
    </w:p>
    <w:p w:rsidR="00FE20B4" w:rsidRPr="00992469" w:rsidRDefault="00FE20B4" w:rsidP="00947BDE">
      <w:pPr>
        <w:tabs>
          <w:tab w:val="left" w:pos="180"/>
          <w:tab w:val="left" w:pos="540"/>
          <w:tab w:val="left" w:pos="1440"/>
          <w:tab w:val="left" w:pos="3060"/>
          <w:tab w:val="center" w:pos="4320"/>
          <w:tab w:val="left" w:pos="5220"/>
        </w:tabs>
        <w:ind w:right="-360"/>
        <w:rPr>
          <w:rFonts w:asciiTheme="minorHAnsi" w:hAnsiTheme="minorHAnsi"/>
        </w:rPr>
      </w:pPr>
      <w:r w:rsidRPr="00992469">
        <w:rPr>
          <w:rFonts w:asciiTheme="minorHAnsi" w:hAnsiTheme="minorHAnsi"/>
        </w:rPr>
        <w:t>D-</w:t>
      </w:r>
      <w:r w:rsidRPr="00992469">
        <w:rPr>
          <w:rFonts w:asciiTheme="minorHAnsi" w:hAnsiTheme="minorHAnsi"/>
        </w:rPr>
        <w:tab/>
        <w:t>58-59</w:t>
      </w:r>
    </w:p>
    <w:p w:rsidR="00FE20B4" w:rsidRPr="00992469" w:rsidRDefault="00FE20B4" w:rsidP="00947BDE">
      <w:pPr>
        <w:tabs>
          <w:tab w:val="left" w:pos="180"/>
          <w:tab w:val="left" w:pos="540"/>
          <w:tab w:val="left" w:pos="1440"/>
          <w:tab w:val="left" w:pos="3060"/>
          <w:tab w:val="center" w:pos="4320"/>
          <w:tab w:val="left" w:pos="5220"/>
        </w:tabs>
        <w:ind w:right="-360"/>
        <w:rPr>
          <w:rFonts w:asciiTheme="minorHAnsi" w:hAnsiTheme="minorHAnsi"/>
        </w:rPr>
      </w:pPr>
      <w:r w:rsidRPr="00992469">
        <w:rPr>
          <w:rFonts w:asciiTheme="minorHAnsi" w:hAnsiTheme="minorHAnsi"/>
        </w:rPr>
        <w:t>F</w:t>
      </w:r>
      <w:r w:rsidRPr="00992469">
        <w:rPr>
          <w:rFonts w:asciiTheme="minorHAnsi" w:hAnsiTheme="minorHAnsi"/>
        </w:rPr>
        <w:tab/>
      </w:r>
      <w:r w:rsidRPr="00992469">
        <w:rPr>
          <w:rFonts w:asciiTheme="minorHAnsi" w:hAnsiTheme="minorHAnsi"/>
        </w:rPr>
        <w:tab/>
        <w:t>&lt; 58</w:t>
      </w:r>
    </w:p>
    <w:p w:rsidR="00B175E9" w:rsidRPr="00992469" w:rsidRDefault="00B175E9" w:rsidP="00947BDE">
      <w:pPr>
        <w:tabs>
          <w:tab w:val="left" w:pos="180"/>
          <w:tab w:val="left" w:pos="540"/>
          <w:tab w:val="left" w:pos="1440"/>
          <w:tab w:val="left" w:pos="3060"/>
          <w:tab w:val="center" w:pos="4320"/>
          <w:tab w:val="left" w:pos="5220"/>
        </w:tabs>
        <w:ind w:right="-360"/>
        <w:rPr>
          <w:rFonts w:asciiTheme="minorHAnsi" w:hAnsiTheme="minorHAnsi"/>
        </w:rPr>
      </w:pPr>
    </w:p>
    <w:p w:rsidR="00B175E9" w:rsidRPr="00992469" w:rsidRDefault="00B175E9" w:rsidP="00B175E9">
      <w:pPr>
        <w:tabs>
          <w:tab w:val="left" w:pos="180"/>
          <w:tab w:val="left" w:pos="540"/>
          <w:tab w:val="left" w:pos="1440"/>
          <w:tab w:val="left" w:pos="3060"/>
          <w:tab w:val="center" w:pos="4320"/>
          <w:tab w:val="left" w:pos="5220"/>
        </w:tabs>
        <w:ind w:right="-360"/>
        <w:rPr>
          <w:rFonts w:asciiTheme="minorHAnsi" w:hAnsiTheme="minorHAnsi"/>
        </w:rPr>
      </w:pPr>
      <w:r w:rsidRPr="00992469">
        <w:rPr>
          <w:rFonts w:asciiTheme="minorHAnsi" w:hAnsiTheme="minorHAnsi"/>
        </w:rPr>
        <w:t>Graduate students must earn a C or higher to pass the course.  No D grades are available for graduate students.</w:t>
      </w:r>
    </w:p>
    <w:p w:rsidR="00C06EB7" w:rsidRPr="00992469" w:rsidRDefault="00C06EB7" w:rsidP="00947BDE">
      <w:pPr>
        <w:tabs>
          <w:tab w:val="left" w:pos="180"/>
          <w:tab w:val="left" w:pos="540"/>
          <w:tab w:val="left" w:pos="1440"/>
          <w:tab w:val="left" w:pos="3060"/>
          <w:tab w:val="center" w:pos="4320"/>
          <w:tab w:val="left" w:pos="5220"/>
        </w:tabs>
        <w:ind w:right="-360"/>
        <w:rPr>
          <w:rFonts w:asciiTheme="minorHAnsi" w:hAnsiTheme="minorHAnsi"/>
        </w:rPr>
      </w:pPr>
    </w:p>
    <w:p w:rsidR="009D62BB" w:rsidRPr="00992469" w:rsidRDefault="00437592" w:rsidP="00C06EB7">
      <w:pPr>
        <w:tabs>
          <w:tab w:val="left" w:pos="180"/>
          <w:tab w:val="left" w:pos="360"/>
          <w:tab w:val="left" w:pos="1440"/>
          <w:tab w:val="left" w:pos="3060"/>
          <w:tab w:val="center" w:pos="4320"/>
          <w:tab w:val="left" w:pos="5220"/>
        </w:tabs>
        <w:ind w:right="-360"/>
        <w:rPr>
          <w:rFonts w:asciiTheme="minorHAnsi" w:hAnsiTheme="minorHAnsi"/>
        </w:rPr>
      </w:pPr>
      <w:r w:rsidRPr="00992469">
        <w:rPr>
          <w:rFonts w:asciiTheme="minorHAnsi" w:hAnsiTheme="minorHAnsi"/>
          <w:b/>
        </w:rPr>
        <w:t>Electronic Devices</w:t>
      </w:r>
      <w:r w:rsidR="009D62BB" w:rsidRPr="00992469">
        <w:rPr>
          <w:rFonts w:asciiTheme="minorHAnsi" w:hAnsiTheme="minorHAnsi"/>
          <w:b/>
        </w:rPr>
        <w:t xml:space="preserve"> and Software</w:t>
      </w:r>
      <w:r w:rsidR="00C06EB7" w:rsidRPr="00992469">
        <w:rPr>
          <w:rFonts w:asciiTheme="minorHAnsi" w:hAnsiTheme="minorHAnsi"/>
          <w:b/>
        </w:rPr>
        <w:t xml:space="preserve">: </w:t>
      </w:r>
      <w:r w:rsidR="00C06EB7" w:rsidRPr="00992469">
        <w:rPr>
          <w:rFonts w:asciiTheme="minorHAnsi" w:hAnsiTheme="minorHAnsi"/>
        </w:rPr>
        <w:t>Cell phones or similar devices must be turned off at all times during all class activities including field trips.  If you need to have a cell phone on for some reason (e.g. to receive an emergency message during a field trip) I ask that you let me know ahead of time.</w:t>
      </w:r>
      <w:r w:rsidRPr="00992469">
        <w:rPr>
          <w:rFonts w:asciiTheme="minorHAnsi" w:hAnsiTheme="minorHAnsi"/>
        </w:rPr>
        <w:t xml:space="preserve"> </w:t>
      </w:r>
      <w:r w:rsidR="00C63682" w:rsidRPr="00992469">
        <w:rPr>
          <w:rFonts w:asciiTheme="minorHAnsi" w:hAnsiTheme="minorHAnsi"/>
        </w:rPr>
        <w:t xml:space="preserve"> Exceptions to this policy would be instances when you need to use your cell phone as a timing device in lab or to look up information after being prompted by your instructor.</w:t>
      </w:r>
      <w:r w:rsidRPr="00992469">
        <w:rPr>
          <w:rFonts w:asciiTheme="minorHAnsi" w:hAnsiTheme="minorHAnsi"/>
        </w:rPr>
        <w:t xml:space="preserve"> </w:t>
      </w:r>
    </w:p>
    <w:p w:rsidR="009D62BB" w:rsidRPr="00992469" w:rsidRDefault="009D62BB" w:rsidP="00C06EB7">
      <w:pPr>
        <w:tabs>
          <w:tab w:val="left" w:pos="180"/>
          <w:tab w:val="left" w:pos="360"/>
          <w:tab w:val="left" w:pos="1440"/>
          <w:tab w:val="left" w:pos="3060"/>
          <w:tab w:val="center" w:pos="4320"/>
          <w:tab w:val="left" w:pos="5220"/>
        </w:tabs>
        <w:ind w:right="-360"/>
        <w:rPr>
          <w:rFonts w:asciiTheme="minorHAnsi" w:hAnsiTheme="minorHAnsi"/>
        </w:rPr>
      </w:pPr>
    </w:p>
    <w:p w:rsidR="00437592" w:rsidRPr="00992469" w:rsidRDefault="00437592" w:rsidP="00C06EB7">
      <w:pPr>
        <w:tabs>
          <w:tab w:val="left" w:pos="180"/>
          <w:tab w:val="left" w:pos="360"/>
          <w:tab w:val="left" w:pos="1440"/>
          <w:tab w:val="left" w:pos="3060"/>
          <w:tab w:val="center" w:pos="4320"/>
          <w:tab w:val="left" w:pos="5220"/>
        </w:tabs>
        <w:ind w:right="-360"/>
        <w:rPr>
          <w:rFonts w:asciiTheme="minorHAnsi" w:hAnsiTheme="minorHAnsi"/>
        </w:rPr>
      </w:pPr>
      <w:r w:rsidRPr="00992469">
        <w:rPr>
          <w:rFonts w:asciiTheme="minorHAnsi" w:hAnsiTheme="minorHAnsi"/>
        </w:rPr>
        <w:t>You are welcome to take notes with a laptop or tablet device but I request that you restrict the use of these devices to note taking when in class.</w:t>
      </w:r>
      <w:r w:rsidR="009D62BB" w:rsidRPr="00992469">
        <w:rPr>
          <w:rFonts w:asciiTheme="minorHAnsi" w:hAnsiTheme="minorHAnsi"/>
        </w:rPr>
        <w:t xml:space="preserve">  I especially encourage you to bring a laptop, if you have one, when we are working on data analysis in class.  It would be useful if you have a copy of Microsoft Excel.  If you don’t have a copy of Excel you can access Excel on any of the campus computers.  Alternatively, you </w:t>
      </w:r>
      <w:r w:rsidR="00765652">
        <w:rPr>
          <w:rFonts w:asciiTheme="minorHAnsi" w:hAnsiTheme="minorHAnsi"/>
        </w:rPr>
        <w:t>can</w:t>
      </w:r>
      <w:r w:rsidR="009D62BB" w:rsidRPr="00992469">
        <w:rPr>
          <w:rFonts w:asciiTheme="minorHAnsi" w:hAnsiTheme="minorHAnsi"/>
        </w:rPr>
        <w:t xml:space="preserve"> use Google Sheets as long as you can perform all of the necessary analytical functions with this software.  Google Docs and Google Sheets are particularly useful for group work.</w:t>
      </w:r>
    </w:p>
    <w:p w:rsidR="00032485" w:rsidRPr="00992469" w:rsidRDefault="00032485" w:rsidP="001F461D">
      <w:pPr>
        <w:tabs>
          <w:tab w:val="left" w:pos="360"/>
          <w:tab w:val="left" w:pos="720"/>
          <w:tab w:val="left" w:pos="1080"/>
          <w:tab w:val="left" w:pos="2340"/>
          <w:tab w:val="center" w:pos="4680"/>
        </w:tabs>
        <w:ind w:right="-360"/>
        <w:rPr>
          <w:rFonts w:asciiTheme="minorHAnsi" w:hAnsiTheme="minorHAnsi"/>
        </w:rPr>
      </w:pPr>
    </w:p>
    <w:p w:rsidR="00032485" w:rsidRPr="00992469" w:rsidRDefault="00032485" w:rsidP="00032485">
      <w:pPr>
        <w:tabs>
          <w:tab w:val="left" w:pos="360"/>
          <w:tab w:val="left" w:pos="720"/>
          <w:tab w:val="left" w:pos="1080"/>
          <w:tab w:val="left" w:pos="2340"/>
          <w:tab w:val="center" w:pos="4680"/>
        </w:tabs>
        <w:ind w:right="-360"/>
        <w:rPr>
          <w:rFonts w:asciiTheme="minorHAnsi" w:hAnsiTheme="minorHAnsi"/>
        </w:rPr>
      </w:pPr>
      <w:r w:rsidRPr="00992469">
        <w:rPr>
          <w:rFonts w:asciiTheme="minorHAnsi" w:hAnsiTheme="minorHAnsi"/>
          <w:b/>
          <w:bCs/>
        </w:rPr>
        <w:t>Academic Integrity:</w:t>
      </w:r>
      <w:r w:rsidRPr="00992469">
        <w:rPr>
          <w:rFonts w:asciiTheme="minorHAnsi" w:hAnsiTheme="minorHAnsi"/>
        </w:rPr>
        <w:t xml:space="preserve">  If you decide to cheat on an exam or to engage in other forms of academic dishonesty you will be subject to the Student Academic Disciplinary Procedures as outlined in the Student Disciplinary Code (</w:t>
      </w:r>
      <w:hyperlink r:id="rId7" w:history="1">
        <w:r w:rsidRPr="00992469">
          <w:rPr>
            <w:rStyle w:val="Hyperlink"/>
            <w:rFonts w:asciiTheme="minorHAnsi" w:hAnsiTheme="minorHAnsi"/>
            <w:color w:val="auto"/>
          </w:rPr>
          <w:t>http://www.uwosh.edu/dean</w:t>
        </w:r>
      </w:hyperlink>
      <w:r w:rsidRPr="00992469">
        <w:rPr>
          <w:rFonts w:asciiTheme="minorHAnsi" w:hAnsiTheme="minorHAnsi"/>
        </w:rPr>
        <w:t>).   Plagiarism has serious consequences.  Examples of plagiarism are 1) “lifting” whole</w:t>
      </w:r>
      <w:r w:rsidR="004C6451" w:rsidRPr="00992469">
        <w:rPr>
          <w:rFonts w:asciiTheme="minorHAnsi" w:hAnsiTheme="minorHAnsi"/>
        </w:rPr>
        <w:t xml:space="preserve"> </w:t>
      </w:r>
      <w:r w:rsidRPr="00992469">
        <w:rPr>
          <w:rFonts w:asciiTheme="minorHAnsi" w:hAnsiTheme="minorHAnsi"/>
        </w:rPr>
        <w:t>sentences/paragraphs from a source and including this material in your paper or lab report in an unaltered or slightly altered form, 2) copying the work of another student and including it in your paper or lab report and 3) paraphrasing from a source without citing that source</w:t>
      </w:r>
      <w:r w:rsidR="00D770F0" w:rsidRPr="00992469">
        <w:rPr>
          <w:rFonts w:asciiTheme="minorHAnsi" w:hAnsiTheme="minorHAnsi"/>
        </w:rPr>
        <w:t xml:space="preserve">.  Your instructor will be using </w:t>
      </w:r>
      <w:proofErr w:type="spellStart"/>
      <w:r w:rsidR="00D770F0" w:rsidRPr="00992469">
        <w:rPr>
          <w:rFonts w:asciiTheme="minorHAnsi" w:hAnsiTheme="minorHAnsi"/>
        </w:rPr>
        <w:t>Turnitin</w:t>
      </w:r>
      <w:proofErr w:type="spellEnd"/>
      <w:r w:rsidR="00D770F0" w:rsidRPr="00992469">
        <w:rPr>
          <w:rFonts w:asciiTheme="minorHAnsi" w:hAnsiTheme="minorHAnsi"/>
        </w:rPr>
        <w:t xml:space="preserve"> software to screen for plagiarism</w:t>
      </w:r>
    </w:p>
    <w:p w:rsidR="00197531" w:rsidRPr="00992469" w:rsidRDefault="00197531" w:rsidP="001F461D">
      <w:pPr>
        <w:tabs>
          <w:tab w:val="left" w:pos="360"/>
          <w:tab w:val="left" w:pos="720"/>
          <w:tab w:val="left" w:pos="1080"/>
          <w:tab w:val="left" w:pos="2340"/>
          <w:tab w:val="center" w:pos="4680"/>
        </w:tabs>
        <w:ind w:right="-360"/>
        <w:rPr>
          <w:rFonts w:asciiTheme="minorHAnsi" w:hAnsiTheme="minorHAnsi"/>
        </w:rPr>
      </w:pPr>
    </w:p>
    <w:p w:rsidR="00AE7D04" w:rsidRPr="00992469" w:rsidRDefault="001F461D" w:rsidP="001F461D">
      <w:pPr>
        <w:tabs>
          <w:tab w:val="left" w:pos="360"/>
          <w:tab w:val="left" w:pos="720"/>
          <w:tab w:val="left" w:pos="1080"/>
          <w:tab w:val="left" w:pos="2340"/>
          <w:tab w:val="center" w:pos="4680"/>
        </w:tabs>
        <w:ind w:right="-360"/>
        <w:rPr>
          <w:rFonts w:asciiTheme="minorHAnsi" w:hAnsiTheme="minorHAnsi"/>
        </w:rPr>
      </w:pPr>
      <w:r w:rsidRPr="00992469">
        <w:rPr>
          <w:rFonts w:asciiTheme="minorHAnsi" w:hAnsiTheme="minorHAnsi"/>
          <w:b/>
        </w:rPr>
        <w:t xml:space="preserve">For Graduate Students (enrolled in Bio 525):  </w:t>
      </w:r>
      <w:r w:rsidRPr="00992469">
        <w:rPr>
          <w:rFonts w:asciiTheme="minorHAnsi" w:hAnsiTheme="minorHAnsi"/>
        </w:rPr>
        <w:t xml:space="preserve">In addition to all </w:t>
      </w:r>
      <w:r w:rsidR="007843C0" w:rsidRPr="00992469">
        <w:rPr>
          <w:rFonts w:asciiTheme="minorHAnsi" w:hAnsiTheme="minorHAnsi"/>
        </w:rPr>
        <w:t xml:space="preserve">of </w:t>
      </w:r>
      <w:r w:rsidRPr="00992469">
        <w:rPr>
          <w:rFonts w:asciiTheme="minorHAnsi" w:hAnsiTheme="minorHAnsi"/>
        </w:rPr>
        <w:t>the other a</w:t>
      </w:r>
      <w:r w:rsidR="00197531" w:rsidRPr="00992469">
        <w:rPr>
          <w:rFonts w:asciiTheme="minorHAnsi" w:hAnsiTheme="minorHAnsi"/>
        </w:rPr>
        <w:t>ssignments and activities described in the syllabus</w:t>
      </w:r>
      <w:r w:rsidRPr="00992469">
        <w:rPr>
          <w:rFonts w:asciiTheme="minorHAnsi" w:hAnsiTheme="minorHAnsi"/>
        </w:rPr>
        <w:t xml:space="preserve">, </w:t>
      </w:r>
      <w:r w:rsidR="00AE7D04" w:rsidRPr="00992469">
        <w:rPr>
          <w:rFonts w:asciiTheme="minorHAnsi" w:hAnsiTheme="minorHAnsi"/>
        </w:rPr>
        <w:t>you will be asked to:  1) write a longer and more in-depth paper for the Literature Review Project (see description for details), 2) take a special leadership role during discussions of papers in class (details will follow), and 3) assume other leadership roles as needed during the class.</w:t>
      </w:r>
    </w:p>
    <w:p w:rsidR="00AE7D04" w:rsidRPr="00992469" w:rsidRDefault="00AE7D04" w:rsidP="001F461D">
      <w:pPr>
        <w:tabs>
          <w:tab w:val="left" w:pos="360"/>
          <w:tab w:val="left" w:pos="720"/>
          <w:tab w:val="left" w:pos="1080"/>
          <w:tab w:val="left" w:pos="2340"/>
          <w:tab w:val="center" w:pos="4680"/>
        </w:tabs>
        <w:ind w:right="-360"/>
        <w:rPr>
          <w:rFonts w:asciiTheme="minorHAnsi" w:hAnsiTheme="minorHAnsi"/>
        </w:rPr>
      </w:pPr>
    </w:p>
    <w:p w:rsidR="00D96190" w:rsidRPr="00992469" w:rsidRDefault="00D96190">
      <w:pPr>
        <w:tabs>
          <w:tab w:val="left" w:pos="180"/>
          <w:tab w:val="left" w:pos="360"/>
          <w:tab w:val="left" w:pos="1440"/>
          <w:tab w:val="left" w:pos="3060"/>
          <w:tab w:val="center" w:pos="4320"/>
          <w:tab w:val="left" w:pos="5220"/>
        </w:tabs>
        <w:ind w:right="-360"/>
        <w:rPr>
          <w:rFonts w:asciiTheme="minorHAnsi" w:hAnsiTheme="minorHAnsi"/>
        </w:rPr>
      </w:pPr>
    </w:p>
    <w:p w:rsidR="007D52A8" w:rsidRPr="00992469" w:rsidRDefault="007D52A8">
      <w:pPr>
        <w:tabs>
          <w:tab w:val="left" w:pos="180"/>
          <w:tab w:val="left" w:pos="360"/>
          <w:tab w:val="left" w:pos="1440"/>
          <w:tab w:val="left" w:pos="3060"/>
          <w:tab w:val="center" w:pos="4320"/>
          <w:tab w:val="left" w:pos="5220"/>
        </w:tabs>
        <w:ind w:right="-360"/>
        <w:rPr>
          <w:rFonts w:asciiTheme="minorHAnsi" w:hAnsiTheme="minorHAnsi"/>
        </w:rPr>
      </w:pPr>
    </w:p>
    <w:p w:rsidR="007D52A8" w:rsidRPr="00992469" w:rsidRDefault="007D52A8">
      <w:pPr>
        <w:tabs>
          <w:tab w:val="left" w:pos="180"/>
          <w:tab w:val="left" w:pos="360"/>
          <w:tab w:val="left" w:pos="1440"/>
          <w:tab w:val="left" w:pos="3060"/>
          <w:tab w:val="center" w:pos="4320"/>
          <w:tab w:val="left" w:pos="5220"/>
        </w:tabs>
        <w:ind w:right="-360"/>
        <w:rPr>
          <w:rFonts w:asciiTheme="minorHAnsi" w:hAnsiTheme="minorHAnsi"/>
        </w:rPr>
      </w:pPr>
    </w:p>
    <w:p w:rsidR="007D52A8" w:rsidRPr="00992469" w:rsidRDefault="007D52A8">
      <w:pPr>
        <w:tabs>
          <w:tab w:val="left" w:pos="180"/>
          <w:tab w:val="left" w:pos="360"/>
          <w:tab w:val="left" w:pos="1440"/>
          <w:tab w:val="left" w:pos="3060"/>
          <w:tab w:val="center" w:pos="4320"/>
          <w:tab w:val="left" w:pos="5220"/>
        </w:tabs>
        <w:ind w:right="-360"/>
        <w:rPr>
          <w:rFonts w:asciiTheme="minorHAnsi" w:hAnsiTheme="minorHAnsi"/>
        </w:rPr>
      </w:pPr>
    </w:p>
    <w:p w:rsidR="007D52A8" w:rsidRPr="00992469" w:rsidRDefault="007D52A8">
      <w:pPr>
        <w:tabs>
          <w:tab w:val="left" w:pos="180"/>
          <w:tab w:val="left" w:pos="360"/>
          <w:tab w:val="left" w:pos="1440"/>
          <w:tab w:val="left" w:pos="3060"/>
          <w:tab w:val="center" w:pos="4320"/>
          <w:tab w:val="left" w:pos="5220"/>
        </w:tabs>
        <w:ind w:right="-360"/>
        <w:rPr>
          <w:rFonts w:asciiTheme="minorHAnsi" w:hAnsiTheme="minorHAnsi"/>
        </w:rPr>
      </w:pPr>
    </w:p>
    <w:p w:rsidR="007D52A8" w:rsidRPr="00992469" w:rsidRDefault="007D52A8">
      <w:pPr>
        <w:tabs>
          <w:tab w:val="left" w:pos="180"/>
          <w:tab w:val="left" w:pos="360"/>
          <w:tab w:val="left" w:pos="1440"/>
          <w:tab w:val="left" w:pos="3060"/>
          <w:tab w:val="center" w:pos="4320"/>
          <w:tab w:val="left" w:pos="5220"/>
        </w:tabs>
        <w:ind w:right="-360"/>
        <w:rPr>
          <w:rFonts w:asciiTheme="minorHAnsi" w:hAnsiTheme="minorHAnsi"/>
        </w:rPr>
      </w:pPr>
    </w:p>
    <w:p w:rsidR="007D52A8" w:rsidRPr="00992469" w:rsidRDefault="007D52A8">
      <w:pPr>
        <w:tabs>
          <w:tab w:val="left" w:pos="180"/>
          <w:tab w:val="left" w:pos="360"/>
          <w:tab w:val="left" w:pos="1440"/>
          <w:tab w:val="left" w:pos="3060"/>
          <w:tab w:val="center" w:pos="4320"/>
          <w:tab w:val="left" w:pos="5220"/>
        </w:tabs>
        <w:ind w:right="-360"/>
        <w:rPr>
          <w:rFonts w:asciiTheme="minorHAnsi" w:hAnsiTheme="minorHAnsi"/>
        </w:rPr>
      </w:pPr>
    </w:p>
    <w:p w:rsidR="007D52A8" w:rsidRPr="00992469" w:rsidRDefault="007D52A8">
      <w:pPr>
        <w:tabs>
          <w:tab w:val="left" w:pos="180"/>
          <w:tab w:val="left" w:pos="360"/>
          <w:tab w:val="left" w:pos="1440"/>
          <w:tab w:val="left" w:pos="3060"/>
          <w:tab w:val="center" w:pos="4320"/>
          <w:tab w:val="left" w:pos="5220"/>
        </w:tabs>
        <w:ind w:right="-360"/>
        <w:rPr>
          <w:rFonts w:asciiTheme="minorHAnsi" w:hAnsiTheme="minorHAnsi"/>
        </w:rPr>
      </w:pPr>
    </w:p>
    <w:p w:rsidR="007D52A8" w:rsidRPr="00992469" w:rsidRDefault="007D52A8">
      <w:pPr>
        <w:tabs>
          <w:tab w:val="left" w:pos="180"/>
          <w:tab w:val="left" w:pos="360"/>
          <w:tab w:val="left" w:pos="1440"/>
          <w:tab w:val="left" w:pos="3060"/>
          <w:tab w:val="center" w:pos="4320"/>
          <w:tab w:val="left" w:pos="5220"/>
        </w:tabs>
        <w:ind w:right="-360"/>
        <w:rPr>
          <w:rFonts w:asciiTheme="minorHAnsi" w:hAnsiTheme="minorHAnsi"/>
        </w:rPr>
      </w:pPr>
    </w:p>
    <w:p w:rsidR="007D52A8" w:rsidRPr="00992469" w:rsidRDefault="007D52A8">
      <w:pPr>
        <w:tabs>
          <w:tab w:val="left" w:pos="180"/>
          <w:tab w:val="left" w:pos="360"/>
          <w:tab w:val="left" w:pos="1440"/>
          <w:tab w:val="left" w:pos="3060"/>
          <w:tab w:val="center" w:pos="4320"/>
          <w:tab w:val="left" w:pos="5220"/>
        </w:tabs>
        <w:ind w:right="-360"/>
        <w:rPr>
          <w:rFonts w:asciiTheme="minorHAnsi" w:hAnsiTheme="minorHAnsi"/>
        </w:rPr>
      </w:pPr>
    </w:p>
    <w:p w:rsidR="007D52A8" w:rsidRPr="00992469" w:rsidRDefault="007D52A8">
      <w:pPr>
        <w:tabs>
          <w:tab w:val="left" w:pos="180"/>
          <w:tab w:val="left" w:pos="360"/>
          <w:tab w:val="left" w:pos="1440"/>
          <w:tab w:val="left" w:pos="3060"/>
          <w:tab w:val="center" w:pos="4320"/>
          <w:tab w:val="left" w:pos="5220"/>
        </w:tabs>
        <w:ind w:right="-360"/>
        <w:rPr>
          <w:rFonts w:asciiTheme="minorHAnsi" w:hAnsiTheme="minorHAnsi"/>
        </w:rPr>
      </w:pPr>
    </w:p>
    <w:p w:rsidR="007D52A8" w:rsidRPr="00992469" w:rsidRDefault="007D52A8">
      <w:pPr>
        <w:tabs>
          <w:tab w:val="left" w:pos="180"/>
          <w:tab w:val="left" w:pos="360"/>
          <w:tab w:val="left" w:pos="1440"/>
          <w:tab w:val="left" w:pos="3060"/>
          <w:tab w:val="center" w:pos="4320"/>
          <w:tab w:val="left" w:pos="5220"/>
        </w:tabs>
        <w:ind w:right="-360"/>
        <w:rPr>
          <w:rFonts w:asciiTheme="minorHAnsi" w:hAnsiTheme="minorHAnsi"/>
        </w:rPr>
      </w:pPr>
    </w:p>
    <w:p w:rsidR="007D52A8" w:rsidRPr="00992469" w:rsidRDefault="007D52A8">
      <w:pPr>
        <w:tabs>
          <w:tab w:val="left" w:pos="180"/>
          <w:tab w:val="left" w:pos="360"/>
          <w:tab w:val="left" w:pos="1440"/>
          <w:tab w:val="left" w:pos="3060"/>
          <w:tab w:val="center" w:pos="4320"/>
          <w:tab w:val="left" w:pos="5220"/>
        </w:tabs>
        <w:ind w:right="-360"/>
        <w:rPr>
          <w:rFonts w:asciiTheme="minorHAnsi" w:hAnsiTheme="minorHAnsi"/>
        </w:rPr>
      </w:pPr>
    </w:p>
    <w:p w:rsidR="007D52A8" w:rsidRPr="00992469" w:rsidRDefault="007D52A8">
      <w:pPr>
        <w:tabs>
          <w:tab w:val="left" w:pos="180"/>
          <w:tab w:val="left" w:pos="360"/>
          <w:tab w:val="left" w:pos="1440"/>
          <w:tab w:val="left" w:pos="3060"/>
          <w:tab w:val="center" w:pos="4320"/>
          <w:tab w:val="left" w:pos="5220"/>
        </w:tabs>
        <w:ind w:right="-360"/>
        <w:rPr>
          <w:rFonts w:asciiTheme="minorHAnsi" w:hAnsiTheme="minorHAnsi"/>
        </w:rPr>
      </w:pPr>
    </w:p>
    <w:p w:rsidR="007D52A8" w:rsidRPr="00992469" w:rsidRDefault="007D52A8">
      <w:pPr>
        <w:tabs>
          <w:tab w:val="left" w:pos="180"/>
          <w:tab w:val="left" w:pos="360"/>
          <w:tab w:val="left" w:pos="1440"/>
          <w:tab w:val="left" w:pos="3060"/>
          <w:tab w:val="center" w:pos="4320"/>
          <w:tab w:val="left" w:pos="5220"/>
        </w:tabs>
        <w:ind w:right="-360"/>
        <w:rPr>
          <w:rFonts w:asciiTheme="minorHAnsi" w:hAnsiTheme="minorHAnsi"/>
        </w:rPr>
      </w:pPr>
    </w:p>
    <w:p w:rsidR="007D52A8" w:rsidRPr="00992469" w:rsidRDefault="007D52A8">
      <w:pPr>
        <w:tabs>
          <w:tab w:val="left" w:pos="180"/>
          <w:tab w:val="left" w:pos="360"/>
          <w:tab w:val="left" w:pos="1440"/>
          <w:tab w:val="left" w:pos="3060"/>
          <w:tab w:val="center" w:pos="4320"/>
          <w:tab w:val="left" w:pos="5220"/>
        </w:tabs>
        <w:ind w:right="-360"/>
        <w:rPr>
          <w:rFonts w:asciiTheme="minorHAnsi" w:hAnsiTheme="minorHAn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050"/>
        <w:gridCol w:w="4500"/>
      </w:tblGrid>
      <w:tr w:rsidR="00992469" w:rsidRPr="00992469" w:rsidTr="00DB3BC3">
        <w:tc>
          <w:tcPr>
            <w:tcW w:w="1098" w:type="dxa"/>
          </w:tcPr>
          <w:p w:rsidR="000105F4" w:rsidRPr="00992469" w:rsidRDefault="000105F4">
            <w:pPr>
              <w:rPr>
                <w:rFonts w:asciiTheme="minorHAnsi" w:hAnsiTheme="minorHAnsi"/>
              </w:rPr>
            </w:pPr>
            <w:r w:rsidRPr="00992469">
              <w:rPr>
                <w:rFonts w:asciiTheme="minorHAnsi" w:hAnsiTheme="minorHAnsi"/>
              </w:rPr>
              <w:t>Week</w:t>
            </w:r>
          </w:p>
        </w:tc>
        <w:tc>
          <w:tcPr>
            <w:tcW w:w="4050" w:type="dxa"/>
          </w:tcPr>
          <w:p w:rsidR="000105F4" w:rsidRPr="00992469" w:rsidRDefault="000105F4">
            <w:pPr>
              <w:rPr>
                <w:rFonts w:asciiTheme="minorHAnsi" w:hAnsiTheme="minorHAnsi"/>
              </w:rPr>
            </w:pPr>
            <w:r w:rsidRPr="00992469">
              <w:rPr>
                <w:rFonts w:asciiTheme="minorHAnsi" w:hAnsiTheme="minorHAnsi"/>
              </w:rPr>
              <w:t>DISCUSSION</w:t>
            </w:r>
          </w:p>
        </w:tc>
        <w:tc>
          <w:tcPr>
            <w:tcW w:w="4500" w:type="dxa"/>
          </w:tcPr>
          <w:p w:rsidR="000105F4" w:rsidRPr="00992469" w:rsidRDefault="000105F4">
            <w:pPr>
              <w:rPr>
                <w:rFonts w:asciiTheme="minorHAnsi" w:hAnsiTheme="minorHAnsi"/>
              </w:rPr>
            </w:pPr>
            <w:r w:rsidRPr="00992469">
              <w:rPr>
                <w:rFonts w:asciiTheme="minorHAnsi" w:hAnsiTheme="minorHAnsi"/>
              </w:rPr>
              <w:t>LAB</w:t>
            </w:r>
          </w:p>
        </w:tc>
      </w:tr>
      <w:tr w:rsidR="00992469" w:rsidRPr="00992469" w:rsidTr="00DB3BC3">
        <w:tc>
          <w:tcPr>
            <w:tcW w:w="1098" w:type="dxa"/>
          </w:tcPr>
          <w:p w:rsidR="00356CB7" w:rsidRPr="00992469" w:rsidRDefault="00356CB7" w:rsidP="0042131D">
            <w:pPr>
              <w:rPr>
                <w:rFonts w:asciiTheme="minorHAnsi" w:hAnsiTheme="minorHAnsi"/>
              </w:rPr>
            </w:pPr>
            <w:r w:rsidRPr="00992469">
              <w:rPr>
                <w:rFonts w:asciiTheme="minorHAnsi" w:hAnsiTheme="minorHAnsi"/>
              </w:rPr>
              <w:t xml:space="preserve">Sept </w:t>
            </w:r>
            <w:r w:rsidR="0042131D" w:rsidRPr="00992469">
              <w:rPr>
                <w:rFonts w:asciiTheme="minorHAnsi" w:hAnsiTheme="minorHAnsi"/>
              </w:rPr>
              <w:t>5</w:t>
            </w:r>
            <w:r w:rsidRPr="00992469">
              <w:rPr>
                <w:rFonts w:asciiTheme="minorHAnsi" w:hAnsiTheme="minorHAnsi"/>
              </w:rPr>
              <w:t>-</w:t>
            </w:r>
            <w:r w:rsidR="0042131D" w:rsidRPr="00992469">
              <w:rPr>
                <w:rFonts w:asciiTheme="minorHAnsi" w:hAnsiTheme="minorHAnsi"/>
              </w:rPr>
              <w:t>9</w:t>
            </w:r>
          </w:p>
        </w:tc>
        <w:tc>
          <w:tcPr>
            <w:tcW w:w="4050" w:type="dxa"/>
          </w:tcPr>
          <w:p w:rsidR="00356CB7" w:rsidRPr="00992469" w:rsidRDefault="00356CB7">
            <w:pPr>
              <w:rPr>
                <w:rFonts w:asciiTheme="minorHAnsi" w:hAnsiTheme="minorHAnsi"/>
              </w:rPr>
            </w:pPr>
            <w:r w:rsidRPr="00992469">
              <w:rPr>
                <w:rFonts w:asciiTheme="minorHAnsi" w:hAnsiTheme="minorHAnsi"/>
              </w:rPr>
              <w:t>----------</w:t>
            </w:r>
          </w:p>
        </w:tc>
        <w:tc>
          <w:tcPr>
            <w:tcW w:w="4500" w:type="dxa"/>
          </w:tcPr>
          <w:p w:rsidR="00356CB7" w:rsidRPr="00992469" w:rsidRDefault="00356CB7">
            <w:pPr>
              <w:rPr>
                <w:rFonts w:asciiTheme="minorHAnsi" w:hAnsiTheme="minorHAnsi"/>
              </w:rPr>
            </w:pPr>
            <w:r w:rsidRPr="00992469">
              <w:rPr>
                <w:rFonts w:asciiTheme="minorHAnsi" w:hAnsiTheme="minorHAnsi"/>
              </w:rPr>
              <w:t>Introduction to course</w:t>
            </w:r>
          </w:p>
        </w:tc>
      </w:tr>
      <w:tr w:rsidR="00992469" w:rsidRPr="00992469" w:rsidTr="00DB3BC3">
        <w:tc>
          <w:tcPr>
            <w:tcW w:w="1098" w:type="dxa"/>
          </w:tcPr>
          <w:p w:rsidR="0044766B" w:rsidRPr="00992469" w:rsidRDefault="0044766B" w:rsidP="00E711B7">
            <w:pPr>
              <w:rPr>
                <w:rFonts w:asciiTheme="minorHAnsi" w:hAnsiTheme="minorHAnsi"/>
              </w:rPr>
            </w:pPr>
            <w:r w:rsidRPr="00992469">
              <w:rPr>
                <w:rFonts w:asciiTheme="minorHAnsi" w:hAnsiTheme="minorHAnsi"/>
              </w:rPr>
              <w:t>Sept</w:t>
            </w:r>
          </w:p>
          <w:p w:rsidR="0044766B" w:rsidRPr="00992469" w:rsidRDefault="0044766B" w:rsidP="00E711B7">
            <w:pPr>
              <w:rPr>
                <w:rFonts w:asciiTheme="minorHAnsi" w:hAnsiTheme="minorHAnsi"/>
              </w:rPr>
            </w:pPr>
            <w:r w:rsidRPr="00992469">
              <w:rPr>
                <w:rFonts w:asciiTheme="minorHAnsi" w:hAnsiTheme="minorHAnsi"/>
              </w:rPr>
              <w:t>12-16</w:t>
            </w:r>
          </w:p>
        </w:tc>
        <w:tc>
          <w:tcPr>
            <w:tcW w:w="4050" w:type="dxa"/>
          </w:tcPr>
          <w:p w:rsidR="0044766B" w:rsidRPr="00992469" w:rsidRDefault="0044766B" w:rsidP="0042131D">
            <w:pPr>
              <w:rPr>
                <w:rFonts w:asciiTheme="minorHAnsi" w:hAnsiTheme="minorHAnsi"/>
              </w:rPr>
            </w:pPr>
            <w:r w:rsidRPr="00992469">
              <w:rPr>
                <w:rFonts w:asciiTheme="minorHAnsi" w:hAnsiTheme="minorHAnsi"/>
              </w:rPr>
              <w:t xml:space="preserve">Introduction to Zebra Mussels and </w:t>
            </w:r>
            <w:r w:rsidRPr="00992469">
              <w:rPr>
                <w:rFonts w:asciiTheme="minorHAnsi" w:hAnsiTheme="minorHAnsi"/>
                <w:i/>
                <w:iCs/>
              </w:rPr>
              <w:t>Zebra Mussel</w:t>
            </w:r>
            <w:r w:rsidRPr="00992469">
              <w:rPr>
                <w:rFonts w:asciiTheme="minorHAnsi" w:hAnsiTheme="minorHAnsi"/>
              </w:rPr>
              <w:t xml:space="preserve"> </w:t>
            </w:r>
            <w:r w:rsidRPr="00992469">
              <w:rPr>
                <w:rFonts w:asciiTheme="minorHAnsi" w:hAnsiTheme="minorHAnsi"/>
                <w:i/>
                <w:iCs/>
              </w:rPr>
              <w:t>Lab</w:t>
            </w:r>
          </w:p>
        </w:tc>
        <w:tc>
          <w:tcPr>
            <w:tcW w:w="4500" w:type="dxa"/>
          </w:tcPr>
          <w:p w:rsidR="0044766B" w:rsidRPr="00992469" w:rsidRDefault="0044766B" w:rsidP="0044766B">
            <w:pPr>
              <w:pStyle w:val="Heading2"/>
              <w:rPr>
                <w:rFonts w:asciiTheme="minorHAnsi" w:hAnsiTheme="minorHAnsi"/>
              </w:rPr>
            </w:pPr>
            <w:r w:rsidRPr="00992469">
              <w:rPr>
                <w:rFonts w:asciiTheme="minorHAnsi" w:hAnsiTheme="minorHAnsi"/>
              </w:rPr>
              <w:t xml:space="preserve">Zebra Mussel Lab: Filter Feeding </w:t>
            </w:r>
          </w:p>
          <w:p w:rsidR="0044766B" w:rsidRPr="00992469" w:rsidRDefault="0044766B" w:rsidP="0044766B">
            <w:pPr>
              <w:rPr>
                <w:rFonts w:asciiTheme="minorHAnsi" w:hAnsiTheme="minorHAnsi"/>
                <w:i/>
              </w:rPr>
            </w:pPr>
            <w:r w:rsidRPr="00992469">
              <w:rPr>
                <w:rFonts w:asciiTheme="minorHAnsi" w:hAnsiTheme="minorHAnsi"/>
                <w:i/>
              </w:rPr>
              <w:t>(HS 51, then to Lake Winnebago); sample filtration will extend outside of class time</w:t>
            </w:r>
          </w:p>
        </w:tc>
      </w:tr>
      <w:tr w:rsidR="00992469" w:rsidRPr="00992469" w:rsidTr="00DB3BC3">
        <w:tc>
          <w:tcPr>
            <w:tcW w:w="1098" w:type="dxa"/>
          </w:tcPr>
          <w:p w:rsidR="0044766B" w:rsidRPr="00992469" w:rsidRDefault="0044766B" w:rsidP="00E711B7">
            <w:pPr>
              <w:rPr>
                <w:rFonts w:asciiTheme="minorHAnsi" w:hAnsiTheme="minorHAnsi"/>
              </w:rPr>
            </w:pPr>
            <w:r w:rsidRPr="00992469">
              <w:rPr>
                <w:rFonts w:asciiTheme="minorHAnsi" w:hAnsiTheme="minorHAnsi"/>
              </w:rPr>
              <w:t>Sept 19-23</w:t>
            </w:r>
          </w:p>
        </w:tc>
        <w:tc>
          <w:tcPr>
            <w:tcW w:w="4050" w:type="dxa"/>
          </w:tcPr>
          <w:p w:rsidR="0044766B" w:rsidRPr="00992469" w:rsidRDefault="0044766B" w:rsidP="0042131D">
            <w:pPr>
              <w:rPr>
                <w:rFonts w:asciiTheme="minorHAnsi" w:hAnsiTheme="minorHAnsi"/>
              </w:rPr>
            </w:pPr>
            <w:r w:rsidRPr="00992469">
              <w:rPr>
                <w:rFonts w:asciiTheme="minorHAnsi" w:hAnsiTheme="minorHAnsi"/>
              </w:rPr>
              <w:t>Introduction to Literature Review Project</w:t>
            </w:r>
          </w:p>
        </w:tc>
        <w:tc>
          <w:tcPr>
            <w:tcW w:w="4500" w:type="dxa"/>
          </w:tcPr>
          <w:p w:rsidR="0044766B" w:rsidRPr="00992469" w:rsidRDefault="0044766B" w:rsidP="0044766B">
            <w:pPr>
              <w:pStyle w:val="Heading2"/>
              <w:rPr>
                <w:rFonts w:asciiTheme="minorHAnsi" w:hAnsiTheme="minorHAnsi"/>
                <w:i w:val="0"/>
              </w:rPr>
            </w:pPr>
            <w:proofErr w:type="gramStart"/>
            <w:r w:rsidRPr="00992469">
              <w:rPr>
                <w:rFonts w:asciiTheme="minorHAnsi" w:hAnsiTheme="minorHAnsi"/>
                <w:i w:val="0"/>
              </w:rPr>
              <w:t xml:space="preserve">Field Trip to observe DNR </w:t>
            </w:r>
            <w:r w:rsidR="00765652">
              <w:rPr>
                <w:rFonts w:asciiTheme="minorHAnsi" w:hAnsiTheme="minorHAnsi"/>
                <w:i w:val="0"/>
              </w:rPr>
              <w:t>Fish Sampling</w:t>
            </w:r>
            <w:r w:rsidRPr="00992469">
              <w:rPr>
                <w:rFonts w:asciiTheme="minorHAnsi" w:hAnsiTheme="minorHAnsi"/>
                <w:i w:val="0"/>
              </w:rPr>
              <w:t>.</w:t>
            </w:r>
            <w:proofErr w:type="gramEnd"/>
          </w:p>
          <w:p w:rsidR="0044766B" w:rsidRPr="00992469" w:rsidRDefault="0044766B" w:rsidP="0044766B">
            <w:pPr>
              <w:rPr>
                <w:rFonts w:asciiTheme="minorHAnsi" w:hAnsiTheme="minorHAnsi" w:cs="Arial"/>
              </w:rPr>
            </w:pPr>
            <w:r w:rsidRPr="00992469">
              <w:rPr>
                <w:rFonts w:asciiTheme="minorHAnsi" w:hAnsiTheme="minorHAnsi" w:cs="Arial"/>
              </w:rPr>
              <w:t>Location TBD</w:t>
            </w:r>
          </w:p>
        </w:tc>
      </w:tr>
      <w:tr w:rsidR="00992469" w:rsidRPr="00992469" w:rsidTr="00DB3BC3">
        <w:tc>
          <w:tcPr>
            <w:tcW w:w="1098" w:type="dxa"/>
          </w:tcPr>
          <w:p w:rsidR="0044766B" w:rsidRPr="00992469" w:rsidRDefault="0044766B" w:rsidP="00EA0DE1">
            <w:pPr>
              <w:rPr>
                <w:rFonts w:asciiTheme="minorHAnsi" w:hAnsiTheme="minorHAnsi"/>
              </w:rPr>
            </w:pPr>
            <w:r w:rsidRPr="00992469">
              <w:rPr>
                <w:rFonts w:asciiTheme="minorHAnsi" w:hAnsiTheme="minorHAnsi"/>
              </w:rPr>
              <w:t>Sept 26-30</w:t>
            </w:r>
          </w:p>
          <w:p w:rsidR="0044766B" w:rsidRPr="00992469" w:rsidRDefault="0044766B" w:rsidP="00EA0DE1">
            <w:pPr>
              <w:rPr>
                <w:rFonts w:asciiTheme="minorHAnsi" w:hAnsiTheme="minorHAnsi"/>
              </w:rPr>
            </w:pPr>
          </w:p>
        </w:tc>
        <w:tc>
          <w:tcPr>
            <w:tcW w:w="4050" w:type="dxa"/>
          </w:tcPr>
          <w:p w:rsidR="0044766B" w:rsidRPr="00992469" w:rsidRDefault="0044766B" w:rsidP="00F47FC1">
            <w:pPr>
              <w:rPr>
                <w:rFonts w:asciiTheme="minorHAnsi" w:hAnsiTheme="minorHAnsi"/>
              </w:rPr>
            </w:pPr>
            <w:r w:rsidRPr="00992469">
              <w:rPr>
                <w:rFonts w:asciiTheme="minorHAnsi" w:hAnsiTheme="minorHAnsi"/>
              </w:rPr>
              <w:t xml:space="preserve">Discuss “Transformation of the offshore benthic community in Lake Michigan: recent shift from the native amphipod </w:t>
            </w:r>
            <w:proofErr w:type="spellStart"/>
            <w:r w:rsidRPr="00992469">
              <w:rPr>
                <w:rFonts w:asciiTheme="minorHAnsi" w:hAnsiTheme="minorHAnsi"/>
                <w:i/>
              </w:rPr>
              <w:t>Diporeia</w:t>
            </w:r>
            <w:proofErr w:type="spellEnd"/>
            <w:r w:rsidRPr="00992469">
              <w:rPr>
                <w:rFonts w:asciiTheme="minorHAnsi" w:hAnsiTheme="minorHAnsi"/>
              </w:rPr>
              <w:t xml:space="preserve"> to the invasive mussel </w:t>
            </w:r>
            <w:proofErr w:type="spellStart"/>
            <w:r w:rsidRPr="00992469">
              <w:rPr>
                <w:rFonts w:asciiTheme="minorHAnsi" w:hAnsiTheme="minorHAnsi"/>
                <w:i/>
              </w:rPr>
              <w:t>Dreissena</w:t>
            </w:r>
            <w:proofErr w:type="spellEnd"/>
            <w:r w:rsidRPr="00992469">
              <w:rPr>
                <w:rFonts w:asciiTheme="minorHAnsi" w:hAnsiTheme="minorHAnsi"/>
                <w:i/>
              </w:rPr>
              <w:t xml:space="preserve"> </w:t>
            </w:r>
            <w:proofErr w:type="spellStart"/>
            <w:r w:rsidRPr="00992469">
              <w:rPr>
                <w:rFonts w:asciiTheme="minorHAnsi" w:hAnsiTheme="minorHAnsi"/>
                <w:i/>
              </w:rPr>
              <w:t>rostriformis</w:t>
            </w:r>
            <w:proofErr w:type="spellEnd"/>
            <w:r w:rsidRPr="00992469">
              <w:rPr>
                <w:rFonts w:asciiTheme="minorHAnsi" w:hAnsiTheme="minorHAnsi"/>
              </w:rPr>
              <w:t xml:space="preserve">” </w:t>
            </w:r>
          </w:p>
        </w:tc>
        <w:tc>
          <w:tcPr>
            <w:tcW w:w="4500" w:type="dxa"/>
          </w:tcPr>
          <w:p w:rsidR="0044766B" w:rsidRPr="00992469" w:rsidRDefault="0044766B" w:rsidP="00D35FC3">
            <w:pPr>
              <w:rPr>
                <w:rFonts w:asciiTheme="minorHAnsi" w:hAnsiTheme="minorHAnsi"/>
              </w:rPr>
            </w:pPr>
            <w:r w:rsidRPr="00992469">
              <w:rPr>
                <w:rFonts w:asciiTheme="minorHAnsi" w:hAnsiTheme="minorHAnsi"/>
                <w:i/>
                <w:iCs/>
              </w:rPr>
              <w:t xml:space="preserve">Zebra Mussel Lab: Chlorophyll </w:t>
            </w:r>
            <w:proofErr w:type="spellStart"/>
            <w:r w:rsidRPr="00992469">
              <w:rPr>
                <w:rFonts w:asciiTheme="minorHAnsi" w:hAnsiTheme="minorHAnsi"/>
                <w:i/>
                <w:iCs/>
                <w:u w:val="single"/>
              </w:rPr>
              <w:t>a</w:t>
            </w:r>
            <w:proofErr w:type="spellEnd"/>
            <w:r w:rsidRPr="00992469">
              <w:rPr>
                <w:rFonts w:asciiTheme="minorHAnsi" w:hAnsiTheme="minorHAnsi"/>
                <w:i/>
                <w:iCs/>
              </w:rPr>
              <w:t xml:space="preserve"> analysis </w:t>
            </w:r>
            <w:r w:rsidRPr="00992469">
              <w:rPr>
                <w:rFonts w:asciiTheme="minorHAnsi" w:hAnsiTheme="minorHAnsi"/>
              </w:rPr>
              <w:t xml:space="preserve">(HS 51); Introduction to chlorophyll </w:t>
            </w:r>
            <w:proofErr w:type="spellStart"/>
            <w:r w:rsidRPr="00992469">
              <w:rPr>
                <w:rFonts w:asciiTheme="minorHAnsi" w:hAnsiTheme="minorHAnsi"/>
                <w:u w:val="single"/>
              </w:rPr>
              <w:t>a</w:t>
            </w:r>
            <w:proofErr w:type="spellEnd"/>
            <w:r w:rsidRPr="00992469">
              <w:rPr>
                <w:rFonts w:asciiTheme="minorHAnsi" w:hAnsiTheme="minorHAnsi"/>
              </w:rPr>
              <w:t xml:space="preserve"> analysis; Discuss results; </w:t>
            </w:r>
            <w:r w:rsidRPr="00992469">
              <w:rPr>
                <w:rFonts w:asciiTheme="minorHAnsi" w:hAnsiTheme="minorHAnsi"/>
                <w:b/>
              </w:rPr>
              <w:t>Literature Review: Topic, Importance Statement, 5 references due Sept. 29</w:t>
            </w:r>
          </w:p>
        </w:tc>
      </w:tr>
      <w:tr w:rsidR="00992469" w:rsidRPr="00992469" w:rsidTr="00DB3BC3">
        <w:tc>
          <w:tcPr>
            <w:tcW w:w="1098" w:type="dxa"/>
          </w:tcPr>
          <w:p w:rsidR="0044766B" w:rsidRPr="00992469" w:rsidRDefault="0044766B" w:rsidP="00EA0DE1">
            <w:pPr>
              <w:rPr>
                <w:rFonts w:asciiTheme="minorHAnsi" w:hAnsiTheme="minorHAnsi"/>
              </w:rPr>
            </w:pPr>
            <w:r w:rsidRPr="00992469">
              <w:rPr>
                <w:rFonts w:asciiTheme="minorHAnsi" w:hAnsiTheme="minorHAnsi"/>
              </w:rPr>
              <w:t>Oct 3-7</w:t>
            </w:r>
          </w:p>
        </w:tc>
        <w:tc>
          <w:tcPr>
            <w:tcW w:w="4050" w:type="dxa"/>
          </w:tcPr>
          <w:p w:rsidR="0044766B" w:rsidRPr="00992469" w:rsidRDefault="0044766B" w:rsidP="005434B1">
            <w:pPr>
              <w:rPr>
                <w:rFonts w:asciiTheme="minorHAnsi" w:hAnsiTheme="minorHAnsi"/>
                <w:i/>
                <w:iCs/>
              </w:rPr>
            </w:pPr>
            <w:r w:rsidRPr="00992469">
              <w:rPr>
                <w:rFonts w:asciiTheme="minorHAnsi" w:hAnsiTheme="minorHAnsi"/>
              </w:rPr>
              <w:t xml:space="preserve">Discuss results from </w:t>
            </w:r>
            <w:r w:rsidRPr="00992469">
              <w:rPr>
                <w:rFonts w:asciiTheme="minorHAnsi" w:hAnsiTheme="minorHAnsi"/>
                <w:i/>
                <w:iCs/>
              </w:rPr>
              <w:t>Zebra Mussel Lab;</w:t>
            </w:r>
          </w:p>
          <w:p w:rsidR="0044766B" w:rsidRPr="00992469" w:rsidRDefault="0044766B" w:rsidP="009F7BCB">
            <w:pPr>
              <w:rPr>
                <w:rFonts w:asciiTheme="minorHAnsi" w:hAnsiTheme="minorHAnsi"/>
              </w:rPr>
            </w:pPr>
            <w:r w:rsidRPr="00992469">
              <w:rPr>
                <w:rFonts w:asciiTheme="minorHAnsi" w:hAnsiTheme="minorHAnsi"/>
                <w:b/>
                <w:iCs/>
              </w:rPr>
              <w:t xml:space="preserve">Filter feeding data from Zebra Mussel Lab due Oct. </w:t>
            </w:r>
            <w:r w:rsidR="009F7BCB">
              <w:rPr>
                <w:rFonts w:asciiTheme="minorHAnsi" w:hAnsiTheme="minorHAnsi"/>
                <w:b/>
                <w:iCs/>
              </w:rPr>
              <w:t>5</w:t>
            </w:r>
          </w:p>
        </w:tc>
        <w:tc>
          <w:tcPr>
            <w:tcW w:w="4500" w:type="dxa"/>
          </w:tcPr>
          <w:p w:rsidR="0044766B" w:rsidRPr="00992469" w:rsidRDefault="0044766B" w:rsidP="00D35FC3">
            <w:pPr>
              <w:rPr>
                <w:rFonts w:asciiTheme="minorHAnsi" w:hAnsiTheme="minorHAnsi"/>
                <w:i/>
                <w:iCs/>
              </w:rPr>
            </w:pPr>
            <w:r w:rsidRPr="00992469">
              <w:rPr>
                <w:rFonts w:asciiTheme="minorHAnsi" w:hAnsiTheme="minorHAnsi"/>
              </w:rPr>
              <w:t xml:space="preserve">Discuss results from </w:t>
            </w:r>
            <w:r w:rsidRPr="00992469">
              <w:rPr>
                <w:rFonts w:asciiTheme="minorHAnsi" w:hAnsiTheme="minorHAnsi"/>
                <w:i/>
                <w:iCs/>
              </w:rPr>
              <w:t xml:space="preserve">Zebra Mussel Lab; </w:t>
            </w:r>
            <w:r w:rsidRPr="00992469">
              <w:rPr>
                <w:rFonts w:asciiTheme="minorHAnsi" w:hAnsiTheme="minorHAnsi"/>
              </w:rPr>
              <w:t>Introduction to phytoplankton identification;</w:t>
            </w:r>
            <w:r w:rsidRPr="00992469">
              <w:rPr>
                <w:rFonts w:asciiTheme="minorHAnsi" w:hAnsiTheme="minorHAnsi"/>
                <w:i/>
              </w:rPr>
              <w:t xml:space="preserve"> Zebra Mussel Lab: Do they feed selectively?</w:t>
            </w:r>
            <w:r w:rsidRPr="00992469">
              <w:rPr>
                <w:rFonts w:asciiTheme="minorHAnsi" w:hAnsiTheme="minorHAnsi"/>
              </w:rPr>
              <w:t xml:space="preserve"> </w:t>
            </w:r>
            <w:r w:rsidRPr="00992469">
              <w:rPr>
                <w:rFonts w:asciiTheme="minorHAnsi" w:hAnsiTheme="minorHAnsi"/>
                <w:i/>
              </w:rPr>
              <w:t xml:space="preserve">Phytoplankton community composition </w:t>
            </w:r>
            <w:r w:rsidRPr="00992469">
              <w:rPr>
                <w:rFonts w:asciiTheme="minorHAnsi" w:hAnsiTheme="minorHAnsi"/>
              </w:rPr>
              <w:t>(HS 51)</w:t>
            </w:r>
          </w:p>
        </w:tc>
      </w:tr>
      <w:tr w:rsidR="00992469" w:rsidRPr="00992469" w:rsidTr="00DB3BC3">
        <w:tc>
          <w:tcPr>
            <w:tcW w:w="1098" w:type="dxa"/>
          </w:tcPr>
          <w:p w:rsidR="0044766B" w:rsidRPr="00992469" w:rsidRDefault="0044766B" w:rsidP="005434B1">
            <w:pPr>
              <w:rPr>
                <w:rFonts w:asciiTheme="minorHAnsi" w:hAnsiTheme="minorHAnsi"/>
              </w:rPr>
            </w:pPr>
            <w:r w:rsidRPr="00992469">
              <w:rPr>
                <w:rFonts w:asciiTheme="minorHAnsi" w:hAnsiTheme="minorHAnsi"/>
              </w:rPr>
              <w:t>Oct 10-14</w:t>
            </w:r>
          </w:p>
        </w:tc>
        <w:tc>
          <w:tcPr>
            <w:tcW w:w="4050" w:type="dxa"/>
          </w:tcPr>
          <w:p w:rsidR="0044766B" w:rsidRPr="00992469" w:rsidRDefault="0044766B" w:rsidP="00D35FC3">
            <w:pPr>
              <w:rPr>
                <w:rFonts w:asciiTheme="minorHAnsi" w:hAnsiTheme="minorHAnsi"/>
              </w:rPr>
            </w:pPr>
            <w:r w:rsidRPr="00992469">
              <w:rPr>
                <w:rFonts w:asciiTheme="minorHAnsi" w:hAnsiTheme="minorHAnsi"/>
              </w:rPr>
              <w:t xml:space="preserve">Introduction to forest community ecology and </w:t>
            </w:r>
            <w:r w:rsidRPr="00992469">
              <w:rPr>
                <w:rFonts w:asciiTheme="minorHAnsi" w:hAnsiTheme="minorHAnsi"/>
                <w:i/>
                <w:iCs/>
              </w:rPr>
              <w:t xml:space="preserve">Forest Community Structure Lab; </w:t>
            </w:r>
            <w:r w:rsidRPr="00992469">
              <w:rPr>
                <w:rFonts w:asciiTheme="minorHAnsi" w:hAnsiTheme="minorHAnsi"/>
                <w:b/>
              </w:rPr>
              <w:t>Literature Review: Outline due Oct. 11</w:t>
            </w:r>
          </w:p>
        </w:tc>
        <w:tc>
          <w:tcPr>
            <w:tcW w:w="4500" w:type="dxa"/>
          </w:tcPr>
          <w:p w:rsidR="0044766B" w:rsidRPr="00992469" w:rsidRDefault="0044766B" w:rsidP="00AC5C93">
            <w:pPr>
              <w:rPr>
                <w:rFonts w:asciiTheme="minorHAnsi" w:hAnsiTheme="minorHAnsi"/>
                <w:b/>
                <w:iCs/>
              </w:rPr>
            </w:pPr>
            <w:r w:rsidRPr="00992469">
              <w:rPr>
                <w:rFonts w:asciiTheme="minorHAnsi" w:hAnsiTheme="minorHAnsi"/>
                <w:i/>
                <w:iCs/>
              </w:rPr>
              <w:t>Forest Community Structure Lab</w:t>
            </w:r>
            <w:r w:rsidRPr="00992469">
              <w:rPr>
                <w:rFonts w:asciiTheme="minorHAnsi" w:hAnsiTheme="minorHAnsi"/>
              </w:rPr>
              <w:t xml:space="preserve"> (meet in HS 51, then to Waukau Cr. Forest Reserve); </w:t>
            </w:r>
          </w:p>
          <w:p w:rsidR="0044766B" w:rsidRPr="00992469" w:rsidRDefault="0044766B" w:rsidP="00D139CF">
            <w:pPr>
              <w:rPr>
                <w:rFonts w:asciiTheme="minorHAnsi" w:hAnsiTheme="minorHAnsi"/>
                <w:i/>
              </w:rPr>
            </w:pPr>
            <w:r w:rsidRPr="00992469">
              <w:rPr>
                <w:rFonts w:asciiTheme="minorHAnsi" w:hAnsiTheme="minorHAnsi"/>
                <w:b/>
              </w:rPr>
              <w:t>Zebra Mussel Group Lab Report due Oct 15</w:t>
            </w:r>
          </w:p>
        </w:tc>
      </w:tr>
      <w:tr w:rsidR="00992469" w:rsidRPr="00992469" w:rsidTr="00DB3BC3">
        <w:tc>
          <w:tcPr>
            <w:tcW w:w="1098" w:type="dxa"/>
          </w:tcPr>
          <w:p w:rsidR="0044766B" w:rsidRPr="00992469" w:rsidRDefault="0044766B" w:rsidP="005434B1">
            <w:pPr>
              <w:rPr>
                <w:rFonts w:asciiTheme="minorHAnsi" w:hAnsiTheme="minorHAnsi"/>
              </w:rPr>
            </w:pPr>
            <w:r w:rsidRPr="00992469">
              <w:rPr>
                <w:rFonts w:asciiTheme="minorHAnsi" w:hAnsiTheme="minorHAnsi"/>
              </w:rPr>
              <w:t>Oct 17-21</w:t>
            </w:r>
          </w:p>
        </w:tc>
        <w:tc>
          <w:tcPr>
            <w:tcW w:w="4050" w:type="dxa"/>
          </w:tcPr>
          <w:p w:rsidR="0044766B" w:rsidRPr="00992469" w:rsidRDefault="0044766B" w:rsidP="00D35FC3">
            <w:pPr>
              <w:rPr>
                <w:rFonts w:asciiTheme="minorHAnsi" w:hAnsiTheme="minorHAnsi"/>
              </w:rPr>
            </w:pPr>
            <w:r w:rsidRPr="00992469">
              <w:rPr>
                <w:rFonts w:asciiTheme="minorHAnsi" w:hAnsiTheme="minorHAnsi"/>
              </w:rPr>
              <w:t xml:space="preserve">Discuss “Dynamics in late-successional hemlock-hardwood forests over three decades”; </w:t>
            </w:r>
            <w:r w:rsidRPr="00992469">
              <w:rPr>
                <w:rFonts w:asciiTheme="minorHAnsi" w:hAnsiTheme="minorHAnsi"/>
                <w:b/>
                <w:iCs/>
              </w:rPr>
              <w:t>Data from Forest Community Structure Lab due  Oct. 18</w:t>
            </w:r>
          </w:p>
        </w:tc>
        <w:tc>
          <w:tcPr>
            <w:tcW w:w="4500" w:type="dxa"/>
          </w:tcPr>
          <w:p w:rsidR="0044766B" w:rsidRPr="00992469" w:rsidRDefault="0044766B" w:rsidP="00D139CF">
            <w:pPr>
              <w:rPr>
                <w:rFonts w:asciiTheme="minorHAnsi" w:hAnsiTheme="minorHAnsi"/>
                <w:i/>
                <w:iCs/>
              </w:rPr>
            </w:pPr>
            <w:r w:rsidRPr="00992469">
              <w:rPr>
                <w:rFonts w:asciiTheme="minorHAnsi" w:hAnsiTheme="minorHAnsi"/>
              </w:rPr>
              <w:t xml:space="preserve">Discuss results from </w:t>
            </w:r>
            <w:r w:rsidRPr="00992469">
              <w:rPr>
                <w:rFonts w:asciiTheme="minorHAnsi" w:hAnsiTheme="minorHAnsi"/>
                <w:i/>
                <w:iCs/>
              </w:rPr>
              <w:t>Forest Community Structure Lab</w:t>
            </w:r>
            <w:r w:rsidRPr="00992469">
              <w:rPr>
                <w:rFonts w:asciiTheme="minorHAnsi" w:hAnsiTheme="minorHAnsi"/>
                <w:b/>
                <w:iCs/>
              </w:rPr>
              <w:t xml:space="preserve"> </w:t>
            </w:r>
            <w:r w:rsidRPr="00992469">
              <w:rPr>
                <w:rFonts w:asciiTheme="minorHAnsi" w:hAnsiTheme="minorHAnsi"/>
                <w:iCs/>
              </w:rPr>
              <w:t xml:space="preserve">(HS 51);  Individual meetings with students about literature review outlines; </w:t>
            </w:r>
            <w:r w:rsidRPr="00992469">
              <w:rPr>
                <w:rFonts w:asciiTheme="minorHAnsi" w:hAnsiTheme="minorHAnsi"/>
                <w:b/>
                <w:iCs/>
              </w:rPr>
              <w:t>Literature Review: Paraphrase assignment due Oct. 20</w:t>
            </w:r>
          </w:p>
        </w:tc>
      </w:tr>
      <w:tr w:rsidR="00992469" w:rsidRPr="00992469" w:rsidTr="00DB3BC3">
        <w:tc>
          <w:tcPr>
            <w:tcW w:w="1098" w:type="dxa"/>
          </w:tcPr>
          <w:p w:rsidR="0044766B" w:rsidRPr="00992469" w:rsidRDefault="0044766B" w:rsidP="005434B1">
            <w:pPr>
              <w:rPr>
                <w:rFonts w:asciiTheme="minorHAnsi" w:hAnsiTheme="minorHAnsi"/>
              </w:rPr>
            </w:pPr>
            <w:r w:rsidRPr="00992469">
              <w:rPr>
                <w:rFonts w:asciiTheme="minorHAnsi" w:hAnsiTheme="minorHAnsi"/>
              </w:rPr>
              <w:t>Oct 24-28</w:t>
            </w:r>
          </w:p>
        </w:tc>
        <w:tc>
          <w:tcPr>
            <w:tcW w:w="4050" w:type="dxa"/>
          </w:tcPr>
          <w:p w:rsidR="0044766B" w:rsidRPr="00992469" w:rsidRDefault="0044766B" w:rsidP="00D139CF">
            <w:pPr>
              <w:rPr>
                <w:rFonts w:asciiTheme="minorHAnsi" w:hAnsiTheme="minorHAnsi"/>
              </w:rPr>
            </w:pPr>
            <w:r w:rsidRPr="00992469">
              <w:rPr>
                <w:rFonts w:asciiTheme="minorHAnsi" w:hAnsiTheme="minorHAnsi"/>
              </w:rPr>
              <w:t xml:space="preserve">Discuss results from </w:t>
            </w:r>
            <w:r w:rsidRPr="00992469">
              <w:rPr>
                <w:rFonts w:asciiTheme="minorHAnsi" w:hAnsiTheme="minorHAnsi"/>
                <w:i/>
                <w:iCs/>
              </w:rPr>
              <w:t>Forest Community Structure Lab</w:t>
            </w:r>
          </w:p>
        </w:tc>
        <w:tc>
          <w:tcPr>
            <w:tcW w:w="4500" w:type="dxa"/>
          </w:tcPr>
          <w:p w:rsidR="0044766B" w:rsidRPr="00992469" w:rsidRDefault="0044766B" w:rsidP="00562328">
            <w:pPr>
              <w:rPr>
                <w:rFonts w:asciiTheme="minorHAnsi" w:hAnsiTheme="minorHAnsi"/>
                <w:i/>
              </w:rPr>
            </w:pPr>
            <w:r w:rsidRPr="00992469">
              <w:rPr>
                <w:rFonts w:asciiTheme="minorHAnsi" w:hAnsiTheme="minorHAnsi"/>
                <w:bCs/>
              </w:rPr>
              <w:t xml:space="preserve">Introduction to nitrogen cycle, groundwater-surface water interactions and </w:t>
            </w:r>
            <w:r w:rsidRPr="00992469">
              <w:rPr>
                <w:rFonts w:asciiTheme="minorHAnsi" w:hAnsiTheme="minorHAnsi"/>
                <w:bCs/>
                <w:i/>
              </w:rPr>
              <w:t xml:space="preserve">Water Quality Lab </w:t>
            </w:r>
            <w:r w:rsidRPr="00992469">
              <w:rPr>
                <w:rFonts w:asciiTheme="minorHAnsi" w:hAnsiTheme="minorHAnsi"/>
                <w:iCs/>
              </w:rPr>
              <w:t>(HS 51)</w:t>
            </w:r>
          </w:p>
        </w:tc>
      </w:tr>
      <w:tr w:rsidR="00992469" w:rsidRPr="00992469" w:rsidTr="00DB3BC3">
        <w:tc>
          <w:tcPr>
            <w:tcW w:w="1098" w:type="dxa"/>
          </w:tcPr>
          <w:p w:rsidR="0044766B" w:rsidRPr="00992469" w:rsidRDefault="0044766B" w:rsidP="002D1350">
            <w:pPr>
              <w:rPr>
                <w:rFonts w:asciiTheme="minorHAnsi" w:hAnsiTheme="minorHAnsi"/>
              </w:rPr>
            </w:pPr>
            <w:r w:rsidRPr="00992469">
              <w:rPr>
                <w:rFonts w:asciiTheme="minorHAnsi" w:hAnsiTheme="minorHAnsi"/>
              </w:rPr>
              <w:t>Oct 31-Nov. 4</w:t>
            </w:r>
          </w:p>
        </w:tc>
        <w:tc>
          <w:tcPr>
            <w:tcW w:w="4050" w:type="dxa"/>
          </w:tcPr>
          <w:p w:rsidR="0044766B" w:rsidRPr="00992469" w:rsidRDefault="0044766B" w:rsidP="002D1350">
            <w:pPr>
              <w:rPr>
                <w:rFonts w:asciiTheme="minorHAnsi" w:hAnsiTheme="minorHAnsi"/>
              </w:rPr>
            </w:pPr>
            <w:r w:rsidRPr="00992469">
              <w:rPr>
                <w:rFonts w:asciiTheme="minorHAnsi" w:hAnsiTheme="minorHAnsi"/>
              </w:rPr>
              <w:t>Introduction to nutrient analysis</w:t>
            </w:r>
          </w:p>
          <w:p w:rsidR="0044766B" w:rsidRPr="00992469" w:rsidRDefault="0044766B" w:rsidP="002D1350">
            <w:pPr>
              <w:rPr>
                <w:rFonts w:asciiTheme="minorHAnsi" w:hAnsiTheme="minorHAnsi"/>
              </w:rPr>
            </w:pPr>
            <w:r w:rsidRPr="00992469">
              <w:rPr>
                <w:rFonts w:asciiTheme="minorHAnsi" w:hAnsiTheme="minorHAnsi"/>
              </w:rPr>
              <w:t>using ion chromatography;</w:t>
            </w:r>
          </w:p>
          <w:p w:rsidR="0044766B" w:rsidRPr="00992469" w:rsidRDefault="0044766B" w:rsidP="002D1350">
            <w:pPr>
              <w:rPr>
                <w:rFonts w:asciiTheme="minorHAnsi" w:hAnsiTheme="minorHAnsi"/>
              </w:rPr>
            </w:pPr>
            <w:r w:rsidRPr="00992469">
              <w:rPr>
                <w:rFonts w:asciiTheme="minorHAnsi" w:hAnsiTheme="minorHAnsi"/>
                <w:b/>
                <w:iCs/>
              </w:rPr>
              <w:t>Forest Community Structure Lab Summary due Nov. 1</w:t>
            </w:r>
          </w:p>
        </w:tc>
        <w:tc>
          <w:tcPr>
            <w:tcW w:w="4500" w:type="dxa"/>
          </w:tcPr>
          <w:p w:rsidR="0044766B" w:rsidRPr="00992469" w:rsidRDefault="0044766B" w:rsidP="00EE5455">
            <w:pPr>
              <w:rPr>
                <w:rFonts w:asciiTheme="minorHAnsi" w:hAnsiTheme="minorHAnsi"/>
                <w:bCs/>
              </w:rPr>
            </w:pPr>
            <w:r w:rsidRPr="00992469">
              <w:rPr>
                <w:rFonts w:asciiTheme="minorHAnsi" w:hAnsiTheme="minorHAnsi"/>
                <w:bCs/>
                <w:i/>
              </w:rPr>
              <w:t>Water Quality Lab: sample collection</w:t>
            </w:r>
            <w:r w:rsidRPr="00992469">
              <w:rPr>
                <w:rFonts w:asciiTheme="minorHAnsi" w:hAnsiTheme="minorHAnsi"/>
                <w:bCs/>
              </w:rPr>
              <w:t xml:space="preserve"> (</w:t>
            </w:r>
            <w:r w:rsidR="00A56429">
              <w:rPr>
                <w:rFonts w:asciiTheme="minorHAnsi" w:hAnsiTheme="minorHAnsi"/>
                <w:bCs/>
              </w:rPr>
              <w:t>Radley Creek</w:t>
            </w:r>
            <w:r w:rsidRPr="00992469">
              <w:rPr>
                <w:rFonts w:asciiTheme="minorHAnsi" w:hAnsiTheme="minorHAnsi"/>
                <w:bCs/>
              </w:rPr>
              <w:t>). Meet in HS 51 at 7 am!</w:t>
            </w:r>
          </w:p>
          <w:p w:rsidR="0044766B" w:rsidRPr="00992469" w:rsidRDefault="0044766B" w:rsidP="002D1350">
            <w:pPr>
              <w:rPr>
                <w:rFonts w:asciiTheme="minorHAnsi" w:hAnsiTheme="minorHAnsi"/>
                <w:b/>
              </w:rPr>
            </w:pPr>
          </w:p>
        </w:tc>
      </w:tr>
      <w:tr w:rsidR="00992469" w:rsidRPr="00992469" w:rsidTr="00DB3BC3">
        <w:tc>
          <w:tcPr>
            <w:tcW w:w="1098" w:type="dxa"/>
          </w:tcPr>
          <w:p w:rsidR="0044766B" w:rsidRPr="00992469" w:rsidRDefault="0044766B" w:rsidP="002D1350">
            <w:pPr>
              <w:rPr>
                <w:rFonts w:asciiTheme="minorHAnsi" w:hAnsiTheme="minorHAnsi"/>
              </w:rPr>
            </w:pPr>
            <w:r w:rsidRPr="00992469">
              <w:rPr>
                <w:rFonts w:asciiTheme="minorHAnsi" w:hAnsiTheme="minorHAnsi"/>
              </w:rPr>
              <w:t>Nov 7-11</w:t>
            </w:r>
          </w:p>
        </w:tc>
        <w:tc>
          <w:tcPr>
            <w:tcW w:w="4050" w:type="dxa"/>
          </w:tcPr>
          <w:p w:rsidR="0044766B" w:rsidRPr="00992469" w:rsidRDefault="0044766B" w:rsidP="002D1350">
            <w:pPr>
              <w:rPr>
                <w:rFonts w:asciiTheme="minorHAnsi" w:hAnsiTheme="minorHAnsi"/>
              </w:rPr>
            </w:pPr>
            <w:r w:rsidRPr="00992469">
              <w:rPr>
                <w:rFonts w:asciiTheme="minorHAnsi" w:hAnsiTheme="minorHAnsi"/>
              </w:rPr>
              <w:t>Standard curves;</w:t>
            </w:r>
            <w:r w:rsidR="00A56429">
              <w:rPr>
                <w:rFonts w:asciiTheme="minorHAnsi" w:hAnsiTheme="minorHAnsi"/>
              </w:rPr>
              <w:t xml:space="preserve"> </w:t>
            </w:r>
            <w:r w:rsidRPr="00992469">
              <w:rPr>
                <w:rFonts w:asciiTheme="minorHAnsi" w:hAnsiTheme="minorHAnsi"/>
              </w:rPr>
              <w:t xml:space="preserve">Work through practice data set (bring laptops); </w:t>
            </w:r>
            <w:r w:rsidRPr="00992469">
              <w:rPr>
                <w:rFonts w:asciiTheme="minorHAnsi" w:hAnsiTheme="minorHAnsi"/>
                <w:b/>
              </w:rPr>
              <w:t>Literature Review: Draft 1 due Nov. 8</w:t>
            </w:r>
          </w:p>
        </w:tc>
        <w:tc>
          <w:tcPr>
            <w:tcW w:w="4500" w:type="dxa"/>
          </w:tcPr>
          <w:p w:rsidR="0044766B" w:rsidRPr="00992469" w:rsidRDefault="0044766B" w:rsidP="00C04D60">
            <w:pPr>
              <w:rPr>
                <w:rFonts w:asciiTheme="minorHAnsi" w:hAnsiTheme="minorHAnsi"/>
                <w:bCs/>
              </w:rPr>
            </w:pPr>
            <w:r w:rsidRPr="00992469">
              <w:rPr>
                <w:rFonts w:asciiTheme="minorHAnsi" w:hAnsiTheme="minorHAnsi"/>
                <w:bCs/>
                <w:i/>
              </w:rPr>
              <w:t>Water Quality Lab</w:t>
            </w:r>
            <w:r w:rsidRPr="00992469">
              <w:rPr>
                <w:rFonts w:asciiTheme="minorHAnsi" w:hAnsiTheme="minorHAnsi"/>
                <w:iCs/>
              </w:rPr>
              <w:t xml:space="preserve">: </w:t>
            </w:r>
            <w:r w:rsidRPr="00992469">
              <w:rPr>
                <w:rFonts w:asciiTheme="minorHAnsi" w:hAnsiTheme="minorHAnsi"/>
                <w:i/>
                <w:iCs/>
              </w:rPr>
              <w:t>nitrate analysis</w:t>
            </w:r>
            <w:r w:rsidRPr="00992469">
              <w:rPr>
                <w:rFonts w:asciiTheme="minorHAnsi" w:hAnsiTheme="minorHAnsi"/>
                <w:iCs/>
              </w:rPr>
              <w:t xml:space="preserve"> (HS 51 and HS 510)</w:t>
            </w:r>
          </w:p>
        </w:tc>
      </w:tr>
      <w:tr w:rsidR="00992469" w:rsidRPr="00992469" w:rsidTr="00DB3BC3">
        <w:tc>
          <w:tcPr>
            <w:tcW w:w="1098" w:type="dxa"/>
          </w:tcPr>
          <w:p w:rsidR="0044766B" w:rsidRPr="00992469" w:rsidRDefault="0044766B" w:rsidP="002D1350">
            <w:pPr>
              <w:rPr>
                <w:rFonts w:asciiTheme="minorHAnsi" w:hAnsiTheme="minorHAnsi"/>
              </w:rPr>
            </w:pPr>
            <w:r w:rsidRPr="00992469">
              <w:rPr>
                <w:rFonts w:asciiTheme="minorHAnsi" w:hAnsiTheme="minorHAnsi"/>
              </w:rPr>
              <w:t>Nov 14-18</w:t>
            </w:r>
          </w:p>
        </w:tc>
        <w:tc>
          <w:tcPr>
            <w:tcW w:w="4050" w:type="dxa"/>
          </w:tcPr>
          <w:p w:rsidR="0044766B" w:rsidRPr="00992469" w:rsidRDefault="0044766B" w:rsidP="00EE5455">
            <w:pPr>
              <w:rPr>
                <w:rFonts w:asciiTheme="minorHAnsi" w:hAnsiTheme="minorHAnsi"/>
                <w:b/>
              </w:rPr>
            </w:pPr>
            <w:r w:rsidRPr="00992469">
              <w:rPr>
                <w:rFonts w:asciiTheme="minorHAnsi" w:hAnsiTheme="minorHAnsi"/>
              </w:rPr>
              <w:t xml:space="preserve">Discuss results from </w:t>
            </w:r>
            <w:r w:rsidRPr="00992469">
              <w:rPr>
                <w:rFonts w:asciiTheme="minorHAnsi" w:hAnsiTheme="minorHAnsi"/>
                <w:i/>
              </w:rPr>
              <w:t>Water Quality Lab</w:t>
            </w:r>
          </w:p>
        </w:tc>
        <w:tc>
          <w:tcPr>
            <w:tcW w:w="4500" w:type="dxa"/>
          </w:tcPr>
          <w:p w:rsidR="0044766B" w:rsidRPr="00992469" w:rsidRDefault="0044766B" w:rsidP="00A56429">
            <w:pPr>
              <w:rPr>
                <w:rFonts w:asciiTheme="minorHAnsi" w:hAnsiTheme="minorHAnsi"/>
                <w:bCs/>
              </w:rPr>
            </w:pPr>
            <w:r w:rsidRPr="00992469">
              <w:rPr>
                <w:rFonts w:asciiTheme="minorHAnsi" w:hAnsiTheme="minorHAnsi"/>
                <w:i/>
                <w:iCs/>
              </w:rPr>
              <w:t xml:space="preserve">Stream Invertebrate Biodiversity Lab: Field Sampling </w:t>
            </w:r>
            <w:r w:rsidRPr="00992469">
              <w:rPr>
                <w:rFonts w:asciiTheme="minorHAnsi" w:hAnsiTheme="minorHAnsi"/>
              </w:rPr>
              <w:t xml:space="preserve">(Mosquito Cr. and Pine River); </w:t>
            </w:r>
            <w:r w:rsidRPr="00992469">
              <w:rPr>
                <w:rFonts w:asciiTheme="minorHAnsi" w:hAnsiTheme="minorHAnsi"/>
                <w:bCs/>
              </w:rPr>
              <w:t xml:space="preserve">Meet in HS 51 at 7 am! Dress warmly!!; </w:t>
            </w:r>
            <w:r w:rsidRPr="00992469">
              <w:rPr>
                <w:rFonts w:asciiTheme="minorHAnsi" w:hAnsiTheme="minorHAnsi"/>
                <w:b/>
                <w:bCs/>
              </w:rPr>
              <w:t xml:space="preserve">Nitrate Concentration </w:t>
            </w:r>
            <w:r w:rsidRPr="00992469">
              <w:rPr>
                <w:rFonts w:asciiTheme="minorHAnsi" w:hAnsiTheme="minorHAnsi"/>
                <w:b/>
              </w:rPr>
              <w:t xml:space="preserve">Data from Water </w:t>
            </w:r>
            <w:r w:rsidRPr="00992469">
              <w:rPr>
                <w:rFonts w:asciiTheme="minorHAnsi" w:hAnsiTheme="minorHAnsi"/>
                <w:b/>
              </w:rPr>
              <w:lastRenderedPageBreak/>
              <w:t>Quality Lab due Nov. 17</w:t>
            </w:r>
          </w:p>
        </w:tc>
      </w:tr>
      <w:tr w:rsidR="00992469" w:rsidRPr="00992469" w:rsidTr="00DB3BC3">
        <w:tc>
          <w:tcPr>
            <w:tcW w:w="1098" w:type="dxa"/>
          </w:tcPr>
          <w:p w:rsidR="0044766B" w:rsidRPr="00992469" w:rsidRDefault="0044766B" w:rsidP="00D573E3">
            <w:pPr>
              <w:rPr>
                <w:rFonts w:asciiTheme="minorHAnsi" w:hAnsiTheme="minorHAnsi"/>
              </w:rPr>
            </w:pPr>
            <w:r w:rsidRPr="00992469">
              <w:rPr>
                <w:rFonts w:asciiTheme="minorHAnsi" w:hAnsiTheme="minorHAnsi"/>
              </w:rPr>
              <w:lastRenderedPageBreak/>
              <w:t>Week</w:t>
            </w:r>
          </w:p>
        </w:tc>
        <w:tc>
          <w:tcPr>
            <w:tcW w:w="4050" w:type="dxa"/>
          </w:tcPr>
          <w:p w:rsidR="0044766B" w:rsidRPr="00992469" w:rsidRDefault="0044766B" w:rsidP="00D573E3">
            <w:pPr>
              <w:rPr>
                <w:rFonts w:asciiTheme="minorHAnsi" w:hAnsiTheme="minorHAnsi"/>
              </w:rPr>
            </w:pPr>
            <w:r w:rsidRPr="00992469">
              <w:rPr>
                <w:rFonts w:asciiTheme="minorHAnsi" w:hAnsiTheme="minorHAnsi"/>
              </w:rPr>
              <w:t>DISCUSSION</w:t>
            </w:r>
          </w:p>
        </w:tc>
        <w:tc>
          <w:tcPr>
            <w:tcW w:w="4500" w:type="dxa"/>
          </w:tcPr>
          <w:p w:rsidR="0044766B" w:rsidRPr="00992469" w:rsidRDefault="0044766B" w:rsidP="00D573E3">
            <w:pPr>
              <w:rPr>
                <w:rFonts w:asciiTheme="minorHAnsi" w:hAnsiTheme="minorHAnsi"/>
              </w:rPr>
            </w:pPr>
            <w:r w:rsidRPr="00992469">
              <w:rPr>
                <w:rFonts w:asciiTheme="minorHAnsi" w:hAnsiTheme="minorHAnsi"/>
              </w:rPr>
              <w:t>LAB</w:t>
            </w:r>
          </w:p>
        </w:tc>
      </w:tr>
      <w:tr w:rsidR="00992469" w:rsidRPr="00992469" w:rsidTr="00DB3BC3">
        <w:tc>
          <w:tcPr>
            <w:tcW w:w="1098" w:type="dxa"/>
          </w:tcPr>
          <w:p w:rsidR="0044766B" w:rsidRPr="00992469" w:rsidRDefault="0044766B" w:rsidP="002D1350">
            <w:pPr>
              <w:rPr>
                <w:rFonts w:asciiTheme="minorHAnsi" w:hAnsiTheme="minorHAnsi"/>
              </w:rPr>
            </w:pPr>
            <w:r w:rsidRPr="00992469">
              <w:rPr>
                <w:rFonts w:asciiTheme="minorHAnsi" w:hAnsiTheme="minorHAnsi"/>
              </w:rPr>
              <w:t>Nov 21-25</w:t>
            </w:r>
          </w:p>
        </w:tc>
        <w:tc>
          <w:tcPr>
            <w:tcW w:w="4050" w:type="dxa"/>
          </w:tcPr>
          <w:p w:rsidR="0044766B" w:rsidRPr="00992469" w:rsidRDefault="0044766B" w:rsidP="002D1350">
            <w:pPr>
              <w:rPr>
                <w:rFonts w:asciiTheme="minorHAnsi" w:hAnsiTheme="minorHAnsi"/>
              </w:rPr>
            </w:pPr>
            <w:r w:rsidRPr="00992469">
              <w:rPr>
                <w:rFonts w:asciiTheme="minorHAnsi" w:hAnsiTheme="minorHAnsi"/>
              </w:rPr>
              <w:t xml:space="preserve">Discuss results from </w:t>
            </w:r>
            <w:r w:rsidRPr="00992469">
              <w:rPr>
                <w:rFonts w:asciiTheme="minorHAnsi" w:hAnsiTheme="minorHAnsi"/>
                <w:i/>
              </w:rPr>
              <w:t xml:space="preserve">Water Quality Lab </w:t>
            </w:r>
          </w:p>
          <w:p w:rsidR="0044766B" w:rsidRPr="00992469" w:rsidRDefault="0044766B" w:rsidP="000A0076">
            <w:pPr>
              <w:rPr>
                <w:rFonts w:asciiTheme="minorHAnsi" w:hAnsiTheme="minorHAnsi"/>
              </w:rPr>
            </w:pPr>
          </w:p>
        </w:tc>
        <w:tc>
          <w:tcPr>
            <w:tcW w:w="4500" w:type="dxa"/>
          </w:tcPr>
          <w:p w:rsidR="0044766B" w:rsidRPr="00992469" w:rsidRDefault="0044766B" w:rsidP="00513A84">
            <w:pPr>
              <w:rPr>
                <w:rFonts w:asciiTheme="minorHAnsi" w:hAnsiTheme="minorHAnsi"/>
                <w:bCs/>
              </w:rPr>
            </w:pPr>
            <w:r w:rsidRPr="00992469">
              <w:rPr>
                <w:rFonts w:asciiTheme="minorHAnsi" w:hAnsiTheme="minorHAnsi"/>
                <w:noProof/>
              </w:rPr>
              <w:drawing>
                <wp:inline distT="0" distB="0" distL="0" distR="0" wp14:anchorId="5DE4711D" wp14:editId="1FD446CB">
                  <wp:extent cx="847725" cy="428625"/>
                  <wp:effectExtent l="19050" t="0" r="9525" b="0"/>
                  <wp:docPr id="2" name="Picture 2" descr="MCj04345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5790000[1]"/>
                          <pic:cNvPicPr>
                            <a:picLocks noChangeAspect="1" noChangeArrowheads="1"/>
                          </pic:cNvPicPr>
                        </pic:nvPicPr>
                        <pic:blipFill>
                          <a:blip r:embed="rId8" cstate="print"/>
                          <a:srcRect/>
                          <a:stretch>
                            <a:fillRect/>
                          </a:stretch>
                        </pic:blipFill>
                        <pic:spPr bwMode="auto">
                          <a:xfrm>
                            <a:off x="0" y="0"/>
                            <a:ext cx="847725" cy="428625"/>
                          </a:xfrm>
                          <a:prstGeom prst="rect">
                            <a:avLst/>
                          </a:prstGeom>
                          <a:noFill/>
                          <a:ln w="9525">
                            <a:noFill/>
                            <a:miter lim="800000"/>
                            <a:headEnd/>
                            <a:tailEnd/>
                          </a:ln>
                        </pic:spPr>
                      </pic:pic>
                    </a:graphicData>
                  </a:graphic>
                </wp:inline>
              </w:drawing>
            </w:r>
          </w:p>
        </w:tc>
      </w:tr>
      <w:tr w:rsidR="00992469" w:rsidRPr="00992469" w:rsidTr="00DB3BC3">
        <w:tc>
          <w:tcPr>
            <w:tcW w:w="1098" w:type="dxa"/>
          </w:tcPr>
          <w:p w:rsidR="0044766B" w:rsidRPr="00992469" w:rsidRDefault="0044766B" w:rsidP="002D1350">
            <w:pPr>
              <w:rPr>
                <w:rFonts w:asciiTheme="minorHAnsi" w:hAnsiTheme="minorHAnsi"/>
              </w:rPr>
            </w:pPr>
            <w:r w:rsidRPr="00992469">
              <w:rPr>
                <w:rFonts w:asciiTheme="minorHAnsi" w:hAnsiTheme="minorHAnsi"/>
              </w:rPr>
              <w:t>Nov 28-Dec. 2</w:t>
            </w:r>
          </w:p>
        </w:tc>
        <w:tc>
          <w:tcPr>
            <w:tcW w:w="4050" w:type="dxa"/>
          </w:tcPr>
          <w:p w:rsidR="0044766B" w:rsidRPr="00992469" w:rsidRDefault="0044766B" w:rsidP="008874CA">
            <w:pPr>
              <w:rPr>
                <w:rFonts w:asciiTheme="minorHAnsi" w:hAnsiTheme="minorHAnsi"/>
              </w:rPr>
            </w:pPr>
            <w:r w:rsidRPr="00992469">
              <w:rPr>
                <w:rFonts w:asciiTheme="minorHAnsi" w:hAnsiTheme="minorHAnsi"/>
              </w:rPr>
              <w:t xml:space="preserve">Biological diversity, biotic integrity and introduction to </w:t>
            </w:r>
            <w:r w:rsidRPr="00992469">
              <w:rPr>
                <w:rFonts w:asciiTheme="minorHAnsi" w:hAnsiTheme="minorHAnsi"/>
                <w:i/>
                <w:iCs/>
              </w:rPr>
              <w:t>Stream Invertebrate Biodiversity Lab</w:t>
            </w:r>
          </w:p>
        </w:tc>
        <w:tc>
          <w:tcPr>
            <w:tcW w:w="4500" w:type="dxa"/>
          </w:tcPr>
          <w:p w:rsidR="0044766B" w:rsidRPr="00992469" w:rsidRDefault="0044766B" w:rsidP="002D1350">
            <w:pPr>
              <w:rPr>
                <w:rFonts w:asciiTheme="minorHAnsi" w:hAnsiTheme="minorHAnsi"/>
              </w:rPr>
            </w:pPr>
            <w:r w:rsidRPr="00992469">
              <w:rPr>
                <w:rFonts w:asciiTheme="minorHAnsi" w:hAnsiTheme="minorHAnsi"/>
              </w:rPr>
              <w:t xml:space="preserve">Introduction to aquatic invertebrate identification; </w:t>
            </w:r>
            <w:r w:rsidRPr="00992469">
              <w:rPr>
                <w:rFonts w:asciiTheme="minorHAnsi" w:hAnsiTheme="minorHAnsi"/>
                <w:i/>
                <w:iCs/>
              </w:rPr>
              <w:t>Stream Invertebrate Biodiversity Lab: Invertebrate identification</w:t>
            </w:r>
            <w:r w:rsidRPr="00992469">
              <w:rPr>
                <w:rFonts w:asciiTheme="minorHAnsi" w:hAnsiTheme="minorHAnsi"/>
              </w:rPr>
              <w:t xml:space="preserve"> (HS 51); </w:t>
            </w:r>
            <w:r w:rsidRPr="00992469">
              <w:rPr>
                <w:rFonts w:asciiTheme="minorHAnsi" w:hAnsiTheme="minorHAnsi"/>
                <w:b/>
                <w:iCs/>
              </w:rPr>
              <w:t>Water Quality Group Lab Report due Dec. 1</w:t>
            </w:r>
          </w:p>
        </w:tc>
      </w:tr>
      <w:tr w:rsidR="00992469" w:rsidRPr="00992469" w:rsidTr="00DB3BC3">
        <w:tc>
          <w:tcPr>
            <w:tcW w:w="1098" w:type="dxa"/>
          </w:tcPr>
          <w:p w:rsidR="0044766B" w:rsidRPr="00992469" w:rsidRDefault="0044766B" w:rsidP="00F47FC1">
            <w:pPr>
              <w:rPr>
                <w:rFonts w:asciiTheme="minorHAnsi" w:hAnsiTheme="minorHAnsi"/>
              </w:rPr>
            </w:pPr>
            <w:r w:rsidRPr="00992469">
              <w:rPr>
                <w:rFonts w:asciiTheme="minorHAnsi" w:hAnsiTheme="minorHAnsi"/>
              </w:rPr>
              <w:t>Dec. 5- Dec. 9</w:t>
            </w:r>
          </w:p>
        </w:tc>
        <w:tc>
          <w:tcPr>
            <w:tcW w:w="4050" w:type="dxa"/>
          </w:tcPr>
          <w:p w:rsidR="0044766B" w:rsidRPr="00992469" w:rsidRDefault="0044766B" w:rsidP="008874CA">
            <w:pPr>
              <w:rPr>
                <w:rFonts w:asciiTheme="minorHAnsi" w:hAnsiTheme="minorHAnsi"/>
              </w:rPr>
            </w:pPr>
            <w:r w:rsidRPr="00992469">
              <w:rPr>
                <w:rFonts w:asciiTheme="minorHAnsi" w:hAnsiTheme="minorHAnsi"/>
                <w:i/>
                <w:iCs/>
              </w:rPr>
              <w:t>Stream Invertebrate Biodiversity Lab: Invertebrate identification (</w:t>
            </w:r>
            <w:r w:rsidRPr="00992469">
              <w:rPr>
                <w:rFonts w:asciiTheme="minorHAnsi" w:hAnsiTheme="minorHAnsi"/>
                <w:iCs/>
              </w:rPr>
              <w:t>HS 51</w:t>
            </w:r>
            <w:r w:rsidRPr="00992469">
              <w:rPr>
                <w:rFonts w:asciiTheme="minorHAnsi" w:hAnsiTheme="minorHAnsi"/>
                <w:i/>
                <w:iCs/>
              </w:rPr>
              <w:t>)</w:t>
            </w:r>
          </w:p>
        </w:tc>
        <w:tc>
          <w:tcPr>
            <w:tcW w:w="4500" w:type="dxa"/>
          </w:tcPr>
          <w:p w:rsidR="0044766B" w:rsidRPr="00992469" w:rsidRDefault="0044766B" w:rsidP="000A0076">
            <w:pPr>
              <w:rPr>
                <w:rFonts w:asciiTheme="minorHAnsi" w:hAnsiTheme="minorHAnsi"/>
              </w:rPr>
            </w:pPr>
            <w:r w:rsidRPr="00992469">
              <w:rPr>
                <w:rFonts w:asciiTheme="minorHAnsi" w:hAnsiTheme="minorHAnsi"/>
                <w:i/>
                <w:iCs/>
              </w:rPr>
              <w:t>Stream Invertebrate Biodiversity Lab: Invertebrate identification (</w:t>
            </w:r>
            <w:r w:rsidRPr="00992469">
              <w:rPr>
                <w:rFonts w:asciiTheme="minorHAnsi" w:hAnsiTheme="minorHAnsi"/>
                <w:iCs/>
              </w:rPr>
              <w:t>HS 51</w:t>
            </w:r>
            <w:r w:rsidRPr="00992469">
              <w:rPr>
                <w:rFonts w:asciiTheme="minorHAnsi" w:hAnsiTheme="minorHAnsi"/>
                <w:i/>
                <w:iCs/>
              </w:rPr>
              <w:t xml:space="preserve">); </w:t>
            </w:r>
            <w:r w:rsidRPr="00992469">
              <w:rPr>
                <w:rFonts w:asciiTheme="minorHAnsi" w:hAnsiTheme="minorHAnsi"/>
                <w:iCs/>
              </w:rPr>
              <w:t xml:space="preserve">Discuss results of Biodiversity Lab; </w:t>
            </w:r>
            <w:r w:rsidRPr="00992469">
              <w:rPr>
                <w:rFonts w:asciiTheme="minorHAnsi" w:hAnsiTheme="minorHAnsi"/>
                <w:b/>
              </w:rPr>
              <w:t>Literature Review: Final Paper due Dec. 8</w:t>
            </w:r>
          </w:p>
        </w:tc>
      </w:tr>
      <w:tr w:rsidR="00992469" w:rsidRPr="00992469" w:rsidTr="00DB3BC3">
        <w:tc>
          <w:tcPr>
            <w:tcW w:w="1098" w:type="dxa"/>
          </w:tcPr>
          <w:p w:rsidR="0044766B" w:rsidRPr="00992469" w:rsidRDefault="0044766B" w:rsidP="00F47FC1">
            <w:pPr>
              <w:rPr>
                <w:rFonts w:asciiTheme="minorHAnsi" w:hAnsiTheme="minorHAnsi"/>
              </w:rPr>
            </w:pPr>
            <w:r w:rsidRPr="00992469">
              <w:rPr>
                <w:rFonts w:asciiTheme="minorHAnsi" w:hAnsiTheme="minorHAnsi"/>
              </w:rPr>
              <w:t>Dec. 12-16</w:t>
            </w:r>
          </w:p>
        </w:tc>
        <w:tc>
          <w:tcPr>
            <w:tcW w:w="4050" w:type="dxa"/>
          </w:tcPr>
          <w:p w:rsidR="0044766B" w:rsidRPr="00992469" w:rsidRDefault="0044766B" w:rsidP="00F47FC1">
            <w:pPr>
              <w:rPr>
                <w:rFonts w:asciiTheme="minorHAnsi" w:hAnsiTheme="minorHAnsi"/>
              </w:rPr>
            </w:pPr>
            <w:r w:rsidRPr="00992469">
              <w:rPr>
                <w:rFonts w:asciiTheme="minorHAnsi" w:hAnsiTheme="minorHAnsi"/>
              </w:rPr>
              <w:t>Review for Final Exam</w:t>
            </w:r>
          </w:p>
          <w:p w:rsidR="0044766B" w:rsidRPr="00992469" w:rsidRDefault="0044766B" w:rsidP="006320FA">
            <w:pPr>
              <w:rPr>
                <w:rFonts w:asciiTheme="minorHAnsi" w:hAnsiTheme="minorHAnsi"/>
                <w:iCs/>
              </w:rPr>
            </w:pPr>
          </w:p>
        </w:tc>
        <w:tc>
          <w:tcPr>
            <w:tcW w:w="4500" w:type="dxa"/>
          </w:tcPr>
          <w:p w:rsidR="0044766B" w:rsidRPr="00992469" w:rsidRDefault="0044766B" w:rsidP="00F47FC1">
            <w:pPr>
              <w:rPr>
                <w:rFonts w:asciiTheme="minorHAnsi" w:hAnsiTheme="minorHAnsi"/>
                <w:b/>
                <w:bCs/>
              </w:rPr>
            </w:pPr>
            <w:r w:rsidRPr="00992469">
              <w:rPr>
                <w:rFonts w:asciiTheme="minorHAnsi" w:hAnsiTheme="minorHAnsi"/>
                <w:b/>
                <w:bCs/>
              </w:rPr>
              <w:t>Exam (HS 51 or other room TBA) Dec. 15;</w:t>
            </w:r>
          </w:p>
          <w:p w:rsidR="0044766B" w:rsidRPr="00992469" w:rsidRDefault="0044766B" w:rsidP="000A0076">
            <w:pPr>
              <w:rPr>
                <w:rFonts w:asciiTheme="minorHAnsi" w:hAnsiTheme="minorHAnsi"/>
                <w:b/>
                <w:bCs/>
              </w:rPr>
            </w:pPr>
            <w:r w:rsidRPr="00992469">
              <w:rPr>
                <w:rFonts w:asciiTheme="minorHAnsi" w:hAnsiTheme="minorHAnsi"/>
                <w:b/>
                <w:bCs/>
              </w:rPr>
              <w:t>Stream Invertebrate Lab Summary due Dec 16</w:t>
            </w:r>
          </w:p>
        </w:tc>
      </w:tr>
    </w:tbl>
    <w:p w:rsidR="002529D5" w:rsidRPr="00992469" w:rsidRDefault="002529D5" w:rsidP="0016517D">
      <w:pPr>
        <w:pStyle w:val="BlockText"/>
        <w:ind w:left="0" w:firstLine="0"/>
        <w:rPr>
          <w:rFonts w:asciiTheme="minorHAnsi" w:hAnsiTheme="minorHAnsi"/>
        </w:rPr>
      </w:pPr>
    </w:p>
    <w:sectPr w:rsidR="002529D5" w:rsidRPr="00992469" w:rsidSect="00FA792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39" w:rsidRDefault="00B61A39">
      <w:r>
        <w:separator/>
      </w:r>
    </w:p>
  </w:endnote>
  <w:endnote w:type="continuationSeparator" w:id="0">
    <w:p w:rsidR="00B61A39" w:rsidRDefault="00B6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39" w:rsidRDefault="00B61A39">
      <w:r>
        <w:separator/>
      </w:r>
    </w:p>
  </w:footnote>
  <w:footnote w:type="continuationSeparator" w:id="0">
    <w:p w:rsidR="00B61A39" w:rsidRDefault="00B61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FF" w:rsidRDefault="005448FF">
    <w:pPr>
      <w:pStyle w:val="Header"/>
    </w:pPr>
    <w:r>
      <w:tab/>
    </w:r>
    <w:r>
      <w:tab/>
    </w:r>
    <w:r w:rsidR="00063AF7">
      <w:rPr>
        <w:rStyle w:val="PageNumber"/>
      </w:rPr>
      <w:fldChar w:fldCharType="begin"/>
    </w:r>
    <w:r>
      <w:rPr>
        <w:rStyle w:val="PageNumber"/>
      </w:rPr>
      <w:instrText xml:space="preserve"> PAGE </w:instrText>
    </w:r>
    <w:r w:rsidR="00063AF7">
      <w:rPr>
        <w:rStyle w:val="PageNumber"/>
      </w:rPr>
      <w:fldChar w:fldCharType="separate"/>
    </w:r>
    <w:r w:rsidR="00CC4491">
      <w:rPr>
        <w:rStyle w:val="PageNumber"/>
        <w:noProof/>
      </w:rPr>
      <w:t>1</w:t>
    </w:r>
    <w:r w:rsidR="00063AF7">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01BBC"/>
    <w:rsid w:val="00005413"/>
    <w:rsid w:val="000105F4"/>
    <w:rsid w:val="00011C71"/>
    <w:rsid w:val="00012CF3"/>
    <w:rsid w:val="0001320C"/>
    <w:rsid w:val="00013D1A"/>
    <w:rsid w:val="0001568D"/>
    <w:rsid w:val="00023360"/>
    <w:rsid w:val="00027870"/>
    <w:rsid w:val="00032485"/>
    <w:rsid w:val="00032A9B"/>
    <w:rsid w:val="00051442"/>
    <w:rsid w:val="00063AF7"/>
    <w:rsid w:val="000677ED"/>
    <w:rsid w:val="00077A88"/>
    <w:rsid w:val="000825BB"/>
    <w:rsid w:val="0009353C"/>
    <w:rsid w:val="00095C0E"/>
    <w:rsid w:val="00097A81"/>
    <w:rsid w:val="000A0076"/>
    <w:rsid w:val="000A0B5C"/>
    <w:rsid w:val="000A4767"/>
    <w:rsid w:val="000C1FB5"/>
    <w:rsid w:val="000D279E"/>
    <w:rsid w:val="000D50F2"/>
    <w:rsid w:val="000F3D9A"/>
    <w:rsid w:val="000F3F88"/>
    <w:rsid w:val="00101290"/>
    <w:rsid w:val="00102254"/>
    <w:rsid w:val="00121718"/>
    <w:rsid w:val="00123931"/>
    <w:rsid w:val="001351A5"/>
    <w:rsid w:val="0014120A"/>
    <w:rsid w:val="0016517D"/>
    <w:rsid w:val="00181859"/>
    <w:rsid w:val="001942B2"/>
    <w:rsid w:val="001956C0"/>
    <w:rsid w:val="00197531"/>
    <w:rsid w:val="001A0E54"/>
    <w:rsid w:val="001B19B9"/>
    <w:rsid w:val="001B797B"/>
    <w:rsid w:val="001D7E52"/>
    <w:rsid w:val="001D7F96"/>
    <w:rsid w:val="001E1DFD"/>
    <w:rsid w:val="001F461D"/>
    <w:rsid w:val="00206496"/>
    <w:rsid w:val="002337B9"/>
    <w:rsid w:val="0023679B"/>
    <w:rsid w:val="00241D42"/>
    <w:rsid w:val="00247DF5"/>
    <w:rsid w:val="00251561"/>
    <w:rsid w:val="002529D5"/>
    <w:rsid w:val="00253CAF"/>
    <w:rsid w:val="00261A42"/>
    <w:rsid w:val="00274FDC"/>
    <w:rsid w:val="002802BE"/>
    <w:rsid w:val="00295407"/>
    <w:rsid w:val="0029706B"/>
    <w:rsid w:val="002A13DC"/>
    <w:rsid w:val="002A2817"/>
    <w:rsid w:val="002A4DBA"/>
    <w:rsid w:val="002D1350"/>
    <w:rsid w:val="002D20C3"/>
    <w:rsid w:val="002D4FA0"/>
    <w:rsid w:val="002E0006"/>
    <w:rsid w:val="003015B5"/>
    <w:rsid w:val="003105DE"/>
    <w:rsid w:val="00311FA9"/>
    <w:rsid w:val="00326060"/>
    <w:rsid w:val="00330D5D"/>
    <w:rsid w:val="003313C9"/>
    <w:rsid w:val="00337C5E"/>
    <w:rsid w:val="00341D72"/>
    <w:rsid w:val="00352714"/>
    <w:rsid w:val="00356CB7"/>
    <w:rsid w:val="00357276"/>
    <w:rsid w:val="00362C7E"/>
    <w:rsid w:val="00376117"/>
    <w:rsid w:val="003843D2"/>
    <w:rsid w:val="00394E40"/>
    <w:rsid w:val="003A7838"/>
    <w:rsid w:val="004005D8"/>
    <w:rsid w:val="004045B9"/>
    <w:rsid w:val="00405DC1"/>
    <w:rsid w:val="004134B0"/>
    <w:rsid w:val="0042131D"/>
    <w:rsid w:val="00423FE8"/>
    <w:rsid w:val="00424FBF"/>
    <w:rsid w:val="004320EA"/>
    <w:rsid w:val="00437592"/>
    <w:rsid w:val="00444967"/>
    <w:rsid w:val="0044766B"/>
    <w:rsid w:val="004619BC"/>
    <w:rsid w:val="00481321"/>
    <w:rsid w:val="00481CF3"/>
    <w:rsid w:val="004A1AEE"/>
    <w:rsid w:val="004A53C5"/>
    <w:rsid w:val="004A7B52"/>
    <w:rsid w:val="004B1FDD"/>
    <w:rsid w:val="004B5AEC"/>
    <w:rsid w:val="004C1FEE"/>
    <w:rsid w:val="004C6451"/>
    <w:rsid w:val="004D41ED"/>
    <w:rsid w:val="004F7B1F"/>
    <w:rsid w:val="00513A84"/>
    <w:rsid w:val="00516579"/>
    <w:rsid w:val="00532141"/>
    <w:rsid w:val="005434B1"/>
    <w:rsid w:val="00543EC0"/>
    <w:rsid w:val="005448FF"/>
    <w:rsid w:val="00561AA6"/>
    <w:rsid w:val="00562328"/>
    <w:rsid w:val="00563ABC"/>
    <w:rsid w:val="00576A26"/>
    <w:rsid w:val="005830EF"/>
    <w:rsid w:val="0059515A"/>
    <w:rsid w:val="00597D19"/>
    <w:rsid w:val="005D17E1"/>
    <w:rsid w:val="005D3C20"/>
    <w:rsid w:val="005E4863"/>
    <w:rsid w:val="006020F9"/>
    <w:rsid w:val="00605759"/>
    <w:rsid w:val="0061749A"/>
    <w:rsid w:val="006320FA"/>
    <w:rsid w:val="0065201B"/>
    <w:rsid w:val="006627F7"/>
    <w:rsid w:val="0067699C"/>
    <w:rsid w:val="006846AA"/>
    <w:rsid w:val="00692F3A"/>
    <w:rsid w:val="00697D98"/>
    <w:rsid w:val="006A0DBA"/>
    <w:rsid w:val="006A3DAF"/>
    <w:rsid w:val="006B3BD5"/>
    <w:rsid w:val="006B593A"/>
    <w:rsid w:val="006F541E"/>
    <w:rsid w:val="0071072F"/>
    <w:rsid w:val="007210EF"/>
    <w:rsid w:val="00721A0E"/>
    <w:rsid w:val="00730339"/>
    <w:rsid w:val="00730E1D"/>
    <w:rsid w:val="00765652"/>
    <w:rsid w:val="00781FAF"/>
    <w:rsid w:val="007843C0"/>
    <w:rsid w:val="007845BA"/>
    <w:rsid w:val="00797938"/>
    <w:rsid w:val="007A373A"/>
    <w:rsid w:val="007B7A68"/>
    <w:rsid w:val="007C280D"/>
    <w:rsid w:val="007D11E6"/>
    <w:rsid w:val="007D52A8"/>
    <w:rsid w:val="007F496C"/>
    <w:rsid w:val="00801BBC"/>
    <w:rsid w:val="00807CFD"/>
    <w:rsid w:val="00823FBA"/>
    <w:rsid w:val="00855991"/>
    <w:rsid w:val="0086517E"/>
    <w:rsid w:val="008669F2"/>
    <w:rsid w:val="008874CA"/>
    <w:rsid w:val="00887ACC"/>
    <w:rsid w:val="008A4F67"/>
    <w:rsid w:val="008B004B"/>
    <w:rsid w:val="008B40FD"/>
    <w:rsid w:val="008C1865"/>
    <w:rsid w:val="008F4454"/>
    <w:rsid w:val="00907EC1"/>
    <w:rsid w:val="0091206C"/>
    <w:rsid w:val="009413F9"/>
    <w:rsid w:val="00947BDE"/>
    <w:rsid w:val="00963F38"/>
    <w:rsid w:val="00992469"/>
    <w:rsid w:val="00993A61"/>
    <w:rsid w:val="009A02DC"/>
    <w:rsid w:val="009A02EA"/>
    <w:rsid w:val="009A0938"/>
    <w:rsid w:val="009B6571"/>
    <w:rsid w:val="009B7EB6"/>
    <w:rsid w:val="009C14E8"/>
    <w:rsid w:val="009C1D13"/>
    <w:rsid w:val="009C323B"/>
    <w:rsid w:val="009C4590"/>
    <w:rsid w:val="009D62BB"/>
    <w:rsid w:val="009F1CD3"/>
    <w:rsid w:val="009F5DBA"/>
    <w:rsid w:val="009F75FF"/>
    <w:rsid w:val="009F7BCB"/>
    <w:rsid w:val="00A01C97"/>
    <w:rsid w:val="00A11AD7"/>
    <w:rsid w:val="00A26B60"/>
    <w:rsid w:val="00A37521"/>
    <w:rsid w:val="00A456F9"/>
    <w:rsid w:val="00A56429"/>
    <w:rsid w:val="00A95193"/>
    <w:rsid w:val="00AA115D"/>
    <w:rsid w:val="00AA41A5"/>
    <w:rsid w:val="00AA4805"/>
    <w:rsid w:val="00AB36E3"/>
    <w:rsid w:val="00AB6CED"/>
    <w:rsid w:val="00AC15A1"/>
    <w:rsid w:val="00AC5C93"/>
    <w:rsid w:val="00AC5CDD"/>
    <w:rsid w:val="00AD5CD0"/>
    <w:rsid w:val="00AE10AB"/>
    <w:rsid w:val="00AE6DBC"/>
    <w:rsid w:val="00AE7D04"/>
    <w:rsid w:val="00AF0D30"/>
    <w:rsid w:val="00AF144A"/>
    <w:rsid w:val="00AF2795"/>
    <w:rsid w:val="00AF366E"/>
    <w:rsid w:val="00B01C1A"/>
    <w:rsid w:val="00B16F1C"/>
    <w:rsid w:val="00B175E9"/>
    <w:rsid w:val="00B2372D"/>
    <w:rsid w:val="00B23B56"/>
    <w:rsid w:val="00B318ED"/>
    <w:rsid w:val="00B478F7"/>
    <w:rsid w:val="00B56A44"/>
    <w:rsid w:val="00B61A39"/>
    <w:rsid w:val="00B712FD"/>
    <w:rsid w:val="00B73BF9"/>
    <w:rsid w:val="00B7473D"/>
    <w:rsid w:val="00B75191"/>
    <w:rsid w:val="00B77C80"/>
    <w:rsid w:val="00B80F48"/>
    <w:rsid w:val="00B85815"/>
    <w:rsid w:val="00B92DE5"/>
    <w:rsid w:val="00BB6EFF"/>
    <w:rsid w:val="00BC309A"/>
    <w:rsid w:val="00BC3A3C"/>
    <w:rsid w:val="00BD75BB"/>
    <w:rsid w:val="00BE182F"/>
    <w:rsid w:val="00BF28A6"/>
    <w:rsid w:val="00C04D60"/>
    <w:rsid w:val="00C06EB7"/>
    <w:rsid w:val="00C13C24"/>
    <w:rsid w:val="00C13CB5"/>
    <w:rsid w:val="00C31401"/>
    <w:rsid w:val="00C4406A"/>
    <w:rsid w:val="00C52ACA"/>
    <w:rsid w:val="00C53259"/>
    <w:rsid w:val="00C567A4"/>
    <w:rsid w:val="00C63682"/>
    <w:rsid w:val="00C72D7F"/>
    <w:rsid w:val="00C75DB4"/>
    <w:rsid w:val="00C8246B"/>
    <w:rsid w:val="00C83694"/>
    <w:rsid w:val="00C93E55"/>
    <w:rsid w:val="00CB397B"/>
    <w:rsid w:val="00CB6361"/>
    <w:rsid w:val="00CC23B0"/>
    <w:rsid w:val="00CC4491"/>
    <w:rsid w:val="00CD2C12"/>
    <w:rsid w:val="00CE1364"/>
    <w:rsid w:val="00D068B3"/>
    <w:rsid w:val="00D117EB"/>
    <w:rsid w:val="00D139CF"/>
    <w:rsid w:val="00D2442C"/>
    <w:rsid w:val="00D35FC3"/>
    <w:rsid w:val="00D44225"/>
    <w:rsid w:val="00D5123F"/>
    <w:rsid w:val="00D63BA7"/>
    <w:rsid w:val="00D7267C"/>
    <w:rsid w:val="00D7318B"/>
    <w:rsid w:val="00D770F0"/>
    <w:rsid w:val="00D829FF"/>
    <w:rsid w:val="00D9160C"/>
    <w:rsid w:val="00D96190"/>
    <w:rsid w:val="00DA11A7"/>
    <w:rsid w:val="00DA11CA"/>
    <w:rsid w:val="00DA13DA"/>
    <w:rsid w:val="00DA51F2"/>
    <w:rsid w:val="00DB3BC3"/>
    <w:rsid w:val="00DC777E"/>
    <w:rsid w:val="00DE5277"/>
    <w:rsid w:val="00DE6ABF"/>
    <w:rsid w:val="00E11FB1"/>
    <w:rsid w:val="00E17FF4"/>
    <w:rsid w:val="00E30325"/>
    <w:rsid w:val="00E53831"/>
    <w:rsid w:val="00E53923"/>
    <w:rsid w:val="00E56911"/>
    <w:rsid w:val="00E734C2"/>
    <w:rsid w:val="00E75970"/>
    <w:rsid w:val="00E83F91"/>
    <w:rsid w:val="00EA04D4"/>
    <w:rsid w:val="00EA0DE1"/>
    <w:rsid w:val="00EA7217"/>
    <w:rsid w:val="00EB1A4C"/>
    <w:rsid w:val="00EC5309"/>
    <w:rsid w:val="00ED5C84"/>
    <w:rsid w:val="00ED7B4D"/>
    <w:rsid w:val="00EE04AC"/>
    <w:rsid w:val="00EE5455"/>
    <w:rsid w:val="00EE7C17"/>
    <w:rsid w:val="00EF41FC"/>
    <w:rsid w:val="00F0232D"/>
    <w:rsid w:val="00F129B8"/>
    <w:rsid w:val="00F233E4"/>
    <w:rsid w:val="00F35683"/>
    <w:rsid w:val="00F3641A"/>
    <w:rsid w:val="00F46C33"/>
    <w:rsid w:val="00F47FC1"/>
    <w:rsid w:val="00F508E6"/>
    <w:rsid w:val="00F53416"/>
    <w:rsid w:val="00F702D8"/>
    <w:rsid w:val="00F73CDA"/>
    <w:rsid w:val="00F75DB1"/>
    <w:rsid w:val="00F82C3D"/>
    <w:rsid w:val="00FA3BDD"/>
    <w:rsid w:val="00FA4CEE"/>
    <w:rsid w:val="00FA7927"/>
    <w:rsid w:val="00FB77A5"/>
    <w:rsid w:val="00FC11DC"/>
    <w:rsid w:val="00FD531C"/>
    <w:rsid w:val="00FE20B4"/>
    <w:rsid w:val="00FF1567"/>
    <w:rsid w:val="00FF5608"/>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1DC"/>
    <w:rPr>
      <w:sz w:val="24"/>
      <w:szCs w:val="24"/>
    </w:rPr>
  </w:style>
  <w:style w:type="paragraph" w:styleId="Heading1">
    <w:name w:val="heading 1"/>
    <w:basedOn w:val="Normal"/>
    <w:next w:val="Normal"/>
    <w:qFormat/>
    <w:rsid w:val="00FA7927"/>
    <w:pPr>
      <w:keepNext/>
      <w:outlineLvl w:val="0"/>
    </w:pPr>
    <w:rPr>
      <w:b/>
      <w:bCs/>
    </w:rPr>
  </w:style>
  <w:style w:type="paragraph" w:styleId="Heading2">
    <w:name w:val="heading 2"/>
    <w:basedOn w:val="Normal"/>
    <w:next w:val="Normal"/>
    <w:qFormat/>
    <w:rsid w:val="00FA7927"/>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A7927"/>
    <w:pPr>
      <w:tabs>
        <w:tab w:val="left" w:pos="360"/>
      </w:tabs>
      <w:ind w:left="360" w:hanging="360"/>
    </w:pPr>
  </w:style>
  <w:style w:type="paragraph" w:styleId="BodyText">
    <w:name w:val="Body Text"/>
    <w:basedOn w:val="Normal"/>
    <w:rsid w:val="00FA7927"/>
    <w:rPr>
      <w:i/>
      <w:iCs/>
    </w:rPr>
  </w:style>
  <w:style w:type="character" w:styleId="Strong">
    <w:name w:val="Strong"/>
    <w:basedOn w:val="DefaultParagraphFont"/>
    <w:qFormat/>
    <w:rsid w:val="00FA7927"/>
    <w:rPr>
      <w:b/>
    </w:rPr>
  </w:style>
  <w:style w:type="character" w:styleId="Hyperlink">
    <w:name w:val="Hyperlink"/>
    <w:basedOn w:val="DefaultParagraphFont"/>
    <w:rsid w:val="00FA7927"/>
    <w:rPr>
      <w:color w:val="0000FF"/>
      <w:u w:val="single"/>
    </w:rPr>
  </w:style>
  <w:style w:type="paragraph" w:styleId="BlockText">
    <w:name w:val="Block Text"/>
    <w:basedOn w:val="Normal"/>
    <w:rsid w:val="00FA7927"/>
    <w:pPr>
      <w:tabs>
        <w:tab w:val="left" w:pos="360"/>
        <w:tab w:val="left" w:pos="720"/>
        <w:tab w:val="left" w:pos="1080"/>
        <w:tab w:val="left" w:pos="2340"/>
        <w:tab w:val="center" w:pos="4680"/>
      </w:tabs>
      <w:ind w:left="540" w:right="-360" w:hanging="540"/>
    </w:pPr>
  </w:style>
  <w:style w:type="character" w:styleId="CommentReference">
    <w:name w:val="annotation reference"/>
    <w:basedOn w:val="DefaultParagraphFont"/>
    <w:semiHidden/>
    <w:rsid w:val="000105F4"/>
    <w:rPr>
      <w:sz w:val="16"/>
      <w:szCs w:val="16"/>
    </w:rPr>
  </w:style>
  <w:style w:type="paragraph" w:styleId="CommentText">
    <w:name w:val="annotation text"/>
    <w:basedOn w:val="Normal"/>
    <w:semiHidden/>
    <w:rsid w:val="000105F4"/>
    <w:rPr>
      <w:sz w:val="20"/>
      <w:szCs w:val="20"/>
    </w:rPr>
  </w:style>
  <w:style w:type="paragraph" w:styleId="CommentSubject">
    <w:name w:val="annotation subject"/>
    <w:basedOn w:val="CommentText"/>
    <w:next w:val="CommentText"/>
    <w:semiHidden/>
    <w:rsid w:val="000105F4"/>
    <w:rPr>
      <w:b/>
      <w:bCs/>
    </w:rPr>
  </w:style>
  <w:style w:type="paragraph" w:styleId="BalloonText">
    <w:name w:val="Balloon Text"/>
    <w:basedOn w:val="Normal"/>
    <w:semiHidden/>
    <w:rsid w:val="000105F4"/>
    <w:rPr>
      <w:rFonts w:ascii="Tahoma" w:hAnsi="Tahoma" w:cs="Tahoma"/>
      <w:sz w:val="16"/>
      <w:szCs w:val="16"/>
    </w:rPr>
  </w:style>
  <w:style w:type="paragraph" w:styleId="Header">
    <w:name w:val="header"/>
    <w:basedOn w:val="Normal"/>
    <w:rsid w:val="00F82C3D"/>
    <w:pPr>
      <w:tabs>
        <w:tab w:val="center" w:pos="4320"/>
        <w:tab w:val="right" w:pos="8640"/>
      </w:tabs>
    </w:pPr>
  </w:style>
  <w:style w:type="paragraph" w:styleId="Footer">
    <w:name w:val="footer"/>
    <w:basedOn w:val="Normal"/>
    <w:rsid w:val="00F82C3D"/>
    <w:pPr>
      <w:tabs>
        <w:tab w:val="center" w:pos="4320"/>
        <w:tab w:val="right" w:pos="8640"/>
      </w:tabs>
    </w:pPr>
  </w:style>
  <w:style w:type="character" w:styleId="PageNumber">
    <w:name w:val="page number"/>
    <w:basedOn w:val="DefaultParagraphFont"/>
    <w:rsid w:val="001A0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uwosh.edu/de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3100</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DellComputerCorporation</Company>
  <LinksUpToDate>false</LinksUpToDate>
  <CharactersWithSpaces>11740</CharactersWithSpaces>
  <SharedDoc>false</SharedDoc>
  <HLinks>
    <vt:vector size="6" baseType="variant">
      <vt:variant>
        <vt:i4>4980820</vt:i4>
      </vt:variant>
      <vt:variant>
        <vt:i4>0</vt:i4>
      </vt:variant>
      <vt:variant>
        <vt:i4>0</vt:i4>
      </vt:variant>
      <vt:variant>
        <vt:i4>5</vt:i4>
      </vt:variant>
      <vt:variant>
        <vt:lpwstr>http://www.uwosh.edu/dean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cp:lastModifiedBy>Windows User</cp:lastModifiedBy>
  <cp:revision>5</cp:revision>
  <cp:lastPrinted>2015-08-28T21:23:00Z</cp:lastPrinted>
  <dcterms:created xsi:type="dcterms:W3CDTF">2016-08-29T16:21:00Z</dcterms:created>
  <dcterms:modified xsi:type="dcterms:W3CDTF">2016-10-06T17:49:00Z</dcterms:modified>
</cp:coreProperties>
</file>