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F6" w:rsidRPr="0003278C" w:rsidRDefault="00D56BC1">
      <w:pPr>
        <w:jc w:val="center"/>
        <w:rPr>
          <w:rFonts w:ascii="Times New Roman" w:hAnsi="Times New Roman"/>
          <w:b/>
          <w:sz w:val="22"/>
        </w:rPr>
      </w:pPr>
      <w:r>
        <w:rPr>
          <w:rFonts w:ascii="Times New Roman" w:hAnsi="Times New Roman"/>
          <w:b/>
          <w:sz w:val="22"/>
        </w:rPr>
        <w:t xml:space="preserve">Biology </w:t>
      </w:r>
      <w:r w:rsidR="00F458C9">
        <w:rPr>
          <w:rFonts w:ascii="Times New Roman" w:hAnsi="Times New Roman"/>
          <w:b/>
          <w:sz w:val="22"/>
        </w:rPr>
        <w:t>332</w:t>
      </w:r>
    </w:p>
    <w:p w:rsidR="00D42CF6" w:rsidRPr="0003278C" w:rsidRDefault="00F458C9">
      <w:pPr>
        <w:jc w:val="center"/>
        <w:rPr>
          <w:rFonts w:ascii="Times New Roman" w:hAnsi="Times New Roman"/>
          <w:b/>
          <w:sz w:val="22"/>
        </w:rPr>
      </w:pPr>
      <w:r>
        <w:rPr>
          <w:rFonts w:ascii="Times New Roman" w:hAnsi="Times New Roman"/>
          <w:b/>
          <w:sz w:val="22"/>
        </w:rPr>
        <w:t>Entomology</w:t>
      </w:r>
    </w:p>
    <w:p w:rsidR="00D42CF6" w:rsidRPr="0003278C" w:rsidRDefault="000751E6">
      <w:pPr>
        <w:jc w:val="center"/>
        <w:rPr>
          <w:rFonts w:ascii="Times New Roman" w:hAnsi="Times New Roman"/>
          <w:b/>
          <w:sz w:val="22"/>
        </w:rPr>
      </w:pPr>
      <w:r>
        <w:rPr>
          <w:rFonts w:ascii="Times New Roman" w:hAnsi="Times New Roman"/>
          <w:b/>
          <w:sz w:val="22"/>
        </w:rPr>
        <w:t>Fall</w:t>
      </w:r>
      <w:r w:rsidR="00F06B71">
        <w:rPr>
          <w:rFonts w:ascii="Times New Roman" w:hAnsi="Times New Roman"/>
          <w:b/>
          <w:sz w:val="22"/>
        </w:rPr>
        <w:t xml:space="preserve"> 2016</w:t>
      </w:r>
    </w:p>
    <w:p w:rsidR="00D42CF6" w:rsidRPr="0003278C" w:rsidRDefault="00D42CF6">
      <w:pPr>
        <w:rPr>
          <w:rFonts w:ascii="Times New Roman" w:hAnsi="Times New Roman"/>
          <w:sz w:val="22"/>
        </w:rPr>
      </w:pPr>
    </w:p>
    <w:p w:rsidR="00D56BC1" w:rsidRDefault="00E43306">
      <w:pPr>
        <w:rPr>
          <w:rFonts w:ascii="Times New Roman" w:hAnsi="Times New Roman"/>
          <w:b/>
          <w:sz w:val="22"/>
        </w:rPr>
      </w:pPr>
      <w:r>
        <w:rPr>
          <w:rFonts w:ascii="Times New Roman" w:hAnsi="Times New Roman"/>
          <w:b/>
          <w:sz w:val="22"/>
        </w:rPr>
        <w:t>Instructor</w:t>
      </w:r>
      <w:r w:rsidR="00D56BC1">
        <w:rPr>
          <w:rFonts w:ascii="Times New Roman" w:hAnsi="Times New Roman"/>
          <w:b/>
          <w:sz w:val="22"/>
        </w:rPr>
        <w:t>:</w:t>
      </w:r>
    </w:p>
    <w:p w:rsidR="00D56BC1" w:rsidRDefault="00D56BC1">
      <w:pPr>
        <w:rPr>
          <w:rFonts w:ascii="Times New Roman" w:hAnsi="Times New Roman"/>
          <w:b/>
          <w:sz w:val="22"/>
        </w:rPr>
      </w:pPr>
    </w:p>
    <w:p w:rsidR="00D56BC1" w:rsidRDefault="00D56BC1">
      <w:pPr>
        <w:rPr>
          <w:rFonts w:ascii="Times New Roman" w:hAnsi="Times New Roman"/>
          <w:b/>
          <w:sz w:val="22"/>
        </w:rPr>
      </w:pPr>
      <w:r>
        <w:rPr>
          <w:rFonts w:ascii="Times New Roman" w:hAnsi="Times New Roman"/>
          <w:b/>
          <w:sz w:val="22"/>
        </w:rPr>
        <w:t xml:space="preserve">Dr. </w:t>
      </w:r>
      <w:r w:rsidR="007E4C6F">
        <w:rPr>
          <w:rFonts w:ascii="Times New Roman" w:hAnsi="Times New Roman"/>
          <w:b/>
          <w:sz w:val="22"/>
        </w:rPr>
        <w:t xml:space="preserve">Robert </w:t>
      </w:r>
      <w:r w:rsidR="00E43306">
        <w:rPr>
          <w:rFonts w:ascii="Times New Roman" w:hAnsi="Times New Roman"/>
          <w:b/>
          <w:sz w:val="22"/>
        </w:rPr>
        <w:t xml:space="preserve">F. </w:t>
      </w:r>
      <w:r w:rsidR="007E4C6F">
        <w:rPr>
          <w:rFonts w:ascii="Times New Roman" w:hAnsi="Times New Roman"/>
          <w:b/>
          <w:sz w:val="22"/>
        </w:rPr>
        <w:t>Mitchell</w:t>
      </w:r>
    </w:p>
    <w:p w:rsidR="00D56BC1" w:rsidRPr="00DC75ED" w:rsidRDefault="00692CDB">
      <w:pPr>
        <w:rPr>
          <w:rFonts w:ascii="Times New Roman" w:hAnsi="Times New Roman"/>
          <w:sz w:val="22"/>
        </w:rPr>
      </w:pPr>
      <w:r>
        <w:rPr>
          <w:rFonts w:ascii="Times New Roman" w:hAnsi="Times New Roman"/>
          <w:b/>
          <w:sz w:val="22"/>
        </w:rPr>
        <w:t xml:space="preserve">Office: </w:t>
      </w:r>
      <w:r w:rsidRPr="00DC75ED">
        <w:rPr>
          <w:rFonts w:ascii="Times New Roman" w:hAnsi="Times New Roman"/>
          <w:sz w:val="22"/>
        </w:rPr>
        <w:t xml:space="preserve">Halsey </w:t>
      </w:r>
      <w:r w:rsidR="00DC75ED">
        <w:rPr>
          <w:rFonts w:ascii="Times New Roman" w:hAnsi="Times New Roman"/>
          <w:sz w:val="22"/>
        </w:rPr>
        <w:t xml:space="preserve">Science </w:t>
      </w:r>
      <w:r w:rsidR="007E4C6F" w:rsidRPr="00DC75ED">
        <w:rPr>
          <w:rFonts w:ascii="Times New Roman" w:hAnsi="Times New Roman"/>
          <w:sz w:val="22"/>
        </w:rPr>
        <w:t>33</w:t>
      </w:r>
    </w:p>
    <w:p w:rsidR="00D56BC1" w:rsidRDefault="00692CDB">
      <w:pPr>
        <w:rPr>
          <w:rFonts w:ascii="Times New Roman" w:hAnsi="Times New Roman"/>
          <w:b/>
          <w:sz w:val="22"/>
        </w:rPr>
      </w:pPr>
      <w:r>
        <w:rPr>
          <w:rFonts w:ascii="Times New Roman" w:hAnsi="Times New Roman"/>
          <w:b/>
          <w:sz w:val="22"/>
        </w:rPr>
        <w:t xml:space="preserve">Telephone: </w:t>
      </w:r>
      <w:r w:rsidR="007E4C6F" w:rsidRPr="00DC75ED">
        <w:rPr>
          <w:rFonts w:ascii="Times New Roman" w:hAnsi="Times New Roman"/>
          <w:sz w:val="22"/>
        </w:rPr>
        <w:t>424-0390</w:t>
      </w:r>
    </w:p>
    <w:p w:rsidR="00D56BC1" w:rsidRDefault="00E43306">
      <w:pPr>
        <w:rPr>
          <w:rFonts w:ascii="Times New Roman" w:hAnsi="Times New Roman"/>
          <w:b/>
          <w:sz w:val="22"/>
        </w:rPr>
      </w:pPr>
      <w:r>
        <w:rPr>
          <w:rFonts w:ascii="Times New Roman" w:hAnsi="Times New Roman"/>
          <w:b/>
          <w:sz w:val="22"/>
        </w:rPr>
        <w:t>E</w:t>
      </w:r>
      <w:r w:rsidR="00D56BC1">
        <w:rPr>
          <w:rFonts w:ascii="Times New Roman" w:hAnsi="Times New Roman"/>
          <w:b/>
          <w:sz w:val="22"/>
        </w:rPr>
        <w:t>-mail</w:t>
      </w:r>
      <w:r w:rsidR="00D56BC1" w:rsidRPr="00692CDB">
        <w:rPr>
          <w:rFonts w:ascii="Times New Roman" w:hAnsi="Times New Roman"/>
          <w:sz w:val="22"/>
        </w:rPr>
        <w:t xml:space="preserve">: </w:t>
      </w:r>
      <w:r w:rsidR="007E4C6F">
        <w:rPr>
          <w:rFonts w:ascii="Times New Roman" w:hAnsi="Times New Roman"/>
          <w:sz w:val="22"/>
        </w:rPr>
        <w:t>mitchellr@uwosh.edu</w:t>
      </w:r>
    </w:p>
    <w:p w:rsidR="00D42CF6" w:rsidRPr="0003278C" w:rsidRDefault="00D42CF6">
      <w:pPr>
        <w:rPr>
          <w:rFonts w:ascii="Times New Roman" w:hAnsi="Times New Roman"/>
          <w:b/>
          <w:sz w:val="22"/>
        </w:rPr>
      </w:pPr>
    </w:p>
    <w:p w:rsidR="00D56BC1" w:rsidRPr="007E4C6F" w:rsidRDefault="00D42CF6" w:rsidP="007E4C6F">
      <w:pPr>
        <w:ind w:left="360" w:hanging="360"/>
        <w:rPr>
          <w:rFonts w:ascii="Times New Roman" w:hAnsi="Times New Roman"/>
          <w:smallCaps/>
          <w:sz w:val="22"/>
        </w:rPr>
      </w:pPr>
      <w:r w:rsidRPr="0003278C">
        <w:rPr>
          <w:rFonts w:ascii="Times New Roman" w:hAnsi="Times New Roman"/>
          <w:b/>
          <w:smallCaps/>
          <w:sz w:val="22"/>
        </w:rPr>
        <w:t>Office hours</w:t>
      </w:r>
    </w:p>
    <w:p w:rsidR="007E4C6F" w:rsidRDefault="007E4C6F" w:rsidP="00D56BC1">
      <w:pPr>
        <w:rPr>
          <w:rFonts w:ascii="Times New Roman" w:hAnsi="Times New Roman"/>
          <w:sz w:val="22"/>
        </w:rPr>
      </w:pPr>
    </w:p>
    <w:p w:rsidR="00D42CF6" w:rsidRPr="0003278C" w:rsidRDefault="00B52E42" w:rsidP="00C97E4F">
      <w:pPr>
        <w:rPr>
          <w:rFonts w:ascii="Times New Roman" w:hAnsi="Times New Roman"/>
          <w:b/>
          <w:smallCaps/>
          <w:sz w:val="22"/>
        </w:rPr>
      </w:pPr>
      <w:r>
        <w:rPr>
          <w:rFonts w:ascii="Times New Roman" w:hAnsi="Times New Roman"/>
          <w:sz w:val="22"/>
        </w:rPr>
        <w:t>Mon 4:00-5:00PM, Weds/Fri 3:00-4:00PM, or by appointment.</w:t>
      </w:r>
      <w:r>
        <w:rPr>
          <w:rFonts w:ascii="Times New Roman" w:hAnsi="Times New Roman"/>
          <w:sz w:val="22"/>
        </w:rPr>
        <w:br/>
      </w:r>
    </w:p>
    <w:p w:rsidR="00D42CF6" w:rsidRPr="0003278C" w:rsidRDefault="00D42CF6" w:rsidP="00C97E4F">
      <w:pPr>
        <w:rPr>
          <w:rFonts w:ascii="Times New Roman" w:hAnsi="Times New Roman"/>
          <w:b/>
          <w:smallCaps/>
          <w:sz w:val="22"/>
        </w:rPr>
      </w:pPr>
      <w:r w:rsidRPr="0003278C">
        <w:rPr>
          <w:rFonts w:ascii="Times New Roman" w:hAnsi="Times New Roman"/>
          <w:b/>
          <w:smallCaps/>
          <w:sz w:val="22"/>
        </w:rPr>
        <w:t>Course Description</w:t>
      </w:r>
    </w:p>
    <w:p w:rsidR="00D42CF6" w:rsidRPr="0003278C" w:rsidRDefault="00D42CF6">
      <w:pPr>
        <w:ind w:left="360" w:hanging="360"/>
        <w:rPr>
          <w:rFonts w:ascii="Times New Roman" w:hAnsi="Times New Roman"/>
          <w:sz w:val="22"/>
        </w:rPr>
      </w:pPr>
    </w:p>
    <w:p w:rsidR="00D42CF6" w:rsidRDefault="00D56BC1" w:rsidP="00715997">
      <w:pPr>
        <w:tabs>
          <w:tab w:val="left" w:pos="360"/>
        </w:tabs>
        <w:rPr>
          <w:rFonts w:ascii="Times New Roman" w:hAnsi="Times New Roman"/>
          <w:sz w:val="22"/>
        </w:rPr>
      </w:pPr>
      <w:r>
        <w:rPr>
          <w:rFonts w:ascii="Times New Roman" w:hAnsi="Times New Roman"/>
          <w:sz w:val="22"/>
        </w:rPr>
        <w:t xml:space="preserve">Biology </w:t>
      </w:r>
      <w:r w:rsidR="009C65AE">
        <w:rPr>
          <w:rFonts w:ascii="Times New Roman" w:hAnsi="Times New Roman"/>
          <w:sz w:val="22"/>
        </w:rPr>
        <w:t>332</w:t>
      </w:r>
      <w:r>
        <w:rPr>
          <w:rFonts w:ascii="Times New Roman" w:hAnsi="Times New Roman"/>
          <w:sz w:val="22"/>
        </w:rPr>
        <w:t xml:space="preserve"> is </w:t>
      </w:r>
      <w:r w:rsidR="007E4C6F">
        <w:rPr>
          <w:rFonts w:ascii="Times New Roman" w:hAnsi="Times New Roman"/>
          <w:sz w:val="22"/>
        </w:rPr>
        <w:t xml:space="preserve">an </w:t>
      </w:r>
      <w:r>
        <w:rPr>
          <w:rFonts w:ascii="Times New Roman" w:hAnsi="Times New Roman"/>
          <w:sz w:val="22"/>
        </w:rPr>
        <w:t xml:space="preserve">introduction </w:t>
      </w:r>
      <w:r w:rsidR="007E4C6F">
        <w:rPr>
          <w:rFonts w:ascii="Times New Roman" w:hAnsi="Times New Roman"/>
          <w:sz w:val="22"/>
        </w:rPr>
        <w:t xml:space="preserve">to </w:t>
      </w:r>
      <w:r>
        <w:rPr>
          <w:rFonts w:ascii="Times New Roman" w:hAnsi="Times New Roman"/>
          <w:sz w:val="22"/>
        </w:rPr>
        <w:t xml:space="preserve">the </w:t>
      </w:r>
      <w:r w:rsidR="009C65AE">
        <w:rPr>
          <w:rFonts w:ascii="Times New Roman" w:hAnsi="Times New Roman"/>
          <w:sz w:val="22"/>
        </w:rPr>
        <w:t xml:space="preserve">study of insects, which comprise over half of the species of living organisms </w:t>
      </w:r>
      <w:r w:rsidR="003F46FB">
        <w:rPr>
          <w:rFonts w:ascii="Times New Roman" w:hAnsi="Times New Roman"/>
          <w:sz w:val="22"/>
        </w:rPr>
        <w:t>on the planet.</w:t>
      </w:r>
    </w:p>
    <w:p w:rsidR="00942005" w:rsidRDefault="00942005" w:rsidP="00D56BC1">
      <w:pPr>
        <w:tabs>
          <w:tab w:val="left" w:pos="360"/>
        </w:tabs>
        <w:ind w:left="360"/>
        <w:rPr>
          <w:rFonts w:ascii="Times New Roman" w:hAnsi="Times New Roman"/>
          <w:sz w:val="22"/>
        </w:rPr>
      </w:pPr>
    </w:p>
    <w:p w:rsidR="00942005" w:rsidRPr="007E4C6F" w:rsidRDefault="00942005" w:rsidP="00942005">
      <w:pPr>
        <w:tabs>
          <w:tab w:val="left" w:pos="0"/>
        </w:tabs>
        <w:rPr>
          <w:rFonts w:ascii="Times New Roman" w:hAnsi="Times New Roman"/>
          <w:b/>
          <w:smallCaps/>
          <w:sz w:val="22"/>
        </w:rPr>
      </w:pPr>
      <w:r w:rsidRPr="007E4C6F">
        <w:rPr>
          <w:rFonts w:ascii="Times New Roman" w:hAnsi="Times New Roman"/>
          <w:b/>
          <w:smallCaps/>
          <w:sz w:val="22"/>
        </w:rPr>
        <w:t>C</w:t>
      </w:r>
      <w:r w:rsidR="007E4C6F" w:rsidRPr="007E4C6F">
        <w:rPr>
          <w:rFonts w:ascii="Times New Roman" w:hAnsi="Times New Roman"/>
          <w:b/>
          <w:smallCaps/>
          <w:sz w:val="22"/>
        </w:rPr>
        <w:t>ourse</w:t>
      </w:r>
      <w:r w:rsidRPr="007E4C6F">
        <w:rPr>
          <w:rFonts w:ascii="Times New Roman" w:hAnsi="Times New Roman"/>
          <w:b/>
          <w:smallCaps/>
          <w:sz w:val="22"/>
        </w:rPr>
        <w:t xml:space="preserve"> O</w:t>
      </w:r>
      <w:r w:rsidR="007E4C6F" w:rsidRPr="007E4C6F">
        <w:rPr>
          <w:rFonts w:ascii="Times New Roman" w:hAnsi="Times New Roman"/>
          <w:b/>
          <w:smallCaps/>
          <w:sz w:val="22"/>
        </w:rPr>
        <w:t>bjectives</w:t>
      </w:r>
    </w:p>
    <w:p w:rsidR="002073D2" w:rsidRDefault="002073D2" w:rsidP="00715997">
      <w:pPr>
        <w:tabs>
          <w:tab w:val="left" w:pos="0"/>
        </w:tabs>
        <w:rPr>
          <w:rFonts w:ascii="Times New Roman" w:hAnsi="Times New Roman"/>
          <w:sz w:val="22"/>
        </w:rPr>
      </w:pPr>
    </w:p>
    <w:p w:rsidR="00942005" w:rsidRPr="0003278C" w:rsidRDefault="00942005" w:rsidP="00715997">
      <w:pPr>
        <w:tabs>
          <w:tab w:val="left" w:pos="0"/>
        </w:tabs>
        <w:rPr>
          <w:rFonts w:ascii="Times New Roman" w:hAnsi="Times New Roman"/>
          <w:b/>
          <w:sz w:val="22"/>
        </w:rPr>
      </w:pPr>
      <w:r>
        <w:rPr>
          <w:rFonts w:ascii="Times New Roman" w:hAnsi="Times New Roman"/>
          <w:sz w:val="22"/>
        </w:rPr>
        <w:t>Students</w:t>
      </w:r>
      <w:r w:rsidR="00DC75ED">
        <w:rPr>
          <w:rFonts w:ascii="Times New Roman" w:hAnsi="Times New Roman"/>
          <w:sz w:val="22"/>
        </w:rPr>
        <w:t xml:space="preserve"> will</w:t>
      </w:r>
      <w:r>
        <w:rPr>
          <w:rFonts w:ascii="Times New Roman" w:hAnsi="Times New Roman"/>
          <w:sz w:val="22"/>
        </w:rPr>
        <w:t xml:space="preserve"> </w:t>
      </w:r>
      <w:r w:rsidR="00DC75ED">
        <w:rPr>
          <w:rFonts w:ascii="Times New Roman" w:hAnsi="Times New Roman"/>
          <w:sz w:val="22"/>
        </w:rPr>
        <w:t xml:space="preserve">be introduced to </w:t>
      </w:r>
      <w:r>
        <w:rPr>
          <w:rFonts w:ascii="Times New Roman" w:hAnsi="Times New Roman"/>
          <w:sz w:val="22"/>
        </w:rPr>
        <w:t xml:space="preserve">the diversity </w:t>
      </w:r>
      <w:r w:rsidR="00A630E9">
        <w:rPr>
          <w:rFonts w:ascii="Times New Roman" w:hAnsi="Times New Roman"/>
          <w:sz w:val="22"/>
        </w:rPr>
        <w:t xml:space="preserve">and </w:t>
      </w:r>
      <w:r w:rsidR="008C46A8">
        <w:rPr>
          <w:rFonts w:ascii="Times New Roman" w:hAnsi="Times New Roman"/>
          <w:sz w:val="22"/>
        </w:rPr>
        <w:t>evolution</w:t>
      </w:r>
      <w:r w:rsidR="00A630E9">
        <w:rPr>
          <w:rFonts w:ascii="Times New Roman" w:hAnsi="Times New Roman"/>
          <w:sz w:val="22"/>
        </w:rPr>
        <w:t xml:space="preserve"> </w:t>
      </w:r>
      <w:r>
        <w:rPr>
          <w:rFonts w:ascii="Times New Roman" w:hAnsi="Times New Roman"/>
          <w:sz w:val="22"/>
        </w:rPr>
        <w:t xml:space="preserve">of </w:t>
      </w:r>
      <w:r w:rsidR="00A630E9">
        <w:rPr>
          <w:rFonts w:ascii="Times New Roman" w:hAnsi="Times New Roman"/>
          <w:sz w:val="22"/>
        </w:rPr>
        <w:t>the insect orders</w:t>
      </w:r>
      <w:r w:rsidR="00D511BF">
        <w:rPr>
          <w:rFonts w:ascii="Times New Roman" w:hAnsi="Times New Roman"/>
          <w:sz w:val="22"/>
        </w:rPr>
        <w:t>,</w:t>
      </w:r>
      <w:r w:rsidR="00A630E9">
        <w:rPr>
          <w:rFonts w:ascii="Times New Roman" w:hAnsi="Times New Roman"/>
          <w:sz w:val="22"/>
        </w:rPr>
        <w:t xml:space="preserve"> </w:t>
      </w:r>
      <w:r>
        <w:rPr>
          <w:rFonts w:ascii="Times New Roman" w:hAnsi="Times New Roman"/>
          <w:sz w:val="22"/>
        </w:rPr>
        <w:t xml:space="preserve">the </w:t>
      </w:r>
      <w:r w:rsidR="003F46FB">
        <w:rPr>
          <w:rFonts w:ascii="Times New Roman" w:hAnsi="Times New Roman"/>
          <w:sz w:val="22"/>
        </w:rPr>
        <w:t xml:space="preserve">taxonomic </w:t>
      </w:r>
      <w:r>
        <w:rPr>
          <w:rFonts w:ascii="Times New Roman" w:hAnsi="Times New Roman"/>
          <w:sz w:val="22"/>
        </w:rPr>
        <w:t xml:space="preserve">features </w:t>
      </w:r>
      <w:r w:rsidR="00D511BF">
        <w:rPr>
          <w:rFonts w:ascii="Times New Roman" w:hAnsi="Times New Roman"/>
          <w:sz w:val="22"/>
        </w:rPr>
        <w:t xml:space="preserve">used in </w:t>
      </w:r>
      <w:r w:rsidR="003F46FB">
        <w:rPr>
          <w:rFonts w:ascii="Times New Roman" w:hAnsi="Times New Roman"/>
          <w:sz w:val="22"/>
        </w:rPr>
        <w:t>identification of these groups</w:t>
      </w:r>
      <w:r w:rsidR="00A630E9">
        <w:rPr>
          <w:rFonts w:ascii="Times New Roman" w:hAnsi="Times New Roman"/>
          <w:sz w:val="22"/>
        </w:rPr>
        <w:t xml:space="preserve">, </w:t>
      </w:r>
      <w:r w:rsidR="00E6218D">
        <w:rPr>
          <w:rFonts w:ascii="Times New Roman" w:hAnsi="Times New Roman"/>
          <w:sz w:val="22"/>
        </w:rPr>
        <w:t xml:space="preserve">and the impact of insects </w:t>
      </w:r>
      <w:r w:rsidR="0090456C">
        <w:rPr>
          <w:rFonts w:ascii="Times New Roman" w:hAnsi="Times New Roman"/>
          <w:sz w:val="22"/>
        </w:rPr>
        <w:t>o</w:t>
      </w:r>
      <w:r w:rsidR="002F6E32">
        <w:rPr>
          <w:rFonts w:ascii="Times New Roman" w:hAnsi="Times New Roman"/>
          <w:sz w:val="22"/>
        </w:rPr>
        <w:t xml:space="preserve">n </w:t>
      </w:r>
      <w:r w:rsidR="00E6218D">
        <w:rPr>
          <w:rFonts w:ascii="Times New Roman" w:hAnsi="Times New Roman"/>
          <w:sz w:val="22"/>
        </w:rPr>
        <w:t>human society</w:t>
      </w:r>
      <w:r>
        <w:rPr>
          <w:rFonts w:ascii="Times New Roman" w:hAnsi="Times New Roman"/>
          <w:sz w:val="22"/>
        </w:rPr>
        <w:t xml:space="preserve">. </w:t>
      </w:r>
      <w:r w:rsidR="00A630E9">
        <w:rPr>
          <w:rFonts w:ascii="Times New Roman" w:hAnsi="Times New Roman"/>
          <w:sz w:val="22"/>
        </w:rPr>
        <w:t xml:space="preserve"> </w:t>
      </w:r>
      <w:r w:rsidR="002073D2">
        <w:rPr>
          <w:rFonts w:ascii="Times New Roman" w:hAnsi="Times New Roman"/>
          <w:sz w:val="22"/>
        </w:rPr>
        <w:t xml:space="preserve">Students will be expected to recall </w:t>
      </w:r>
      <w:r w:rsidR="003F46FB">
        <w:rPr>
          <w:rFonts w:ascii="Times New Roman" w:hAnsi="Times New Roman"/>
          <w:sz w:val="22"/>
        </w:rPr>
        <w:t>unifying features of each insect order</w:t>
      </w:r>
      <w:r w:rsidR="00A630E9">
        <w:rPr>
          <w:rFonts w:ascii="Times New Roman" w:hAnsi="Times New Roman"/>
          <w:sz w:val="22"/>
        </w:rPr>
        <w:t xml:space="preserve"> and family discussed in class</w:t>
      </w:r>
      <w:r w:rsidR="00EC541E">
        <w:rPr>
          <w:rFonts w:ascii="Times New Roman" w:hAnsi="Times New Roman"/>
          <w:sz w:val="22"/>
        </w:rPr>
        <w:t>, as well as the relevant ecology, physiology, behavior, and medical importance.  Students will also complete a collection of local insect species.</w:t>
      </w:r>
    </w:p>
    <w:p w:rsidR="00D42CF6" w:rsidRDefault="00D42CF6" w:rsidP="00F912DD">
      <w:pPr>
        <w:ind w:left="360" w:hanging="360"/>
        <w:rPr>
          <w:rFonts w:ascii="Times New Roman" w:hAnsi="Times New Roman"/>
          <w:b/>
          <w:smallCaps/>
          <w:sz w:val="22"/>
        </w:rPr>
      </w:pPr>
    </w:p>
    <w:p w:rsidR="00B40C5C" w:rsidRDefault="00B40C5C" w:rsidP="00F912DD">
      <w:pPr>
        <w:ind w:left="360" w:hanging="360"/>
        <w:rPr>
          <w:rFonts w:ascii="Times New Roman" w:hAnsi="Times New Roman"/>
          <w:b/>
          <w:smallCaps/>
          <w:sz w:val="22"/>
        </w:rPr>
      </w:pPr>
      <w:r>
        <w:rPr>
          <w:rFonts w:ascii="Times New Roman" w:hAnsi="Times New Roman"/>
          <w:b/>
          <w:smallCaps/>
          <w:sz w:val="22"/>
        </w:rPr>
        <w:t>Communication</w:t>
      </w:r>
    </w:p>
    <w:p w:rsidR="00B40C5C" w:rsidRPr="00B40C5C" w:rsidRDefault="00B40C5C" w:rsidP="00F912DD">
      <w:pPr>
        <w:ind w:left="360" w:hanging="360"/>
        <w:rPr>
          <w:rFonts w:ascii="Times New Roman" w:hAnsi="Times New Roman"/>
          <w:b/>
          <w:smallCaps/>
          <w:sz w:val="22"/>
          <w:szCs w:val="22"/>
        </w:rPr>
      </w:pPr>
    </w:p>
    <w:p w:rsidR="00B40C5C" w:rsidRPr="00B40C5C" w:rsidRDefault="00B40C5C" w:rsidP="00B40C5C">
      <w:pPr>
        <w:rPr>
          <w:rFonts w:ascii="Times New Roman" w:hAnsi="Times New Roman"/>
          <w:sz w:val="22"/>
          <w:szCs w:val="22"/>
        </w:rPr>
      </w:pPr>
      <w:r w:rsidRPr="00B40C5C">
        <w:rPr>
          <w:rFonts w:ascii="Times New Roman" w:hAnsi="Times New Roman"/>
          <w:sz w:val="22"/>
          <w:szCs w:val="22"/>
        </w:rPr>
        <w:t xml:space="preserve">You will be expected to check your </w:t>
      </w:r>
      <w:r>
        <w:rPr>
          <w:rFonts w:ascii="Times New Roman" w:hAnsi="Times New Roman"/>
          <w:sz w:val="22"/>
          <w:szCs w:val="22"/>
        </w:rPr>
        <w:t>uwosh.edu</w:t>
      </w:r>
      <w:r w:rsidRPr="00B40C5C">
        <w:rPr>
          <w:rFonts w:ascii="Times New Roman" w:hAnsi="Times New Roman"/>
          <w:sz w:val="22"/>
          <w:szCs w:val="22"/>
        </w:rPr>
        <w:t xml:space="preserve"> email and </w:t>
      </w:r>
      <w:r>
        <w:rPr>
          <w:rFonts w:ascii="Times New Roman" w:hAnsi="Times New Roman"/>
          <w:sz w:val="22"/>
          <w:szCs w:val="22"/>
        </w:rPr>
        <w:t xml:space="preserve">D2L </w:t>
      </w:r>
      <w:r w:rsidRPr="00B40C5C">
        <w:rPr>
          <w:rFonts w:ascii="Times New Roman" w:hAnsi="Times New Roman"/>
          <w:sz w:val="22"/>
          <w:szCs w:val="22"/>
        </w:rPr>
        <w:t xml:space="preserve">regularly.  </w:t>
      </w:r>
      <w:r>
        <w:rPr>
          <w:rFonts w:ascii="Times New Roman" w:hAnsi="Times New Roman"/>
          <w:sz w:val="22"/>
          <w:szCs w:val="22"/>
        </w:rPr>
        <w:t xml:space="preserve">Communication outside of class and office hours will be </w:t>
      </w:r>
      <w:r w:rsidR="001A4507">
        <w:rPr>
          <w:rFonts w:ascii="Times New Roman" w:hAnsi="Times New Roman"/>
          <w:sz w:val="22"/>
          <w:szCs w:val="22"/>
        </w:rPr>
        <w:t xml:space="preserve">via </w:t>
      </w:r>
      <w:r w:rsidRPr="00B40C5C">
        <w:rPr>
          <w:rFonts w:ascii="Times New Roman" w:hAnsi="Times New Roman"/>
          <w:sz w:val="22"/>
          <w:szCs w:val="22"/>
        </w:rPr>
        <w:t>email</w:t>
      </w:r>
      <w:r>
        <w:rPr>
          <w:rFonts w:ascii="Times New Roman" w:hAnsi="Times New Roman"/>
          <w:sz w:val="22"/>
          <w:szCs w:val="22"/>
        </w:rPr>
        <w:t>,</w:t>
      </w:r>
      <w:r w:rsidRPr="00B40C5C">
        <w:rPr>
          <w:rFonts w:ascii="Times New Roman" w:hAnsi="Times New Roman"/>
          <w:sz w:val="22"/>
          <w:szCs w:val="22"/>
        </w:rPr>
        <w:t xml:space="preserve"> and additional information such as lectures and handouts will be posted on the </w:t>
      </w:r>
      <w:r>
        <w:rPr>
          <w:rFonts w:ascii="Times New Roman" w:hAnsi="Times New Roman"/>
          <w:sz w:val="22"/>
          <w:szCs w:val="22"/>
        </w:rPr>
        <w:t xml:space="preserve">D2L </w:t>
      </w:r>
      <w:r w:rsidRPr="00B40C5C">
        <w:rPr>
          <w:rFonts w:ascii="Times New Roman" w:hAnsi="Times New Roman"/>
          <w:sz w:val="22"/>
          <w:szCs w:val="22"/>
        </w:rPr>
        <w:t>course website.</w:t>
      </w:r>
    </w:p>
    <w:p w:rsidR="00B40C5C" w:rsidRPr="0003278C" w:rsidRDefault="00B40C5C" w:rsidP="00F912DD">
      <w:pPr>
        <w:ind w:left="360" w:hanging="360"/>
        <w:rPr>
          <w:rFonts w:ascii="Times New Roman" w:hAnsi="Times New Roman"/>
          <w:b/>
          <w:smallCaps/>
          <w:sz w:val="22"/>
        </w:rPr>
      </w:pPr>
    </w:p>
    <w:p w:rsidR="00D42CF6" w:rsidRPr="0003278C" w:rsidRDefault="00D42CF6">
      <w:pPr>
        <w:ind w:left="360" w:hanging="360"/>
        <w:rPr>
          <w:rFonts w:ascii="Times New Roman" w:hAnsi="Times New Roman"/>
          <w:b/>
          <w:smallCaps/>
          <w:sz w:val="22"/>
        </w:rPr>
      </w:pPr>
      <w:r w:rsidRPr="0003278C">
        <w:rPr>
          <w:rFonts w:ascii="Times New Roman" w:hAnsi="Times New Roman"/>
          <w:b/>
          <w:smallCaps/>
          <w:sz w:val="22"/>
        </w:rPr>
        <w:t>lecture information</w:t>
      </w:r>
    </w:p>
    <w:p w:rsidR="00D42CF6" w:rsidRPr="0003278C" w:rsidRDefault="00D42CF6">
      <w:pPr>
        <w:ind w:left="360" w:hanging="360"/>
        <w:rPr>
          <w:rFonts w:ascii="Times New Roman" w:hAnsi="Times New Roman"/>
          <w:b/>
          <w:smallCaps/>
          <w:sz w:val="22"/>
        </w:rPr>
      </w:pPr>
    </w:p>
    <w:p w:rsidR="00D42CF6" w:rsidRPr="0003278C" w:rsidRDefault="00D42CF6">
      <w:pPr>
        <w:ind w:firstLine="360"/>
        <w:rPr>
          <w:rFonts w:ascii="Times New Roman" w:hAnsi="Times New Roman"/>
          <w:sz w:val="22"/>
        </w:rPr>
      </w:pPr>
      <w:r w:rsidRPr="0003278C">
        <w:rPr>
          <w:rFonts w:ascii="Times New Roman" w:hAnsi="Times New Roman"/>
          <w:b/>
          <w:i/>
          <w:smallCaps/>
          <w:sz w:val="22"/>
        </w:rPr>
        <w:t>Lecture Schedule</w:t>
      </w:r>
      <w:r w:rsidRPr="0003278C">
        <w:rPr>
          <w:rFonts w:ascii="Times New Roman" w:hAnsi="Times New Roman"/>
          <w:b/>
          <w:smallCaps/>
          <w:sz w:val="22"/>
        </w:rPr>
        <w:t>:</w:t>
      </w:r>
      <w:r w:rsidRPr="0003278C">
        <w:rPr>
          <w:rFonts w:ascii="Times New Roman" w:hAnsi="Times New Roman"/>
          <w:smallCaps/>
          <w:sz w:val="22"/>
        </w:rPr>
        <w:t xml:space="preserve">  </w:t>
      </w:r>
      <w:r w:rsidR="00FB0DB6">
        <w:rPr>
          <w:rFonts w:ascii="Times New Roman" w:hAnsi="Times New Roman"/>
          <w:sz w:val="22"/>
        </w:rPr>
        <w:t>11:3</w:t>
      </w:r>
      <w:r w:rsidRPr="0003278C">
        <w:rPr>
          <w:rFonts w:ascii="Times New Roman" w:hAnsi="Times New Roman"/>
          <w:sz w:val="22"/>
        </w:rPr>
        <w:t>0-</w:t>
      </w:r>
      <w:r w:rsidR="00FB0DB6">
        <w:rPr>
          <w:rFonts w:ascii="Times New Roman" w:hAnsi="Times New Roman"/>
          <w:sz w:val="22"/>
        </w:rPr>
        <w:t>12</w:t>
      </w:r>
      <w:r w:rsidRPr="0003278C">
        <w:rPr>
          <w:rFonts w:ascii="Times New Roman" w:hAnsi="Times New Roman"/>
          <w:sz w:val="22"/>
        </w:rPr>
        <w:t>:</w:t>
      </w:r>
      <w:r w:rsidR="00FB0DB6">
        <w:rPr>
          <w:rFonts w:ascii="Times New Roman" w:hAnsi="Times New Roman"/>
          <w:sz w:val="22"/>
        </w:rPr>
        <w:t>3</w:t>
      </w:r>
      <w:r w:rsidRPr="0003278C">
        <w:rPr>
          <w:rFonts w:ascii="Times New Roman" w:hAnsi="Times New Roman"/>
          <w:sz w:val="22"/>
        </w:rPr>
        <w:t xml:space="preserve">0 </w:t>
      </w:r>
      <w:r w:rsidR="00A72EBE">
        <w:rPr>
          <w:rFonts w:ascii="Times New Roman" w:hAnsi="Times New Roman"/>
          <w:sz w:val="22"/>
        </w:rPr>
        <w:t>PM,</w:t>
      </w:r>
      <w:r w:rsidRPr="0003278C">
        <w:rPr>
          <w:rFonts w:ascii="Times New Roman" w:hAnsi="Times New Roman"/>
          <w:sz w:val="22"/>
        </w:rPr>
        <w:t xml:space="preserve"> M</w:t>
      </w:r>
      <w:r w:rsidR="00233B3E">
        <w:rPr>
          <w:rFonts w:ascii="Times New Roman" w:hAnsi="Times New Roman"/>
          <w:sz w:val="22"/>
        </w:rPr>
        <w:t>ondays</w:t>
      </w:r>
      <w:r w:rsidRPr="0003278C">
        <w:rPr>
          <w:rFonts w:ascii="Times New Roman" w:hAnsi="Times New Roman"/>
          <w:sz w:val="22"/>
        </w:rPr>
        <w:t xml:space="preserve"> </w:t>
      </w:r>
      <w:r w:rsidR="00FB0DB6">
        <w:rPr>
          <w:rFonts w:ascii="Times New Roman" w:hAnsi="Times New Roman"/>
          <w:sz w:val="22"/>
        </w:rPr>
        <w:t xml:space="preserve">and </w:t>
      </w:r>
      <w:r w:rsidR="007362F1">
        <w:rPr>
          <w:rFonts w:ascii="Times New Roman" w:hAnsi="Times New Roman"/>
          <w:sz w:val="22"/>
        </w:rPr>
        <w:t xml:space="preserve">Fridays </w:t>
      </w:r>
      <w:r w:rsidRPr="0003278C">
        <w:rPr>
          <w:rFonts w:ascii="Times New Roman" w:hAnsi="Times New Roman"/>
          <w:sz w:val="22"/>
        </w:rPr>
        <w:t>in Halsey</w:t>
      </w:r>
      <w:r w:rsidR="00636366" w:rsidRPr="0003278C">
        <w:rPr>
          <w:rFonts w:ascii="Times New Roman" w:hAnsi="Times New Roman"/>
          <w:sz w:val="22"/>
        </w:rPr>
        <w:t xml:space="preserve"> Science</w:t>
      </w:r>
      <w:r w:rsidR="00233B3E">
        <w:rPr>
          <w:rFonts w:ascii="Times New Roman" w:hAnsi="Times New Roman"/>
          <w:sz w:val="22"/>
        </w:rPr>
        <w:t xml:space="preserve"> </w:t>
      </w:r>
      <w:r w:rsidR="008500C7">
        <w:rPr>
          <w:rFonts w:ascii="Times New Roman" w:hAnsi="Times New Roman"/>
          <w:sz w:val="22"/>
        </w:rPr>
        <w:t>457</w:t>
      </w:r>
      <w:r w:rsidRPr="0003278C">
        <w:rPr>
          <w:rFonts w:ascii="Times New Roman" w:hAnsi="Times New Roman"/>
          <w:sz w:val="22"/>
        </w:rPr>
        <w:t>.</w:t>
      </w:r>
    </w:p>
    <w:p w:rsidR="00D42CF6" w:rsidRPr="0003278C" w:rsidRDefault="00D42CF6">
      <w:pPr>
        <w:ind w:left="360"/>
        <w:rPr>
          <w:rFonts w:ascii="Times New Roman" w:hAnsi="Times New Roman"/>
          <w:b/>
          <w:i/>
          <w:smallCaps/>
          <w:sz w:val="22"/>
        </w:rPr>
      </w:pPr>
    </w:p>
    <w:p w:rsidR="00D42CF6" w:rsidRDefault="00D42CF6">
      <w:pPr>
        <w:ind w:left="360"/>
        <w:rPr>
          <w:rFonts w:ascii="Times New Roman" w:hAnsi="Times New Roman"/>
          <w:smallCaps/>
          <w:sz w:val="22"/>
        </w:rPr>
      </w:pPr>
      <w:r w:rsidRPr="0003278C">
        <w:rPr>
          <w:rFonts w:ascii="Times New Roman" w:hAnsi="Times New Roman"/>
          <w:b/>
          <w:i/>
          <w:sz w:val="22"/>
        </w:rPr>
        <w:t>Lecture Text</w:t>
      </w:r>
      <w:r w:rsidR="00D56BC1" w:rsidRPr="0003278C">
        <w:rPr>
          <w:rFonts w:ascii="Times New Roman" w:hAnsi="Times New Roman"/>
          <w:b/>
          <w:i/>
          <w:smallCaps/>
          <w:sz w:val="22"/>
        </w:rPr>
        <w:t>:</w:t>
      </w:r>
      <w:r w:rsidR="00D56BC1" w:rsidRPr="0003278C">
        <w:rPr>
          <w:rFonts w:ascii="Times New Roman" w:hAnsi="Times New Roman"/>
          <w:smallCaps/>
          <w:sz w:val="22"/>
        </w:rPr>
        <w:t xml:space="preserve"> </w:t>
      </w:r>
      <w:r w:rsidR="00FF093B">
        <w:rPr>
          <w:rFonts w:ascii="Times New Roman" w:hAnsi="Times New Roman"/>
          <w:smallCaps/>
          <w:sz w:val="22"/>
        </w:rPr>
        <w:t>Gullan and Cranston</w:t>
      </w:r>
      <w:r w:rsidR="00D56BC1">
        <w:rPr>
          <w:rFonts w:ascii="Times New Roman" w:hAnsi="Times New Roman"/>
          <w:smallCaps/>
          <w:sz w:val="22"/>
        </w:rPr>
        <w:t xml:space="preserve">, </w:t>
      </w:r>
      <w:r w:rsidR="00FF093B">
        <w:rPr>
          <w:rFonts w:ascii="Times New Roman" w:hAnsi="Times New Roman"/>
          <w:smallCaps/>
          <w:sz w:val="22"/>
        </w:rPr>
        <w:t>The Insects: An Outline of Entomology</w:t>
      </w:r>
      <w:r w:rsidR="00D56BC1">
        <w:rPr>
          <w:rFonts w:ascii="Times New Roman" w:hAnsi="Times New Roman"/>
          <w:smallCaps/>
          <w:sz w:val="22"/>
        </w:rPr>
        <w:t xml:space="preserve">, </w:t>
      </w:r>
      <w:r w:rsidR="00FF093B">
        <w:rPr>
          <w:rFonts w:ascii="Times New Roman" w:hAnsi="Times New Roman"/>
          <w:smallCaps/>
          <w:sz w:val="22"/>
        </w:rPr>
        <w:t xml:space="preserve">Fifth </w:t>
      </w:r>
      <w:r w:rsidR="00D56BC1">
        <w:rPr>
          <w:rFonts w:ascii="Times New Roman" w:hAnsi="Times New Roman"/>
          <w:smallCaps/>
          <w:sz w:val="22"/>
        </w:rPr>
        <w:t xml:space="preserve">Edition, </w:t>
      </w:r>
      <w:r w:rsidR="00FF093B">
        <w:rPr>
          <w:rFonts w:ascii="Times New Roman" w:hAnsi="Times New Roman"/>
          <w:smallCaps/>
          <w:sz w:val="22"/>
        </w:rPr>
        <w:t>Wiley</w:t>
      </w:r>
      <w:r w:rsidR="00D56BC1">
        <w:rPr>
          <w:rFonts w:ascii="Times New Roman" w:hAnsi="Times New Roman"/>
          <w:smallCaps/>
          <w:sz w:val="22"/>
        </w:rPr>
        <w:t>.</w:t>
      </w:r>
    </w:p>
    <w:p w:rsidR="00D56BC1" w:rsidRPr="0003278C" w:rsidRDefault="00D56BC1">
      <w:pPr>
        <w:ind w:left="360"/>
        <w:rPr>
          <w:rFonts w:ascii="Times New Roman" w:hAnsi="Times New Roman"/>
          <w:sz w:val="22"/>
        </w:rPr>
      </w:pPr>
    </w:p>
    <w:p w:rsidR="00D42CF6" w:rsidRPr="0003278C" w:rsidRDefault="00D42CF6" w:rsidP="0074722B">
      <w:pPr>
        <w:ind w:left="360"/>
        <w:rPr>
          <w:rFonts w:ascii="Times New Roman" w:hAnsi="Times New Roman"/>
          <w:b/>
          <w:smallCaps/>
          <w:sz w:val="22"/>
        </w:rPr>
      </w:pPr>
      <w:r w:rsidRPr="0003278C">
        <w:rPr>
          <w:rFonts w:ascii="Times New Roman" w:hAnsi="Times New Roman"/>
          <w:b/>
          <w:i/>
          <w:sz w:val="22"/>
        </w:rPr>
        <w:t>Lecture Format:</w:t>
      </w:r>
      <w:r w:rsidRPr="0003278C">
        <w:rPr>
          <w:rFonts w:ascii="Times New Roman" w:hAnsi="Times New Roman"/>
          <w:b/>
          <w:sz w:val="22"/>
        </w:rPr>
        <w:t xml:space="preserve"> </w:t>
      </w:r>
      <w:r w:rsidRPr="0003278C">
        <w:rPr>
          <w:rFonts w:ascii="Times New Roman" w:hAnsi="Times New Roman"/>
          <w:sz w:val="22"/>
        </w:rPr>
        <w:t>Lectures will</w:t>
      </w:r>
      <w:r w:rsidR="00D56BC1">
        <w:rPr>
          <w:rFonts w:ascii="Times New Roman" w:hAnsi="Times New Roman"/>
          <w:sz w:val="22"/>
        </w:rPr>
        <w:t xml:space="preserve"> be presented via Powerpoint.  </w:t>
      </w:r>
      <w:r w:rsidR="0074722B">
        <w:rPr>
          <w:rFonts w:ascii="Times New Roman" w:hAnsi="Times New Roman"/>
          <w:sz w:val="22"/>
        </w:rPr>
        <w:t>The lectures will be available on D2L the night before each class period, and are specifically designed to help you in note-taking.  I strongly suggest you print the lectures and bring them to class.</w:t>
      </w:r>
      <w:r w:rsidR="0074722B">
        <w:rPr>
          <w:rFonts w:ascii="Times New Roman" w:hAnsi="Times New Roman"/>
          <w:sz w:val="22"/>
        </w:rPr>
        <w:br/>
      </w:r>
    </w:p>
    <w:p w:rsidR="00485CDB" w:rsidRPr="0003278C" w:rsidRDefault="00D42CF6" w:rsidP="00C558E9">
      <w:pPr>
        <w:ind w:left="360"/>
        <w:rPr>
          <w:rFonts w:ascii="Times New Roman" w:hAnsi="Times New Roman"/>
          <w:sz w:val="22"/>
        </w:rPr>
      </w:pPr>
      <w:r w:rsidRPr="0003278C">
        <w:rPr>
          <w:rFonts w:ascii="Times New Roman" w:hAnsi="Times New Roman"/>
          <w:b/>
          <w:i/>
          <w:sz w:val="22"/>
        </w:rPr>
        <w:t xml:space="preserve">Lecture </w:t>
      </w:r>
      <w:r w:rsidR="003D1A01">
        <w:rPr>
          <w:rFonts w:ascii="Times New Roman" w:hAnsi="Times New Roman"/>
          <w:b/>
          <w:i/>
          <w:sz w:val="22"/>
        </w:rPr>
        <w:t>Assignments</w:t>
      </w:r>
      <w:r w:rsidRPr="0003278C">
        <w:rPr>
          <w:rFonts w:ascii="Times New Roman" w:hAnsi="Times New Roman"/>
          <w:smallCaps/>
          <w:sz w:val="22"/>
        </w:rPr>
        <w:t xml:space="preserve">: </w:t>
      </w:r>
      <w:r w:rsidR="00D56BC1">
        <w:rPr>
          <w:rFonts w:ascii="Times New Roman" w:hAnsi="Times New Roman"/>
          <w:sz w:val="22"/>
        </w:rPr>
        <w:t xml:space="preserve">We will have </w:t>
      </w:r>
      <w:r w:rsidR="001A4507">
        <w:rPr>
          <w:rFonts w:ascii="Times New Roman" w:hAnsi="Times New Roman"/>
          <w:sz w:val="22"/>
        </w:rPr>
        <w:t>three</w:t>
      </w:r>
      <w:r w:rsidR="00D56BC1">
        <w:rPr>
          <w:rFonts w:ascii="Times New Roman" w:hAnsi="Times New Roman"/>
          <w:sz w:val="22"/>
        </w:rPr>
        <w:t xml:space="preserve"> </w:t>
      </w:r>
      <w:r w:rsidRPr="0003278C">
        <w:rPr>
          <w:rFonts w:ascii="Times New Roman" w:hAnsi="Times New Roman"/>
          <w:sz w:val="22"/>
        </w:rPr>
        <w:t>lecture exams on the scheduled dates (please see the lecture/lab schedule).  Eac</w:t>
      </w:r>
      <w:r w:rsidR="00C558E9">
        <w:rPr>
          <w:rFonts w:ascii="Times New Roman" w:hAnsi="Times New Roman"/>
          <w:sz w:val="22"/>
        </w:rPr>
        <w:t xml:space="preserve">h exam will be worth </w:t>
      </w:r>
      <w:r w:rsidR="00B222A2">
        <w:rPr>
          <w:rFonts w:ascii="Times New Roman" w:hAnsi="Times New Roman"/>
          <w:sz w:val="22"/>
        </w:rPr>
        <w:t xml:space="preserve">100 </w:t>
      </w:r>
      <w:r w:rsidR="00C558E9">
        <w:rPr>
          <w:rFonts w:ascii="Times New Roman" w:hAnsi="Times New Roman"/>
          <w:sz w:val="22"/>
        </w:rPr>
        <w:t>points</w:t>
      </w:r>
      <w:r w:rsidRPr="0003278C">
        <w:rPr>
          <w:rFonts w:ascii="Times New Roman" w:hAnsi="Times New Roman"/>
          <w:sz w:val="22"/>
        </w:rPr>
        <w:t xml:space="preserve"> and consist of </w:t>
      </w:r>
      <w:r w:rsidR="00A72EBE">
        <w:rPr>
          <w:rFonts w:ascii="Times New Roman" w:hAnsi="Times New Roman"/>
          <w:sz w:val="22"/>
        </w:rPr>
        <w:t>mix</w:t>
      </w:r>
      <w:r w:rsidR="005F5307">
        <w:rPr>
          <w:rFonts w:ascii="Times New Roman" w:hAnsi="Times New Roman"/>
          <w:sz w:val="22"/>
        </w:rPr>
        <w:t>ed</w:t>
      </w:r>
      <w:r w:rsidR="00A72EBE">
        <w:rPr>
          <w:rFonts w:ascii="Times New Roman" w:hAnsi="Times New Roman"/>
          <w:sz w:val="22"/>
        </w:rPr>
        <w:t xml:space="preserve"> multiple choice, </w:t>
      </w:r>
      <w:r w:rsidR="005F5307">
        <w:rPr>
          <w:rFonts w:ascii="Times New Roman" w:hAnsi="Times New Roman"/>
          <w:sz w:val="22"/>
        </w:rPr>
        <w:t xml:space="preserve">matching, </w:t>
      </w:r>
      <w:r w:rsidR="00A72EBE">
        <w:rPr>
          <w:rFonts w:ascii="Times New Roman" w:hAnsi="Times New Roman"/>
          <w:sz w:val="22"/>
        </w:rPr>
        <w:t xml:space="preserve">short answer, and essay </w:t>
      </w:r>
      <w:r w:rsidRPr="0003278C">
        <w:rPr>
          <w:rFonts w:ascii="Times New Roman" w:hAnsi="Times New Roman"/>
          <w:sz w:val="22"/>
        </w:rPr>
        <w:t>questions</w:t>
      </w:r>
      <w:r w:rsidR="00D56BC1">
        <w:rPr>
          <w:rFonts w:ascii="Times New Roman" w:hAnsi="Times New Roman"/>
          <w:sz w:val="22"/>
        </w:rPr>
        <w:t>.</w:t>
      </w:r>
    </w:p>
    <w:p w:rsidR="00D42CF6" w:rsidRPr="0003278C" w:rsidRDefault="00D42CF6" w:rsidP="00C97E4F">
      <w:pPr>
        <w:ind w:left="360"/>
        <w:rPr>
          <w:rFonts w:ascii="Times New Roman" w:hAnsi="Times New Roman"/>
          <w:sz w:val="22"/>
        </w:rPr>
      </w:pPr>
    </w:p>
    <w:p w:rsidR="00D42CF6" w:rsidRPr="0003278C" w:rsidRDefault="00D42CF6" w:rsidP="00942005">
      <w:pPr>
        <w:ind w:left="360"/>
        <w:rPr>
          <w:rFonts w:ascii="Times New Roman" w:hAnsi="Times New Roman"/>
          <w:sz w:val="22"/>
        </w:rPr>
      </w:pPr>
      <w:r w:rsidRPr="0003278C">
        <w:rPr>
          <w:rFonts w:ascii="Times New Roman" w:hAnsi="Times New Roman"/>
          <w:b/>
          <w:i/>
          <w:sz w:val="22"/>
        </w:rPr>
        <w:t>Cell Phones</w:t>
      </w:r>
      <w:r w:rsidRPr="0003278C">
        <w:rPr>
          <w:rFonts w:ascii="Times New Roman" w:hAnsi="Times New Roman"/>
          <w:sz w:val="22"/>
        </w:rPr>
        <w:t xml:space="preserve">: All cell phones must be </w:t>
      </w:r>
      <w:r w:rsidR="008907AE">
        <w:rPr>
          <w:rFonts w:ascii="Times New Roman" w:hAnsi="Times New Roman"/>
          <w:sz w:val="22"/>
        </w:rPr>
        <w:t>turned</w:t>
      </w:r>
      <w:r w:rsidR="00A72EBE">
        <w:rPr>
          <w:rFonts w:ascii="Times New Roman" w:hAnsi="Times New Roman"/>
          <w:sz w:val="22"/>
        </w:rPr>
        <w:t xml:space="preserve"> off</w:t>
      </w:r>
      <w:r w:rsidR="00576AD7">
        <w:rPr>
          <w:rFonts w:ascii="Times New Roman" w:hAnsi="Times New Roman"/>
          <w:sz w:val="22"/>
        </w:rPr>
        <w:t xml:space="preserve"> or silenced and may not be used</w:t>
      </w:r>
      <w:r w:rsidR="00A72EBE">
        <w:rPr>
          <w:rFonts w:ascii="Times New Roman" w:hAnsi="Times New Roman"/>
          <w:sz w:val="22"/>
        </w:rPr>
        <w:t xml:space="preserve"> </w:t>
      </w:r>
      <w:r w:rsidRPr="0003278C">
        <w:rPr>
          <w:rFonts w:ascii="Times New Roman" w:hAnsi="Times New Roman"/>
          <w:sz w:val="22"/>
        </w:rPr>
        <w:t>during lecture and laboratory time</w:t>
      </w:r>
      <w:r w:rsidR="00C34617">
        <w:rPr>
          <w:rFonts w:ascii="Times New Roman" w:hAnsi="Times New Roman"/>
          <w:sz w:val="22"/>
        </w:rPr>
        <w:t xml:space="preserve">.  </w:t>
      </w:r>
      <w:r w:rsidRPr="0003278C">
        <w:rPr>
          <w:rFonts w:ascii="Times New Roman" w:hAnsi="Times New Roman"/>
          <w:sz w:val="22"/>
        </w:rPr>
        <w:t xml:space="preserve">If you </w:t>
      </w:r>
      <w:r w:rsidR="00A72EBE">
        <w:rPr>
          <w:rFonts w:ascii="Times New Roman" w:hAnsi="Times New Roman"/>
          <w:sz w:val="22"/>
        </w:rPr>
        <w:t xml:space="preserve">are expecting </w:t>
      </w:r>
      <w:r w:rsidRPr="0003278C">
        <w:rPr>
          <w:rFonts w:ascii="Times New Roman" w:hAnsi="Times New Roman"/>
          <w:sz w:val="22"/>
        </w:rPr>
        <w:t xml:space="preserve">an </w:t>
      </w:r>
      <w:r w:rsidR="00E8010A">
        <w:rPr>
          <w:rFonts w:ascii="Times New Roman" w:hAnsi="Times New Roman"/>
          <w:sz w:val="22"/>
        </w:rPr>
        <w:t>emergency</w:t>
      </w:r>
      <w:r w:rsidR="00A72EBE">
        <w:rPr>
          <w:rFonts w:ascii="Times New Roman" w:hAnsi="Times New Roman"/>
          <w:sz w:val="22"/>
        </w:rPr>
        <w:t xml:space="preserve"> call (</w:t>
      </w:r>
      <w:r w:rsidR="00474D2D">
        <w:rPr>
          <w:rFonts w:ascii="Times New Roman" w:hAnsi="Times New Roman"/>
          <w:sz w:val="22"/>
        </w:rPr>
        <w:t xml:space="preserve">e.g., </w:t>
      </w:r>
      <w:r w:rsidR="00A72EBE">
        <w:rPr>
          <w:rFonts w:ascii="Times New Roman" w:hAnsi="Times New Roman"/>
          <w:sz w:val="22"/>
        </w:rPr>
        <w:t>relative on deathbed,</w:t>
      </w:r>
      <w:r w:rsidR="009E0BB5">
        <w:rPr>
          <w:rFonts w:ascii="Times New Roman" w:hAnsi="Times New Roman"/>
          <w:sz w:val="22"/>
        </w:rPr>
        <w:t xml:space="preserve"> wife in labor</w:t>
      </w:r>
      <w:r w:rsidR="00A72EBE">
        <w:rPr>
          <w:rFonts w:ascii="Times New Roman" w:hAnsi="Times New Roman"/>
          <w:sz w:val="22"/>
        </w:rPr>
        <w:t>), you may leave the phone on</w:t>
      </w:r>
      <w:r w:rsidR="00763F8C">
        <w:rPr>
          <w:rFonts w:ascii="Times New Roman" w:hAnsi="Times New Roman"/>
          <w:sz w:val="22"/>
        </w:rPr>
        <w:t>,</w:t>
      </w:r>
      <w:r w:rsidR="00A72EBE">
        <w:rPr>
          <w:rFonts w:ascii="Times New Roman" w:hAnsi="Times New Roman"/>
          <w:sz w:val="22"/>
        </w:rPr>
        <w:t xml:space="preserve"> but let me know before the lecture.</w:t>
      </w:r>
    </w:p>
    <w:p w:rsidR="00D42CF6" w:rsidRPr="0003278C" w:rsidRDefault="00D42CF6">
      <w:pPr>
        <w:ind w:left="360"/>
        <w:rPr>
          <w:rFonts w:ascii="Times New Roman" w:hAnsi="Times New Roman"/>
          <w:sz w:val="22"/>
        </w:rPr>
      </w:pPr>
    </w:p>
    <w:p w:rsidR="00D42CF6" w:rsidRPr="0003278C" w:rsidRDefault="00D42CF6">
      <w:pPr>
        <w:ind w:left="360"/>
        <w:rPr>
          <w:rFonts w:ascii="Times New Roman" w:hAnsi="Times New Roman"/>
          <w:sz w:val="22"/>
        </w:rPr>
      </w:pPr>
      <w:r w:rsidRPr="0003278C">
        <w:rPr>
          <w:rFonts w:ascii="Times New Roman" w:hAnsi="Times New Roman"/>
          <w:b/>
          <w:i/>
          <w:sz w:val="22"/>
        </w:rPr>
        <w:t>Other electronic devices</w:t>
      </w:r>
      <w:r w:rsidR="00A72EBE">
        <w:rPr>
          <w:rFonts w:ascii="Times New Roman" w:hAnsi="Times New Roman"/>
          <w:sz w:val="22"/>
        </w:rPr>
        <w:t xml:space="preserve">: </w:t>
      </w:r>
      <w:r w:rsidR="00763F8C">
        <w:rPr>
          <w:rFonts w:ascii="Times New Roman" w:hAnsi="Times New Roman"/>
          <w:sz w:val="22"/>
        </w:rPr>
        <w:t xml:space="preserve">iPods, iPhones, and other music players </w:t>
      </w:r>
      <w:r w:rsidRPr="0003278C">
        <w:rPr>
          <w:rFonts w:ascii="Times New Roman" w:hAnsi="Times New Roman"/>
          <w:sz w:val="22"/>
        </w:rPr>
        <w:t xml:space="preserve">cannot be listened to during lectures and especially during exams, so turn them off and take the earbuds out.  </w:t>
      </w:r>
      <w:r w:rsidR="00763F8C">
        <w:rPr>
          <w:rFonts w:ascii="Times New Roman" w:hAnsi="Times New Roman"/>
          <w:sz w:val="22"/>
        </w:rPr>
        <w:t xml:space="preserve">Laptops and tablets </w:t>
      </w:r>
      <w:r w:rsidR="00AA6278">
        <w:rPr>
          <w:rFonts w:ascii="Times New Roman" w:hAnsi="Times New Roman"/>
          <w:sz w:val="22"/>
        </w:rPr>
        <w:t xml:space="preserve">should be used only </w:t>
      </w:r>
      <w:r w:rsidR="00763F8C">
        <w:rPr>
          <w:rFonts w:ascii="Times New Roman" w:hAnsi="Times New Roman"/>
          <w:sz w:val="22"/>
        </w:rPr>
        <w:t>for taking notes</w:t>
      </w:r>
      <w:r w:rsidR="0083415D">
        <w:rPr>
          <w:rFonts w:ascii="Times New Roman" w:hAnsi="Times New Roman"/>
          <w:sz w:val="22"/>
        </w:rPr>
        <w:t xml:space="preserve"> and not for browsing the internet.  A</w:t>
      </w:r>
      <w:r w:rsidR="00763F8C">
        <w:rPr>
          <w:rFonts w:ascii="Times New Roman" w:hAnsi="Times New Roman"/>
          <w:sz w:val="22"/>
        </w:rPr>
        <w:t>t</w:t>
      </w:r>
      <w:r w:rsidR="0083415D">
        <w:rPr>
          <w:rFonts w:ascii="Times New Roman" w:hAnsi="Times New Roman"/>
          <w:sz w:val="22"/>
        </w:rPr>
        <w:t xml:space="preserve"> the very</w:t>
      </w:r>
      <w:r w:rsidR="00763F8C">
        <w:rPr>
          <w:rFonts w:ascii="Times New Roman" w:hAnsi="Times New Roman"/>
          <w:sz w:val="22"/>
        </w:rPr>
        <w:t xml:space="preserve"> least</w:t>
      </w:r>
      <w:r w:rsidR="0083415D">
        <w:rPr>
          <w:rFonts w:ascii="Times New Roman" w:hAnsi="Times New Roman"/>
          <w:sz w:val="22"/>
        </w:rPr>
        <w:t>,</w:t>
      </w:r>
      <w:r w:rsidR="00763F8C">
        <w:rPr>
          <w:rFonts w:ascii="Times New Roman" w:hAnsi="Times New Roman"/>
          <w:sz w:val="22"/>
        </w:rPr>
        <w:t xml:space="preserve"> be sneaky about it</w:t>
      </w:r>
      <w:r w:rsidR="0083415D">
        <w:rPr>
          <w:rFonts w:ascii="Times New Roman" w:hAnsi="Times New Roman"/>
          <w:sz w:val="22"/>
        </w:rPr>
        <w:t xml:space="preserve"> - </w:t>
      </w:r>
      <w:r w:rsidR="00763F8C">
        <w:rPr>
          <w:rFonts w:ascii="Times New Roman" w:hAnsi="Times New Roman"/>
          <w:sz w:val="22"/>
        </w:rPr>
        <w:t xml:space="preserve">I will not be pleased if I </w:t>
      </w:r>
      <w:r w:rsidR="008E4926">
        <w:rPr>
          <w:rFonts w:ascii="Times New Roman" w:hAnsi="Times New Roman"/>
          <w:sz w:val="22"/>
        </w:rPr>
        <w:t>catch</w:t>
      </w:r>
      <w:r w:rsidR="00763F8C">
        <w:rPr>
          <w:rFonts w:ascii="Times New Roman" w:hAnsi="Times New Roman"/>
          <w:sz w:val="22"/>
        </w:rPr>
        <w:t xml:space="preserve"> you posting to </w:t>
      </w:r>
      <w:r w:rsidR="004301BE">
        <w:rPr>
          <w:rFonts w:ascii="Times New Roman" w:hAnsi="Times New Roman"/>
          <w:sz w:val="22"/>
        </w:rPr>
        <w:t>F</w:t>
      </w:r>
      <w:r w:rsidR="00763F8C">
        <w:rPr>
          <w:rFonts w:ascii="Times New Roman" w:hAnsi="Times New Roman"/>
          <w:sz w:val="22"/>
        </w:rPr>
        <w:t>acebook</w:t>
      </w:r>
      <w:r w:rsidR="004301BE">
        <w:rPr>
          <w:rFonts w:ascii="Times New Roman" w:hAnsi="Times New Roman"/>
          <w:sz w:val="22"/>
        </w:rPr>
        <w:t xml:space="preserve"> or T</w:t>
      </w:r>
      <w:r w:rsidR="008E4926">
        <w:rPr>
          <w:rFonts w:ascii="Times New Roman" w:hAnsi="Times New Roman"/>
          <w:sz w:val="22"/>
        </w:rPr>
        <w:t>witter</w:t>
      </w:r>
      <w:r w:rsidR="00112967">
        <w:rPr>
          <w:rFonts w:ascii="Times New Roman" w:hAnsi="Times New Roman"/>
          <w:sz w:val="22"/>
        </w:rPr>
        <w:t xml:space="preserve">, even if it is complimentary of </w:t>
      </w:r>
      <w:r w:rsidR="0096265B">
        <w:rPr>
          <w:rFonts w:ascii="Times New Roman" w:hAnsi="Times New Roman"/>
          <w:sz w:val="22"/>
        </w:rPr>
        <w:t>my lecture</w:t>
      </w:r>
      <w:r w:rsidR="002B69F3">
        <w:rPr>
          <w:rFonts w:ascii="Times New Roman" w:hAnsi="Times New Roman"/>
          <w:sz w:val="22"/>
        </w:rPr>
        <w:t>.</w:t>
      </w:r>
    </w:p>
    <w:p w:rsidR="00942005" w:rsidRDefault="00942005">
      <w:pPr>
        <w:rPr>
          <w:rFonts w:ascii="Times New Roman" w:hAnsi="Times New Roman"/>
          <w:b/>
          <w:i/>
          <w:sz w:val="22"/>
        </w:rPr>
      </w:pPr>
    </w:p>
    <w:p w:rsidR="00F35A15" w:rsidRPr="0003278C" w:rsidRDefault="00F35A15" w:rsidP="00F35A15">
      <w:pPr>
        <w:rPr>
          <w:rFonts w:ascii="Times New Roman" w:hAnsi="Times New Roman"/>
          <w:b/>
          <w:smallCaps/>
          <w:sz w:val="22"/>
        </w:rPr>
      </w:pPr>
      <w:r w:rsidRPr="0003278C">
        <w:rPr>
          <w:rFonts w:ascii="Times New Roman" w:hAnsi="Times New Roman"/>
          <w:b/>
          <w:smallCaps/>
          <w:sz w:val="22"/>
        </w:rPr>
        <w:t>Laboratory Information</w:t>
      </w:r>
    </w:p>
    <w:p w:rsidR="00F35A15" w:rsidRDefault="00F35A15" w:rsidP="00F35A15">
      <w:pPr>
        <w:rPr>
          <w:rFonts w:ascii="Times New Roman" w:hAnsi="Times New Roman"/>
        </w:rPr>
      </w:pPr>
    </w:p>
    <w:p w:rsidR="00F35A15" w:rsidRPr="0003278C" w:rsidRDefault="005E1CBA" w:rsidP="000F7A97">
      <w:pPr>
        <w:ind w:left="360"/>
        <w:rPr>
          <w:rFonts w:ascii="Times New Roman" w:hAnsi="Times New Roman"/>
          <w:sz w:val="22"/>
        </w:rPr>
      </w:pPr>
      <w:r w:rsidRPr="005E1CBA">
        <w:rPr>
          <w:rFonts w:ascii="Times New Roman" w:hAnsi="Times New Roman"/>
          <w:b/>
          <w:i/>
          <w:smallCaps/>
          <w:sz w:val="22"/>
        </w:rPr>
        <w:t>Laboratory Schedule</w:t>
      </w:r>
      <w:r w:rsidR="00F35A15" w:rsidRPr="0003278C">
        <w:rPr>
          <w:rFonts w:ascii="Times New Roman" w:hAnsi="Times New Roman"/>
          <w:b/>
          <w:sz w:val="22"/>
        </w:rPr>
        <w:t>:</w:t>
      </w:r>
      <w:r w:rsidR="00F35A15" w:rsidRPr="0003278C">
        <w:rPr>
          <w:rFonts w:ascii="Times New Roman" w:hAnsi="Times New Roman"/>
          <w:sz w:val="22"/>
        </w:rPr>
        <w:t xml:space="preserve">  </w:t>
      </w:r>
      <w:r w:rsidR="00BF63C9">
        <w:rPr>
          <w:rFonts w:ascii="Times New Roman" w:hAnsi="Times New Roman"/>
          <w:sz w:val="22"/>
        </w:rPr>
        <w:t>10:2</w:t>
      </w:r>
      <w:r w:rsidR="00325269">
        <w:rPr>
          <w:rFonts w:ascii="Times New Roman" w:hAnsi="Times New Roman"/>
          <w:sz w:val="22"/>
        </w:rPr>
        <w:t>0</w:t>
      </w:r>
      <w:r w:rsidR="00F35A15">
        <w:rPr>
          <w:rFonts w:ascii="Times New Roman" w:hAnsi="Times New Roman"/>
          <w:sz w:val="22"/>
        </w:rPr>
        <w:t>-</w:t>
      </w:r>
      <w:r w:rsidR="00BF63C9">
        <w:rPr>
          <w:rFonts w:ascii="Times New Roman" w:hAnsi="Times New Roman"/>
          <w:sz w:val="22"/>
        </w:rPr>
        <w:t>1</w:t>
      </w:r>
      <w:r w:rsidR="00F35A15">
        <w:rPr>
          <w:rFonts w:ascii="Times New Roman" w:hAnsi="Times New Roman"/>
          <w:sz w:val="22"/>
        </w:rPr>
        <w:t>:</w:t>
      </w:r>
      <w:r w:rsidR="00BF63C9">
        <w:rPr>
          <w:rFonts w:ascii="Times New Roman" w:hAnsi="Times New Roman"/>
          <w:sz w:val="22"/>
        </w:rPr>
        <w:t>2</w:t>
      </w:r>
      <w:r w:rsidR="00F35A15">
        <w:rPr>
          <w:rFonts w:ascii="Times New Roman" w:hAnsi="Times New Roman"/>
          <w:sz w:val="22"/>
        </w:rPr>
        <w:t>0</w:t>
      </w:r>
      <w:r w:rsidR="00325269">
        <w:rPr>
          <w:rFonts w:ascii="Times New Roman" w:hAnsi="Times New Roman"/>
          <w:sz w:val="22"/>
        </w:rPr>
        <w:t>PM</w:t>
      </w:r>
      <w:r>
        <w:rPr>
          <w:rFonts w:ascii="Times New Roman" w:hAnsi="Times New Roman"/>
          <w:sz w:val="22"/>
        </w:rPr>
        <w:t xml:space="preserve">, </w:t>
      </w:r>
      <w:r w:rsidR="00325269">
        <w:rPr>
          <w:rFonts w:ascii="Times New Roman" w:hAnsi="Times New Roman"/>
          <w:sz w:val="22"/>
        </w:rPr>
        <w:t>W</w:t>
      </w:r>
      <w:r w:rsidR="00BF63C9">
        <w:rPr>
          <w:rFonts w:ascii="Times New Roman" w:hAnsi="Times New Roman"/>
          <w:sz w:val="22"/>
        </w:rPr>
        <w:t>ednesday</w:t>
      </w:r>
      <w:r>
        <w:rPr>
          <w:rFonts w:ascii="Times New Roman" w:hAnsi="Times New Roman"/>
          <w:sz w:val="22"/>
        </w:rPr>
        <w:t>,</w:t>
      </w:r>
      <w:r w:rsidR="00F35A15">
        <w:rPr>
          <w:rFonts w:ascii="Times New Roman" w:hAnsi="Times New Roman"/>
          <w:sz w:val="22"/>
        </w:rPr>
        <w:t xml:space="preserve"> in Halsey </w:t>
      </w:r>
      <w:r>
        <w:rPr>
          <w:rFonts w:ascii="Times New Roman" w:hAnsi="Times New Roman"/>
          <w:sz w:val="22"/>
        </w:rPr>
        <w:t xml:space="preserve">Science </w:t>
      </w:r>
      <w:r w:rsidR="00BF63C9">
        <w:rPr>
          <w:rFonts w:ascii="Times New Roman" w:hAnsi="Times New Roman"/>
          <w:sz w:val="22"/>
        </w:rPr>
        <w:t>30</w:t>
      </w:r>
      <w:r w:rsidR="00F35A15" w:rsidRPr="0003278C">
        <w:rPr>
          <w:rFonts w:ascii="Times New Roman" w:hAnsi="Times New Roman"/>
          <w:sz w:val="22"/>
        </w:rPr>
        <w:t>.</w:t>
      </w:r>
    </w:p>
    <w:p w:rsidR="00F35A15" w:rsidRPr="0003278C" w:rsidRDefault="00F35A15" w:rsidP="000F7A97">
      <w:pPr>
        <w:ind w:left="360"/>
        <w:rPr>
          <w:rFonts w:ascii="Times New Roman" w:hAnsi="Times New Roman"/>
          <w:b/>
          <w:i/>
          <w:sz w:val="22"/>
        </w:rPr>
      </w:pPr>
    </w:p>
    <w:p w:rsidR="00F35A15" w:rsidRPr="00873562" w:rsidRDefault="00F35A15" w:rsidP="00873562">
      <w:pPr>
        <w:tabs>
          <w:tab w:val="left" w:pos="0"/>
        </w:tabs>
        <w:ind w:left="360"/>
        <w:rPr>
          <w:rFonts w:ascii="Times New Roman" w:hAnsi="Times New Roman"/>
          <w:smallCaps/>
          <w:sz w:val="22"/>
        </w:rPr>
      </w:pPr>
      <w:r w:rsidRPr="005E1CBA">
        <w:rPr>
          <w:rFonts w:ascii="Times New Roman" w:hAnsi="Times New Roman"/>
          <w:b/>
          <w:i/>
          <w:sz w:val="22"/>
        </w:rPr>
        <w:t>Laboratory Text</w:t>
      </w:r>
      <w:r w:rsidRPr="0003278C">
        <w:rPr>
          <w:rFonts w:ascii="Times New Roman" w:hAnsi="Times New Roman"/>
          <w:smallCaps/>
          <w:sz w:val="22"/>
        </w:rPr>
        <w:t>:</w:t>
      </w:r>
      <w:r>
        <w:rPr>
          <w:rFonts w:ascii="Times New Roman" w:hAnsi="Times New Roman"/>
          <w:smallCaps/>
          <w:sz w:val="22"/>
        </w:rPr>
        <w:t xml:space="preserve">  </w:t>
      </w:r>
      <w:r w:rsidR="00873562" w:rsidRPr="00873562">
        <w:rPr>
          <w:rFonts w:ascii="Times New Roman" w:hAnsi="Times New Roman"/>
          <w:smallCaps/>
          <w:sz w:val="22"/>
        </w:rPr>
        <w:t>Ph</w:t>
      </w:r>
      <w:r w:rsidR="00873562">
        <w:rPr>
          <w:rFonts w:ascii="Times New Roman" w:hAnsi="Times New Roman"/>
          <w:smallCaps/>
          <w:sz w:val="22"/>
        </w:rPr>
        <w:t xml:space="preserve">otographic Atlas of Entomology </w:t>
      </w:r>
      <w:r w:rsidR="00873562" w:rsidRPr="00873562">
        <w:rPr>
          <w:rFonts w:ascii="Times New Roman" w:hAnsi="Times New Roman"/>
          <w:smallCaps/>
          <w:sz w:val="22"/>
        </w:rPr>
        <w:t>and Guide to Insect Identification</w:t>
      </w:r>
      <w:r>
        <w:rPr>
          <w:rFonts w:ascii="Times New Roman" w:hAnsi="Times New Roman"/>
          <w:smallCaps/>
          <w:sz w:val="22"/>
        </w:rPr>
        <w:t xml:space="preserve">, </w:t>
      </w:r>
      <w:r w:rsidR="00873562">
        <w:rPr>
          <w:rFonts w:ascii="Times New Roman" w:hAnsi="Times New Roman"/>
          <w:smallCaps/>
          <w:sz w:val="22"/>
        </w:rPr>
        <w:t>J. Castner.</w:t>
      </w:r>
    </w:p>
    <w:p w:rsidR="00873562" w:rsidRDefault="00873562" w:rsidP="00873562">
      <w:pPr>
        <w:ind w:left="360"/>
        <w:rPr>
          <w:rFonts w:ascii="Times New Roman" w:hAnsi="Times New Roman"/>
          <w:b/>
          <w:i/>
          <w:sz w:val="22"/>
        </w:rPr>
      </w:pPr>
    </w:p>
    <w:p w:rsidR="00873562" w:rsidRPr="00873562" w:rsidRDefault="00873562" w:rsidP="00873562">
      <w:pPr>
        <w:ind w:left="360"/>
        <w:rPr>
          <w:rFonts w:ascii="Times New Roman" w:hAnsi="Times New Roman"/>
          <w:sz w:val="22"/>
        </w:rPr>
      </w:pPr>
      <w:r>
        <w:rPr>
          <w:rFonts w:ascii="Times New Roman" w:hAnsi="Times New Roman"/>
          <w:b/>
          <w:i/>
          <w:sz w:val="22"/>
        </w:rPr>
        <w:t xml:space="preserve">Laboratory </w:t>
      </w:r>
      <w:r w:rsidRPr="0003278C">
        <w:rPr>
          <w:rFonts w:ascii="Times New Roman" w:hAnsi="Times New Roman"/>
          <w:b/>
          <w:i/>
          <w:sz w:val="22"/>
        </w:rPr>
        <w:t>Format:</w:t>
      </w:r>
      <w:r w:rsidRPr="0003278C">
        <w:rPr>
          <w:rFonts w:ascii="Times New Roman" w:hAnsi="Times New Roman"/>
          <w:b/>
          <w:sz w:val="22"/>
        </w:rPr>
        <w:t xml:space="preserve"> </w:t>
      </w:r>
      <w:r>
        <w:rPr>
          <w:rFonts w:ascii="Times New Roman" w:hAnsi="Times New Roman"/>
          <w:sz w:val="22"/>
        </w:rPr>
        <w:t xml:space="preserve">Laboratory sections will include </w:t>
      </w:r>
      <w:r w:rsidR="00262262">
        <w:rPr>
          <w:rFonts w:ascii="Times New Roman" w:hAnsi="Times New Roman"/>
          <w:sz w:val="22"/>
        </w:rPr>
        <w:t xml:space="preserve">additional </w:t>
      </w:r>
      <w:r>
        <w:rPr>
          <w:rFonts w:ascii="Times New Roman" w:hAnsi="Times New Roman"/>
          <w:sz w:val="22"/>
        </w:rPr>
        <w:t>lectures on the life history and notable representatives of each insect order, followed by lessons on the iden</w:t>
      </w:r>
      <w:r w:rsidR="00911D79">
        <w:rPr>
          <w:rFonts w:ascii="Times New Roman" w:hAnsi="Times New Roman"/>
          <w:sz w:val="22"/>
        </w:rPr>
        <w:t>tification</w:t>
      </w:r>
      <w:r>
        <w:rPr>
          <w:rFonts w:ascii="Times New Roman" w:hAnsi="Times New Roman"/>
          <w:sz w:val="22"/>
        </w:rPr>
        <w:t xml:space="preserve"> of families within the order</w:t>
      </w:r>
      <w:r w:rsidR="00911D79">
        <w:rPr>
          <w:rFonts w:ascii="Times New Roman" w:hAnsi="Times New Roman"/>
          <w:sz w:val="22"/>
        </w:rPr>
        <w:t xml:space="preserve"> and individual study of specimens</w:t>
      </w:r>
      <w:r w:rsidR="00435AB4">
        <w:rPr>
          <w:rFonts w:ascii="Times New Roman" w:hAnsi="Times New Roman"/>
          <w:sz w:val="22"/>
        </w:rPr>
        <w:t xml:space="preserve"> in the teaching collection</w:t>
      </w:r>
      <w:r>
        <w:rPr>
          <w:rFonts w:ascii="Times New Roman" w:hAnsi="Times New Roman"/>
          <w:sz w:val="22"/>
        </w:rPr>
        <w:t xml:space="preserve">.  Material from the lecture portion will be included in the lecture exams, </w:t>
      </w:r>
      <w:r w:rsidR="00F36E36">
        <w:rPr>
          <w:rFonts w:ascii="Times New Roman" w:hAnsi="Times New Roman"/>
          <w:sz w:val="22"/>
        </w:rPr>
        <w:t xml:space="preserve">but your </w:t>
      </w:r>
      <w:r>
        <w:rPr>
          <w:rFonts w:ascii="Times New Roman" w:hAnsi="Times New Roman"/>
          <w:sz w:val="22"/>
        </w:rPr>
        <w:t xml:space="preserve">identification </w:t>
      </w:r>
      <w:r w:rsidR="00F36E36">
        <w:rPr>
          <w:rFonts w:ascii="Times New Roman" w:hAnsi="Times New Roman"/>
          <w:sz w:val="22"/>
        </w:rPr>
        <w:t xml:space="preserve">skills </w:t>
      </w:r>
      <w:r>
        <w:rPr>
          <w:rFonts w:ascii="Times New Roman" w:hAnsi="Times New Roman"/>
          <w:sz w:val="22"/>
        </w:rPr>
        <w:t xml:space="preserve">will be tested </w:t>
      </w:r>
      <w:r w:rsidR="00AE731B">
        <w:rPr>
          <w:rFonts w:ascii="Times New Roman" w:hAnsi="Times New Roman"/>
          <w:sz w:val="22"/>
        </w:rPr>
        <w:t>through</w:t>
      </w:r>
      <w:r>
        <w:rPr>
          <w:rFonts w:ascii="Times New Roman" w:hAnsi="Times New Roman"/>
          <w:sz w:val="22"/>
        </w:rPr>
        <w:t xml:space="preserve"> the laboratory practicals</w:t>
      </w:r>
      <w:r w:rsidR="00F36E36">
        <w:rPr>
          <w:rFonts w:ascii="Times New Roman" w:hAnsi="Times New Roman"/>
          <w:sz w:val="22"/>
        </w:rPr>
        <w:t xml:space="preserve"> and insect collection</w:t>
      </w:r>
      <w:r>
        <w:rPr>
          <w:rFonts w:ascii="Times New Roman" w:hAnsi="Times New Roman"/>
          <w:sz w:val="22"/>
        </w:rPr>
        <w:t>.</w:t>
      </w:r>
    </w:p>
    <w:p w:rsidR="00F35A15" w:rsidRDefault="00F35A15" w:rsidP="000F7A97">
      <w:pPr>
        <w:tabs>
          <w:tab w:val="left" w:pos="0"/>
        </w:tabs>
        <w:ind w:left="360"/>
        <w:rPr>
          <w:rFonts w:ascii="Times New Roman" w:hAnsi="Times New Roman"/>
          <w:b/>
          <w:smallCaps/>
          <w:sz w:val="22"/>
        </w:rPr>
      </w:pPr>
    </w:p>
    <w:p w:rsidR="00F35A15" w:rsidRDefault="00F35A15" w:rsidP="000F7A97">
      <w:pPr>
        <w:tabs>
          <w:tab w:val="left" w:pos="0"/>
        </w:tabs>
        <w:ind w:left="360"/>
        <w:rPr>
          <w:rFonts w:ascii="Times New Roman" w:hAnsi="Times New Roman"/>
          <w:sz w:val="22"/>
        </w:rPr>
      </w:pPr>
      <w:r w:rsidRPr="00197BB7">
        <w:rPr>
          <w:rFonts w:ascii="Times New Roman" w:hAnsi="Times New Roman"/>
          <w:b/>
          <w:i/>
          <w:sz w:val="22"/>
        </w:rPr>
        <w:t xml:space="preserve">Laboratory </w:t>
      </w:r>
      <w:r w:rsidR="007253BC">
        <w:rPr>
          <w:rFonts w:ascii="Times New Roman" w:hAnsi="Times New Roman"/>
          <w:b/>
          <w:i/>
          <w:sz w:val="22"/>
        </w:rPr>
        <w:t>Assignments</w:t>
      </w:r>
      <w:r w:rsidRPr="0003278C">
        <w:rPr>
          <w:rFonts w:ascii="Times New Roman" w:hAnsi="Times New Roman"/>
          <w:b/>
          <w:sz w:val="22"/>
        </w:rPr>
        <w:t>:</w:t>
      </w:r>
      <w:r w:rsidRPr="0003278C">
        <w:rPr>
          <w:rFonts w:ascii="Times New Roman" w:hAnsi="Times New Roman"/>
          <w:sz w:val="22"/>
        </w:rPr>
        <w:t xml:space="preserve">  </w:t>
      </w:r>
      <w:r w:rsidR="007253BC">
        <w:rPr>
          <w:rFonts w:ascii="Times New Roman" w:hAnsi="Times New Roman"/>
          <w:sz w:val="22"/>
        </w:rPr>
        <w:t xml:space="preserve">We will have </w:t>
      </w:r>
      <w:r w:rsidR="00780CA6">
        <w:rPr>
          <w:rFonts w:ascii="Times New Roman" w:hAnsi="Times New Roman"/>
          <w:sz w:val="22"/>
        </w:rPr>
        <w:t xml:space="preserve">brief laboratory assignments (30 pts total), </w:t>
      </w:r>
      <w:r w:rsidR="005C0C1A">
        <w:rPr>
          <w:rFonts w:ascii="Times New Roman" w:hAnsi="Times New Roman"/>
          <w:sz w:val="22"/>
        </w:rPr>
        <w:t>three</w:t>
      </w:r>
      <w:r>
        <w:rPr>
          <w:rFonts w:ascii="Times New Roman" w:hAnsi="Times New Roman"/>
          <w:sz w:val="22"/>
        </w:rPr>
        <w:t xml:space="preserve"> la</w:t>
      </w:r>
      <w:r w:rsidR="005C0C1A">
        <w:rPr>
          <w:rFonts w:ascii="Times New Roman" w:hAnsi="Times New Roman"/>
          <w:sz w:val="22"/>
        </w:rPr>
        <w:t>b practical exams (</w:t>
      </w:r>
      <w:r w:rsidR="00780CA6">
        <w:rPr>
          <w:rFonts w:ascii="Times New Roman" w:hAnsi="Times New Roman"/>
          <w:sz w:val="22"/>
        </w:rPr>
        <w:t>5</w:t>
      </w:r>
      <w:r w:rsidR="00FB7E6D">
        <w:rPr>
          <w:rFonts w:ascii="Times New Roman" w:hAnsi="Times New Roman"/>
          <w:sz w:val="22"/>
        </w:rPr>
        <w:t xml:space="preserve">0 pts each) and each student will be responsible for curating an insect collection </w:t>
      </w:r>
      <w:r w:rsidR="003A6BCC">
        <w:rPr>
          <w:rFonts w:ascii="Times New Roman" w:hAnsi="Times New Roman"/>
          <w:sz w:val="22"/>
        </w:rPr>
        <w:t>(</w:t>
      </w:r>
      <w:r w:rsidR="00FB7E6D">
        <w:rPr>
          <w:rFonts w:ascii="Times New Roman" w:hAnsi="Times New Roman"/>
          <w:sz w:val="22"/>
        </w:rPr>
        <w:t xml:space="preserve">120 </w:t>
      </w:r>
      <w:r w:rsidR="003A6BCC">
        <w:rPr>
          <w:rFonts w:ascii="Times New Roman" w:hAnsi="Times New Roman"/>
          <w:sz w:val="22"/>
        </w:rPr>
        <w:t>pts)</w:t>
      </w:r>
      <w:r w:rsidR="005C0C1A">
        <w:rPr>
          <w:rFonts w:ascii="Times New Roman" w:hAnsi="Times New Roman"/>
          <w:sz w:val="22"/>
        </w:rPr>
        <w:t>.</w:t>
      </w:r>
      <w:r w:rsidR="007253BC">
        <w:rPr>
          <w:rFonts w:ascii="Times New Roman" w:hAnsi="Times New Roman"/>
          <w:sz w:val="22"/>
        </w:rPr>
        <w:t xml:space="preserve">  </w:t>
      </w:r>
      <w:r w:rsidR="003A6BCC">
        <w:rPr>
          <w:rFonts w:ascii="Times New Roman" w:hAnsi="Times New Roman"/>
          <w:sz w:val="22"/>
        </w:rPr>
        <w:t xml:space="preserve">Lab practicals will test your ability to identify prepared specimens and structures we have </w:t>
      </w:r>
      <w:r w:rsidR="00497A13">
        <w:rPr>
          <w:rFonts w:ascii="Times New Roman" w:hAnsi="Times New Roman"/>
          <w:sz w:val="22"/>
        </w:rPr>
        <w:t xml:space="preserve">viewed </w:t>
      </w:r>
      <w:r w:rsidR="00FB7E6D">
        <w:rPr>
          <w:rFonts w:ascii="Times New Roman" w:hAnsi="Times New Roman"/>
          <w:sz w:val="22"/>
        </w:rPr>
        <w:t>in lab.</w:t>
      </w:r>
      <w:r w:rsidR="00780CA6">
        <w:rPr>
          <w:rFonts w:ascii="Times New Roman" w:hAnsi="Times New Roman"/>
          <w:sz w:val="22"/>
        </w:rPr>
        <w:t xml:space="preserve">  </w:t>
      </w:r>
      <w:r w:rsidR="00780CA6">
        <w:rPr>
          <w:rFonts w:ascii="Times New Roman" w:hAnsi="Times New Roman"/>
          <w:sz w:val="22"/>
        </w:rPr>
        <w:t xml:space="preserve">Laboratory assignments will include </w:t>
      </w:r>
      <w:r w:rsidR="00253842">
        <w:rPr>
          <w:rFonts w:ascii="Times New Roman" w:hAnsi="Times New Roman"/>
          <w:sz w:val="22"/>
        </w:rPr>
        <w:t xml:space="preserve">identifying and developing </w:t>
      </w:r>
      <w:r w:rsidR="00DD76B6">
        <w:rPr>
          <w:rFonts w:ascii="Times New Roman" w:hAnsi="Times New Roman"/>
          <w:sz w:val="22"/>
        </w:rPr>
        <w:t xml:space="preserve">individual </w:t>
      </w:r>
      <w:r w:rsidR="00F1244F">
        <w:rPr>
          <w:rFonts w:ascii="Times New Roman" w:hAnsi="Times New Roman"/>
          <w:sz w:val="22"/>
        </w:rPr>
        <w:t xml:space="preserve">taxonomic </w:t>
      </w:r>
      <w:r w:rsidR="00253842">
        <w:rPr>
          <w:rFonts w:ascii="Times New Roman" w:hAnsi="Times New Roman"/>
          <w:sz w:val="22"/>
        </w:rPr>
        <w:t xml:space="preserve">keys of </w:t>
      </w:r>
      <w:r w:rsidR="00780CA6">
        <w:rPr>
          <w:rFonts w:ascii="Times New Roman" w:hAnsi="Times New Roman"/>
          <w:sz w:val="22"/>
        </w:rPr>
        <w:t xml:space="preserve">insects </w:t>
      </w:r>
      <w:r w:rsidR="00780CA6">
        <w:rPr>
          <w:rFonts w:ascii="Times New Roman" w:hAnsi="Times New Roman"/>
          <w:sz w:val="22"/>
        </w:rPr>
        <w:t>observed during the laboratory period.</w:t>
      </w:r>
    </w:p>
    <w:p w:rsidR="00F35A15" w:rsidRDefault="00F35A15" w:rsidP="000F7A97">
      <w:pPr>
        <w:ind w:left="360"/>
        <w:rPr>
          <w:rFonts w:ascii="Times New Roman" w:hAnsi="Times New Roman"/>
          <w:b/>
          <w:smallCaps/>
          <w:sz w:val="22"/>
        </w:rPr>
      </w:pPr>
      <w:bookmarkStart w:id="0" w:name="_GoBack"/>
      <w:bookmarkEnd w:id="0"/>
    </w:p>
    <w:p w:rsidR="00D42CF6" w:rsidRPr="00090E24" w:rsidRDefault="00090E24">
      <w:pPr>
        <w:rPr>
          <w:rFonts w:ascii="Times New Roman" w:hAnsi="Times New Roman"/>
          <w:smallCaps/>
          <w:sz w:val="22"/>
        </w:rPr>
      </w:pPr>
      <w:r w:rsidRPr="00090E24">
        <w:rPr>
          <w:rFonts w:ascii="Times New Roman" w:hAnsi="Times New Roman"/>
          <w:b/>
          <w:smallCaps/>
          <w:sz w:val="22"/>
        </w:rPr>
        <w:t>Grading</w:t>
      </w:r>
    </w:p>
    <w:p w:rsidR="00D42CF6" w:rsidRPr="0003278C" w:rsidRDefault="00D42CF6">
      <w:pPr>
        <w:ind w:left="360"/>
        <w:rPr>
          <w:rFonts w:ascii="Times New Roman" w:hAnsi="Times New Roman"/>
          <w:b/>
          <w:i/>
          <w:smallCaps/>
          <w:sz w:val="22"/>
        </w:rPr>
      </w:pPr>
    </w:p>
    <w:p w:rsidR="00D42CF6" w:rsidRPr="00B6253E" w:rsidRDefault="00D42CF6" w:rsidP="00090E24">
      <w:pPr>
        <w:ind w:left="360"/>
        <w:rPr>
          <w:rFonts w:ascii="Times New Roman" w:hAnsi="Times New Roman"/>
          <w:sz w:val="22"/>
        </w:rPr>
      </w:pPr>
      <w:r w:rsidRPr="0003278C">
        <w:rPr>
          <w:rFonts w:ascii="Times New Roman" w:hAnsi="Times New Roman"/>
          <w:b/>
          <w:i/>
          <w:sz w:val="22"/>
        </w:rPr>
        <w:t>Course grade</w:t>
      </w:r>
      <w:r w:rsidRPr="0003278C">
        <w:rPr>
          <w:rFonts w:ascii="Times New Roman" w:hAnsi="Times New Roman"/>
          <w:i/>
          <w:sz w:val="22"/>
        </w:rPr>
        <w:t xml:space="preserve">: </w:t>
      </w:r>
      <w:r w:rsidR="00B6253E">
        <w:rPr>
          <w:rFonts w:ascii="Times New Roman" w:hAnsi="Times New Roman"/>
          <w:sz w:val="22"/>
        </w:rPr>
        <w:t xml:space="preserve">Your </w:t>
      </w:r>
      <w:r w:rsidR="007253BC">
        <w:rPr>
          <w:rFonts w:ascii="Times New Roman" w:hAnsi="Times New Roman"/>
          <w:sz w:val="22"/>
        </w:rPr>
        <w:t xml:space="preserve">total </w:t>
      </w:r>
      <w:r w:rsidR="00B6253E">
        <w:rPr>
          <w:rFonts w:ascii="Times New Roman" w:hAnsi="Times New Roman"/>
          <w:sz w:val="22"/>
        </w:rPr>
        <w:t xml:space="preserve">grade in the course will be based on: </w:t>
      </w:r>
      <w:r w:rsidR="007253BC">
        <w:rPr>
          <w:rFonts w:ascii="Times New Roman" w:hAnsi="Times New Roman"/>
          <w:sz w:val="22"/>
        </w:rPr>
        <w:t xml:space="preserve">three </w:t>
      </w:r>
      <w:r w:rsidR="00B6253E">
        <w:rPr>
          <w:rFonts w:ascii="Times New Roman" w:hAnsi="Times New Roman"/>
          <w:sz w:val="22"/>
        </w:rPr>
        <w:t xml:space="preserve">lecture exams worth </w:t>
      </w:r>
      <w:r w:rsidR="00BA2737">
        <w:rPr>
          <w:rFonts w:ascii="Times New Roman" w:hAnsi="Times New Roman"/>
          <w:sz w:val="22"/>
        </w:rPr>
        <w:t xml:space="preserve">100 </w:t>
      </w:r>
      <w:r w:rsidR="00B6253E">
        <w:rPr>
          <w:rFonts w:ascii="Times New Roman" w:hAnsi="Times New Roman"/>
          <w:sz w:val="22"/>
        </w:rPr>
        <w:t>points each (</w:t>
      </w:r>
      <w:r w:rsidR="00BA2737">
        <w:rPr>
          <w:rFonts w:ascii="Times New Roman" w:hAnsi="Times New Roman"/>
          <w:sz w:val="22"/>
        </w:rPr>
        <w:t>300</w:t>
      </w:r>
      <w:r w:rsidR="007253BC">
        <w:rPr>
          <w:rFonts w:ascii="Times New Roman" w:hAnsi="Times New Roman"/>
          <w:sz w:val="22"/>
        </w:rPr>
        <w:t xml:space="preserve"> </w:t>
      </w:r>
      <w:r w:rsidR="004575FF">
        <w:rPr>
          <w:rFonts w:ascii="Times New Roman" w:hAnsi="Times New Roman"/>
          <w:sz w:val="22"/>
        </w:rPr>
        <w:t xml:space="preserve">points); </w:t>
      </w:r>
      <w:r w:rsidR="0070060C">
        <w:rPr>
          <w:rFonts w:ascii="Times New Roman" w:hAnsi="Times New Roman"/>
          <w:sz w:val="22"/>
        </w:rPr>
        <w:t>three</w:t>
      </w:r>
      <w:r w:rsidR="00BA2737">
        <w:rPr>
          <w:rFonts w:ascii="Times New Roman" w:hAnsi="Times New Roman"/>
          <w:sz w:val="22"/>
        </w:rPr>
        <w:t xml:space="preserve"> </w:t>
      </w:r>
      <w:r w:rsidR="007253BC">
        <w:rPr>
          <w:rFonts w:ascii="Times New Roman" w:hAnsi="Times New Roman"/>
          <w:sz w:val="22"/>
        </w:rPr>
        <w:t xml:space="preserve">lab </w:t>
      </w:r>
      <w:r w:rsidR="00BA2737">
        <w:rPr>
          <w:rFonts w:ascii="Times New Roman" w:hAnsi="Times New Roman"/>
          <w:sz w:val="22"/>
        </w:rPr>
        <w:t xml:space="preserve">practicals </w:t>
      </w:r>
      <w:r w:rsidR="004575FF">
        <w:rPr>
          <w:rFonts w:ascii="Times New Roman" w:hAnsi="Times New Roman"/>
          <w:sz w:val="22"/>
        </w:rPr>
        <w:t>wor</w:t>
      </w:r>
      <w:r w:rsidR="00B6253E">
        <w:rPr>
          <w:rFonts w:ascii="Times New Roman" w:hAnsi="Times New Roman"/>
          <w:sz w:val="22"/>
        </w:rPr>
        <w:t xml:space="preserve">th </w:t>
      </w:r>
      <w:r w:rsidR="00AB0E6B">
        <w:rPr>
          <w:rFonts w:ascii="Times New Roman" w:hAnsi="Times New Roman"/>
          <w:sz w:val="22"/>
        </w:rPr>
        <w:t>5</w:t>
      </w:r>
      <w:r w:rsidR="0070060C">
        <w:rPr>
          <w:rFonts w:ascii="Times New Roman" w:hAnsi="Times New Roman"/>
          <w:sz w:val="22"/>
        </w:rPr>
        <w:t>0</w:t>
      </w:r>
      <w:r w:rsidR="00B6253E">
        <w:rPr>
          <w:rFonts w:ascii="Times New Roman" w:hAnsi="Times New Roman"/>
          <w:sz w:val="22"/>
        </w:rPr>
        <w:t xml:space="preserve"> points each (</w:t>
      </w:r>
      <w:r w:rsidR="00BA2737">
        <w:rPr>
          <w:rFonts w:ascii="Times New Roman" w:hAnsi="Times New Roman"/>
          <w:sz w:val="22"/>
        </w:rPr>
        <w:t>1</w:t>
      </w:r>
      <w:r w:rsidR="00AB0E6B">
        <w:rPr>
          <w:rFonts w:ascii="Times New Roman" w:hAnsi="Times New Roman"/>
          <w:sz w:val="22"/>
        </w:rPr>
        <w:t>5</w:t>
      </w:r>
      <w:r w:rsidR="00BA2737">
        <w:rPr>
          <w:rFonts w:ascii="Times New Roman" w:hAnsi="Times New Roman"/>
          <w:sz w:val="22"/>
        </w:rPr>
        <w:t>0</w:t>
      </w:r>
      <w:r w:rsidR="007253BC">
        <w:rPr>
          <w:rFonts w:ascii="Times New Roman" w:hAnsi="Times New Roman"/>
          <w:sz w:val="22"/>
        </w:rPr>
        <w:t xml:space="preserve"> </w:t>
      </w:r>
      <w:r w:rsidR="00BA2737">
        <w:rPr>
          <w:rFonts w:ascii="Times New Roman" w:hAnsi="Times New Roman"/>
          <w:sz w:val="22"/>
        </w:rPr>
        <w:t>pts</w:t>
      </w:r>
      <w:r w:rsidR="00B6253E">
        <w:rPr>
          <w:rFonts w:ascii="Times New Roman" w:hAnsi="Times New Roman"/>
          <w:sz w:val="22"/>
        </w:rPr>
        <w:t>)</w:t>
      </w:r>
      <w:r w:rsidR="007253BC">
        <w:rPr>
          <w:rFonts w:ascii="Times New Roman" w:hAnsi="Times New Roman"/>
          <w:sz w:val="22"/>
        </w:rPr>
        <w:t>;</w:t>
      </w:r>
      <w:r w:rsidR="00FB7E6D">
        <w:rPr>
          <w:rFonts w:ascii="Times New Roman" w:hAnsi="Times New Roman"/>
          <w:sz w:val="22"/>
        </w:rPr>
        <w:t xml:space="preserve"> and an insect collection (120 pts)</w:t>
      </w:r>
      <w:r w:rsidR="00B6253E">
        <w:rPr>
          <w:rFonts w:ascii="Times New Roman" w:hAnsi="Times New Roman"/>
          <w:sz w:val="22"/>
        </w:rPr>
        <w:t>.  Total points possible will be 6</w:t>
      </w:r>
      <w:r w:rsidR="00BA2737">
        <w:rPr>
          <w:rFonts w:ascii="Times New Roman" w:hAnsi="Times New Roman"/>
          <w:sz w:val="22"/>
        </w:rPr>
        <w:t>0</w:t>
      </w:r>
      <w:r w:rsidR="00B6253E">
        <w:rPr>
          <w:rFonts w:ascii="Times New Roman" w:hAnsi="Times New Roman"/>
          <w:sz w:val="22"/>
        </w:rPr>
        <w:t xml:space="preserve">0, and your final grade will be calculated by dividing your total points </w:t>
      </w:r>
      <w:r w:rsidR="00D31263">
        <w:rPr>
          <w:rFonts w:ascii="Times New Roman" w:hAnsi="Times New Roman"/>
          <w:sz w:val="22"/>
        </w:rPr>
        <w:t>earned by 60</w:t>
      </w:r>
      <w:r w:rsidR="00B6253E">
        <w:rPr>
          <w:rFonts w:ascii="Times New Roman" w:hAnsi="Times New Roman"/>
          <w:sz w:val="22"/>
        </w:rPr>
        <w:t xml:space="preserve">0.  </w:t>
      </w:r>
    </w:p>
    <w:p w:rsidR="00D42CF6" w:rsidRPr="0003278C" w:rsidRDefault="00D42CF6">
      <w:pPr>
        <w:ind w:firstLine="360"/>
        <w:rPr>
          <w:rFonts w:ascii="Times New Roman" w:hAnsi="Times New Roman"/>
          <w:b/>
          <w:i/>
          <w:smallCaps/>
          <w:sz w:val="22"/>
        </w:rPr>
      </w:pPr>
    </w:p>
    <w:p w:rsidR="00BA2737" w:rsidRDefault="00BA2737" w:rsidP="00BA2737">
      <w:pPr>
        <w:tabs>
          <w:tab w:val="left" w:pos="360"/>
        </w:tabs>
        <w:rPr>
          <w:rFonts w:ascii="Times New Roman" w:hAnsi="Times New Roman"/>
          <w:b/>
          <w:smallCaps/>
          <w:sz w:val="22"/>
        </w:rPr>
      </w:pPr>
      <w:r>
        <w:rPr>
          <w:rFonts w:ascii="Times New Roman" w:hAnsi="Times New Roman"/>
          <w:b/>
          <w:smallCaps/>
          <w:sz w:val="22"/>
        </w:rPr>
        <w:tab/>
      </w: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10"/>
        <w:gridCol w:w="1620"/>
        <w:gridCol w:w="990"/>
      </w:tblGrid>
      <w:tr w:rsidR="00BA2737" w:rsidTr="002F6B41">
        <w:tc>
          <w:tcPr>
            <w:tcW w:w="2610" w:type="dxa"/>
            <w:tcBorders>
              <w:top w:val="single" w:sz="4" w:space="0" w:color="auto"/>
              <w:bottom w:val="single" w:sz="4" w:space="0" w:color="auto"/>
              <w:right w:val="nil"/>
            </w:tcBorders>
          </w:tcPr>
          <w:p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Evaluation</w:t>
            </w:r>
          </w:p>
        </w:tc>
        <w:tc>
          <w:tcPr>
            <w:tcW w:w="1620" w:type="dxa"/>
            <w:tcBorders>
              <w:top w:val="single" w:sz="4" w:space="0" w:color="auto"/>
              <w:left w:val="nil"/>
              <w:bottom w:val="single" w:sz="4" w:space="0" w:color="auto"/>
              <w:right w:val="nil"/>
            </w:tcBorders>
          </w:tcPr>
          <w:p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Percentage</w:t>
            </w:r>
          </w:p>
        </w:tc>
        <w:tc>
          <w:tcPr>
            <w:tcW w:w="990" w:type="dxa"/>
            <w:tcBorders>
              <w:top w:val="single" w:sz="4" w:space="0" w:color="auto"/>
              <w:left w:val="nil"/>
              <w:bottom w:val="single" w:sz="4" w:space="0" w:color="auto"/>
            </w:tcBorders>
          </w:tcPr>
          <w:p w:rsidR="00BA2737" w:rsidRPr="00BA2737" w:rsidRDefault="00BA2737" w:rsidP="00BA2737">
            <w:pPr>
              <w:tabs>
                <w:tab w:val="left" w:pos="360"/>
              </w:tabs>
              <w:rPr>
                <w:rFonts w:ascii="Times New Roman" w:hAnsi="Times New Roman"/>
                <w:b/>
                <w:sz w:val="22"/>
              </w:rPr>
            </w:pPr>
            <w:r w:rsidRPr="00BA2737">
              <w:rPr>
                <w:rFonts w:ascii="Times New Roman" w:hAnsi="Times New Roman"/>
                <w:b/>
                <w:sz w:val="22"/>
              </w:rPr>
              <w:t>Points</w:t>
            </w:r>
          </w:p>
        </w:tc>
      </w:tr>
      <w:tr w:rsidR="00BA2737" w:rsidTr="002F6B41">
        <w:tc>
          <w:tcPr>
            <w:tcW w:w="2610" w:type="dxa"/>
            <w:tcBorders>
              <w:top w:val="single" w:sz="4" w:space="0" w:color="auto"/>
              <w:bottom w:val="nil"/>
              <w:right w:val="nil"/>
            </w:tcBorders>
          </w:tcPr>
          <w:p w:rsidR="00BA2737" w:rsidRPr="00BA2737" w:rsidRDefault="00BA2737" w:rsidP="00BA2737">
            <w:pPr>
              <w:tabs>
                <w:tab w:val="left" w:pos="360"/>
              </w:tabs>
              <w:rPr>
                <w:rFonts w:ascii="Times New Roman" w:hAnsi="Times New Roman"/>
                <w:sz w:val="22"/>
              </w:rPr>
            </w:pPr>
            <w:r>
              <w:rPr>
                <w:rFonts w:ascii="Times New Roman" w:hAnsi="Times New Roman"/>
                <w:sz w:val="22"/>
              </w:rPr>
              <w:t>Lecture Exams</w:t>
            </w:r>
          </w:p>
        </w:tc>
        <w:tc>
          <w:tcPr>
            <w:tcW w:w="1620" w:type="dxa"/>
            <w:tcBorders>
              <w:top w:val="single" w:sz="4" w:space="0" w:color="auto"/>
              <w:left w:val="nil"/>
              <w:bottom w:val="nil"/>
              <w:right w:val="nil"/>
            </w:tcBorders>
          </w:tcPr>
          <w:p w:rsidR="00BA2737" w:rsidRPr="00BA2737" w:rsidRDefault="00656ABC" w:rsidP="00BA2737">
            <w:pPr>
              <w:tabs>
                <w:tab w:val="left" w:pos="360"/>
              </w:tabs>
              <w:rPr>
                <w:rFonts w:ascii="Times New Roman" w:hAnsi="Times New Roman"/>
                <w:sz w:val="22"/>
              </w:rPr>
            </w:pPr>
            <w:r>
              <w:rPr>
                <w:rFonts w:ascii="Times New Roman" w:hAnsi="Times New Roman"/>
                <w:sz w:val="22"/>
              </w:rPr>
              <w:t>5</w:t>
            </w:r>
            <w:r w:rsidR="00BA2737">
              <w:rPr>
                <w:rFonts w:ascii="Times New Roman" w:hAnsi="Times New Roman"/>
                <w:sz w:val="22"/>
              </w:rPr>
              <w:t>0%</w:t>
            </w:r>
          </w:p>
        </w:tc>
        <w:tc>
          <w:tcPr>
            <w:tcW w:w="990" w:type="dxa"/>
            <w:tcBorders>
              <w:top w:val="single" w:sz="4" w:space="0" w:color="auto"/>
              <w:left w:val="nil"/>
              <w:bottom w:val="nil"/>
            </w:tcBorders>
          </w:tcPr>
          <w:p w:rsidR="00BA2737" w:rsidRPr="00BA2737" w:rsidRDefault="00656ABC" w:rsidP="00BA2737">
            <w:pPr>
              <w:tabs>
                <w:tab w:val="left" w:pos="360"/>
              </w:tabs>
              <w:rPr>
                <w:rFonts w:ascii="Times New Roman" w:hAnsi="Times New Roman"/>
                <w:sz w:val="22"/>
              </w:rPr>
            </w:pPr>
            <w:r>
              <w:rPr>
                <w:rFonts w:ascii="Times New Roman" w:hAnsi="Times New Roman"/>
                <w:sz w:val="22"/>
              </w:rPr>
              <w:t>300</w:t>
            </w:r>
          </w:p>
        </w:tc>
      </w:tr>
      <w:tr w:rsidR="00DB7863" w:rsidTr="002F6B41">
        <w:tc>
          <w:tcPr>
            <w:tcW w:w="2610" w:type="dxa"/>
            <w:tcBorders>
              <w:top w:val="nil"/>
              <w:bottom w:val="nil"/>
              <w:right w:val="nil"/>
            </w:tcBorders>
          </w:tcPr>
          <w:p w:rsidR="00DB7863" w:rsidRPr="00BA2737" w:rsidRDefault="00DB7863" w:rsidP="00DB7863">
            <w:pPr>
              <w:tabs>
                <w:tab w:val="left" w:pos="360"/>
              </w:tabs>
              <w:rPr>
                <w:rFonts w:ascii="Times New Roman" w:hAnsi="Times New Roman"/>
                <w:sz w:val="22"/>
              </w:rPr>
            </w:pPr>
            <w:r>
              <w:rPr>
                <w:rFonts w:ascii="Times New Roman" w:hAnsi="Times New Roman"/>
                <w:sz w:val="22"/>
              </w:rPr>
              <w:t>Lab Practicals</w:t>
            </w:r>
          </w:p>
        </w:tc>
        <w:tc>
          <w:tcPr>
            <w:tcW w:w="1620" w:type="dxa"/>
            <w:tcBorders>
              <w:top w:val="nil"/>
              <w:left w:val="nil"/>
              <w:bottom w:val="nil"/>
              <w:right w:val="nil"/>
            </w:tcBorders>
          </w:tcPr>
          <w:p w:rsidR="00DB7863" w:rsidRPr="00BA2737" w:rsidRDefault="000D5B20" w:rsidP="00DB7863">
            <w:pPr>
              <w:tabs>
                <w:tab w:val="left" w:pos="360"/>
              </w:tabs>
              <w:rPr>
                <w:rFonts w:ascii="Times New Roman" w:hAnsi="Times New Roman"/>
                <w:sz w:val="22"/>
              </w:rPr>
            </w:pPr>
            <w:r>
              <w:rPr>
                <w:rFonts w:ascii="Times New Roman" w:hAnsi="Times New Roman"/>
                <w:sz w:val="22"/>
              </w:rPr>
              <w:t>25</w:t>
            </w:r>
            <w:r w:rsidR="00DB7863">
              <w:rPr>
                <w:rFonts w:ascii="Times New Roman" w:hAnsi="Times New Roman"/>
                <w:sz w:val="22"/>
              </w:rPr>
              <w:t>%</w:t>
            </w:r>
          </w:p>
        </w:tc>
        <w:tc>
          <w:tcPr>
            <w:tcW w:w="990" w:type="dxa"/>
            <w:tcBorders>
              <w:top w:val="nil"/>
              <w:left w:val="nil"/>
              <w:bottom w:val="nil"/>
            </w:tcBorders>
          </w:tcPr>
          <w:p w:rsidR="00DB7863" w:rsidRPr="00BA2737" w:rsidRDefault="000D5B20" w:rsidP="0070060C">
            <w:pPr>
              <w:tabs>
                <w:tab w:val="left" w:pos="360"/>
              </w:tabs>
              <w:rPr>
                <w:rFonts w:ascii="Times New Roman" w:hAnsi="Times New Roman"/>
                <w:sz w:val="22"/>
              </w:rPr>
            </w:pPr>
            <w:r>
              <w:rPr>
                <w:rFonts w:ascii="Times New Roman" w:hAnsi="Times New Roman"/>
                <w:sz w:val="22"/>
              </w:rPr>
              <w:t>15</w:t>
            </w:r>
            <w:r w:rsidR="00656ABC">
              <w:rPr>
                <w:rFonts w:ascii="Times New Roman" w:hAnsi="Times New Roman"/>
                <w:sz w:val="22"/>
              </w:rPr>
              <w:t>0</w:t>
            </w:r>
          </w:p>
        </w:tc>
      </w:tr>
      <w:tr w:rsidR="000D5B20" w:rsidTr="002F6B41">
        <w:tc>
          <w:tcPr>
            <w:tcW w:w="2610" w:type="dxa"/>
            <w:tcBorders>
              <w:top w:val="nil"/>
              <w:bottom w:val="nil"/>
              <w:right w:val="nil"/>
            </w:tcBorders>
          </w:tcPr>
          <w:p w:rsidR="000D5B20" w:rsidRDefault="000D5B20" w:rsidP="00DB7863">
            <w:pPr>
              <w:tabs>
                <w:tab w:val="left" w:pos="360"/>
              </w:tabs>
              <w:rPr>
                <w:rFonts w:ascii="Times New Roman" w:hAnsi="Times New Roman"/>
                <w:sz w:val="22"/>
              </w:rPr>
            </w:pPr>
            <w:r>
              <w:rPr>
                <w:rFonts w:ascii="Times New Roman" w:hAnsi="Times New Roman"/>
                <w:sz w:val="22"/>
              </w:rPr>
              <w:t>Lab Assignments</w:t>
            </w:r>
          </w:p>
        </w:tc>
        <w:tc>
          <w:tcPr>
            <w:tcW w:w="1620" w:type="dxa"/>
            <w:tcBorders>
              <w:top w:val="nil"/>
              <w:left w:val="nil"/>
              <w:bottom w:val="nil"/>
              <w:right w:val="nil"/>
            </w:tcBorders>
          </w:tcPr>
          <w:p w:rsidR="000D5B20" w:rsidRDefault="000D5B20" w:rsidP="00DB7863">
            <w:pPr>
              <w:tabs>
                <w:tab w:val="left" w:pos="360"/>
              </w:tabs>
              <w:rPr>
                <w:rFonts w:ascii="Times New Roman" w:hAnsi="Times New Roman"/>
                <w:sz w:val="22"/>
              </w:rPr>
            </w:pPr>
            <w:r w:rsidRPr="000D5B20">
              <w:rPr>
                <w:rFonts w:ascii="Times New Roman" w:hAnsi="Times New Roman"/>
                <w:color w:val="FFFFFF" w:themeColor="background1"/>
                <w:sz w:val="22"/>
              </w:rPr>
              <w:t>2</w:t>
            </w:r>
            <w:r>
              <w:rPr>
                <w:rFonts w:ascii="Times New Roman" w:hAnsi="Times New Roman"/>
                <w:sz w:val="22"/>
              </w:rPr>
              <w:t>5%</w:t>
            </w:r>
          </w:p>
        </w:tc>
        <w:tc>
          <w:tcPr>
            <w:tcW w:w="990" w:type="dxa"/>
            <w:tcBorders>
              <w:top w:val="nil"/>
              <w:left w:val="nil"/>
              <w:bottom w:val="nil"/>
            </w:tcBorders>
          </w:tcPr>
          <w:p w:rsidR="000D5B20" w:rsidRDefault="000D5B20" w:rsidP="0070060C">
            <w:pPr>
              <w:tabs>
                <w:tab w:val="left" w:pos="360"/>
              </w:tabs>
              <w:rPr>
                <w:rFonts w:ascii="Times New Roman" w:hAnsi="Times New Roman"/>
                <w:sz w:val="22"/>
              </w:rPr>
            </w:pPr>
            <w:r w:rsidRPr="000D5B20">
              <w:rPr>
                <w:rFonts w:ascii="Times New Roman" w:hAnsi="Times New Roman"/>
                <w:color w:val="FFFFFF" w:themeColor="background1"/>
                <w:sz w:val="22"/>
              </w:rPr>
              <w:t>1</w:t>
            </w:r>
            <w:r>
              <w:rPr>
                <w:rFonts w:ascii="Times New Roman" w:hAnsi="Times New Roman"/>
                <w:sz w:val="22"/>
              </w:rPr>
              <w:t>30</w:t>
            </w:r>
          </w:p>
        </w:tc>
      </w:tr>
      <w:tr w:rsidR="00DB7863" w:rsidTr="002F6B41">
        <w:tc>
          <w:tcPr>
            <w:tcW w:w="2610" w:type="dxa"/>
            <w:tcBorders>
              <w:top w:val="nil"/>
              <w:bottom w:val="single" w:sz="4" w:space="0" w:color="auto"/>
              <w:right w:val="nil"/>
            </w:tcBorders>
          </w:tcPr>
          <w:p w:rsidR="00DB7863" w:rsidRPr="00BA2737" w:rsidRDefault="00FC6384" w:rsidP="00DB7863">
            <w:pPr>
              <w:tabs>
                <w:tab w:val="left" w:pos="360"/>
              </w:tabs>
              <w:rPr>
                <w:rFonts w:ascii="Times New Roman" w:hAnsi="Times New Roman"/>
                <w:sz w:val="22"/>
              </w:rPr>
            </w:pPr>
            <w:r>
              <w:rPr>
                <w:rFonts w:ascii="Times New Roman" w:hAnsi="Times New Roman"/>
                <w:sz w:val="22"/>
              </w:rPr>
              <w:t>Insect Collection</w:t>
            </w:r>
          </w:p>
        </w:tc>
        <w:tc>
          <w:tcPr>
            <w:tcW w:w="1620" w:type="dxa"/>
            <w:tcBorders>
              <w:top w:val="nil"/>
              <w:left w:val="nil"/>
              <w:bottom w:val="single" w:sz="4" w:space="0" w:color="auto"/>
              <w:right w:val="nil"/>
            </w:tcBorders>
          </w:tcPr>
          <w:p w:rsidR="00DB7863" w:rsidRPr="00BA2737" w:rsidRDefault="00FC6384" w:rsidP="00632ADC">
            <w:pPr>
              <w:tabs>
                <w:tab w:val="left" w:pos="360"/>
              </w:tabs>
              <w:rPr>
                <w:rFonts w:ascii="Times New Roman" w:hAnsi="Times New Roman"/>
                <w:sz w:val="22"/>
              </w:rPr>
            </w:pPr>
            <w:r>
              <w:rPr>
                <w:rFonts w:ascii="Times New Roman" w:hAnsi="Times New Roman"/>
                <w:sz w:val="22"/>
              </w:rPr>
              <w:t>20</w:t>
            </w:r>
            <w:r w:rsidR="00DB7863">
              <w:rPr>
                <w:rFonts w:ascii="Times New Roman" w:hAnsi="Times New Roman"/>
                <w:sz w:val="22"/>
              </w:rPr>
              <w:t>%</w:t>
            </w:r>
          </w:p>
        </w:tc>
        <w:tc>
          <w:tcPr>
            <w:tcW w:w="990" w:type="dxa"/>
            <w:tcBorders>
              <w:top w:val="nil"/>
              <w:left w:val="nil"/>
              <w:bottom w:val="single" w:sz="4" w:space="0" w:color="auto"/>
            </w:tcBorders>
          </w:tcPr>
          <w:p w:rsidR="00DB7863" w:rsidRPr="00BA2737" w:rsidRDefault="007037E3" w:rsidP="00DB7863">
            <w:pPr>
              <w:tabs>
                <w:tab w:val="left" w:pos="360"/>
              </w:tabs>
              <w:rPr>
                <w:rFonts w:ascii="Times New Roman" w:hAnsi="Times New Roman"/>
                <w:sz w:val="22"/>
              </w:rPr>
            </w:pPr>
            <w:r>
              <w:rPr>
                <w:rFonts w:ascii="Times New Roman" w:hAnsi="Times New Roman"/>
                <w:sz w:val="22"/>
              </w:rPr>
              <w:t>120</w:t>
            </w:r>
          </w:p>
        </w:tc>
      </w:tr>
      <w:tr w:rsidR="00DB7863" w:rsidRPr="002F6B41" w:rsidTr="002F6B41">
        <w:tc>
          <w:tcPr>
            <w:tcW w:w="2610" w:type="dxa"/>
            <w:tcBorders>
              <w:top w:val="single" w:sz="4" w:space="0" w:color="auto"/>
              <w:right w:val="nil"/>
            </w:tcBorders>
          </w:tcPr>
          <w:p w:rsidR="00DB7863" w:rsidRPr="00BA2737" w:rsidRDefault="00DB7863" w:rsidP="00DB7863">
            <w:pPr>
              <w:tabs>
                <w:tab w:val="left" w:pos="360"/>
              </w:tabs>
              <w:rPr>
                <w:rFonts w:ascii="Times New Roman" w:hAnsi="Times New Roman"/>
                <w:b/>
                <w:sz w:val="22"/>
              </w:rPr>
            </w:pPr>
            <w:r w:rsidRPr="00BA2737">
              <w:rPr>
                <w:rFonts w:ascii="Times New Roman" w:hAnsi="Times New Roman"/>
                <w:b/>
                <w:sz w:val="22"/>
              </w:rPr>
              <w:t>TOTAL</w:t>
            </w:r>
          </w:p>
        </w:tc>
        <w:tc>
          <w:tcPr>
            <w:tcW w:w="1620" w:type="dxa"/>
            <w:tcBorders>
              <w:top w:val="single" w:sz="4" w:space="0" w:color="auto"/>
              <w:left w:val="nil"/>
              <w:bottom w:val="nil"/>
              <w:right w:val="nil"/>
            </w:tcBorders>
          </w:tcPr>
          <w:p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100%</w:t>
            </w:r>
          </w:p>
        </w:tc>
        <w:tc>
          <w:tcPr>
            <w:tcW w:w="990" w:type="dxa"/>
            <w:tcBorders>
              <w:top w:val="single" w:sz="4" w:space="0" w:color="auto"/>
              <w:left w:val="nil"/>
              <w:bottom w:val="nil"/>
            </w:tcBorders>
          </w:tcPr>
          <w:p w:rsidR="00DB7863" w:rsidRPr="002F6B41" w:rsidRDefault="00DB7863" w:rsidP="00DB7863">
            <w:pPr>
              <w:tabs>
                <w:tab w:val="left" w:pos="360"/>
              </w:tabs>
              <w:rPr>
                <w:rFonts w:ascii="Times New Roman" w:hAnsi="Times New Roman"/>
                <w:b/>
                <w:sz w:val="22"/>
              </w:rPr>
            </w:pPr>
            <w:r w:rsidRPr="002F6B41">
              <w:rPr>
                <w:rFonts w:ascii="Times New Roman" w:hAnsi="Times New Roman"/>
                <w:b/>
                <w:sz w:val="22"/>
              </w:rPr>
              <w:t>600</w:t>
            </w:r>
          </w:p>
        </w:tc>
      </w:tr>
    </w:tbl>
    <w:p w:rsidR="00146FC5" w:rsidRDefault="00146FC5" w:rsidP="00BA2737">
      <w:pPr>
        <w:tabs>
          <w:tab w:val="left" w:pos="360"/>
        </w:tabs>
        <w:rPr>
          <w:rFonts w:ascii="Times New Roman" w:hAnsi="Times New Roman"/>
          <w:b/>
          <w:smallCaps/>
          <w:sz w:val="22"/>
        </w:rPr>
      </w:pPr>
    </w:p>
    <w:p w:rsidR="00146FC5" w:rsidRDefault="00146FC5" w:rsidP="00576094">
      <w:pPr>
        <w:rPr>
          <w:rFonts w:ascii="Times New Roman" w:hAnsi="Times New Roman"/>
          <w:b/>
          <w:smallCaps/>
          <w:sz w:val="22"/>
        </w:rPr>
      </w:pPr>
    </w:p>
    <w:tbl>
      <w:tblPr>
        <w:tblStyle w:val="TableGrid"/>
        <w:tblW w:w="0" w:type="auto"/>
        <w:tblInd w:w="10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2"/>
        <w:gridCol w:w="1530"/>
        <w:gridCol w:w="1440"/>
      </w:tblGrid>
      <w:tr w:rsidR="00AF3EBA" w:rsidTr="00AF3EBA">
        <w:tc>
          <w:tcPr>
            <w:tcW w:w="2232" w:type="dxa"/>
            <w:tcBorders>
              <w:top w:val="single" w:sz="4" w:space="0" w:color="auto"/>
              <w:bottom w:val="single" w:sz="4" w:space="0" w:color="auto"/>
              <w:right w:val="nil"/>
            </w:tcBorders>
          </w:tcPr>
          <w:p w:rsidR="00AF3EBA" w:rsidRPr="00BA2737" w:rsidRDefault="00AF3EBA" w:rsidP="0049335F">
            <w:pPr>
              <w:tabs>
                <w:tab w:val="left" w:pos="360"/>
              </w:tabs>
              <w:rPr>
                <w:rFonts w:ascii="Times New Roman" w:hAnsi="Times New Roman"/>
                <w:b/>
                <w:sz w:val="22"/>
              </w:rPr>
            </w:pPr>
            <w:r>
              <w:rPr>
                <w:rFonts w:ascii="Times New Roman" w:hAnsi="Times New Roman"/>
                <w:b/>
                <w:sz w:val="22"/>
              </w:rPr>
              <w:t>Percentage Score</w:t>
            </w:r>
          </w:p>
        </w:tc>
        <w:tc>
          <w:tcPr>
            <w:tcW w:w="1530" w:type="dxa"/>
            <w:tcBorders>
              <w:top w:val="single" w:sz="4" w:space="0" w:color="auto"/>
              <w:left w:val="nil"/>
              <w:bottom w:val="single" w:sz="4" w:space="0" w:color="auto"/>
              <w:right w:val="nil"/>
            </w:tcBorders>
          </w:tcPr>
          <w:p w:rsidR="00AF3EBA" w:rsidRPr="00BA2737" w:rsidRDefault="00AF3EBA" w:rsidP="0049335F">
            <w:pPr>
              <w:tabs>
                <w:tab w:val="left" w:pos="360"/>
              </w:tabs>
              <w:rPr>
                <w:rFonts w:ascii="Times New Roman" w:hAnsi="Times New Roman"/>
                <w:b/>
                <w:sz w:val="22"/>
              </w:rPr>
            </w:pPr>
            <w:r>
              <w:rPr>
                <w:rFonts w:ascii="Times New Roman" w:hAnsi="Times New Roman"/>
                <w:b/>
                <w:sz w:val="22"/>
              </w:rPr>
              <w:t>Letter Grade</w:t>
            </w:r>
          </w:p>
        </w:tc>
        <w:tc>
          <w:tcPr>
            <w:tcW w:w="1440" w:type="dxa"/>
            <w:tcBorders>
              <w:top w:val="single" w:sz="4" w:space="0" w:color="auto"/>
              <w:left w:val="nil"/>
              <w:bottom w:val="single" w:sz="4" w:space="0" w:color="auto"/>
            </w:tcBorders>
          </w:tcPr>
          <w:p w:rsidR="00AF3EBA" w:rsidRPr="00BA2737" w:rsidRDefault="00AF3EBA" w:rsidP="0049335F">
            <w:pPr>
              <w:tabs>
                <w:tab w:val="left" w:pos="360"/>
              </w:tabs>
              <w:rPr>
                <w:rFonts w:ascii="Times New Roman" w:hAnsi="Times New Roman"/>
                <w:b/>
                <w:sz w:val="22"/>
              </w:rPr>
            </w:pPr>
            <w:r>
              <w:rPr>
                <w:rFonts w:ascii="Times New Roman" w:hAnsi="Times New Roman"/>
                <w:b/>
                <w:sz w:val="22"/>
              </w:rPr>
              <w:t>Point Range</w:t>
            </w:r>
          </w:p>
        </w:tc>
      </w:tr>
      <w:tr w:rsidR="00AF3EBA" w:rsidTr="00AF3EBA">
        <w:tc>
          <w:tcPr>
            <w:tcW w:w="2232" w:type="dxa"/>
            <w:tcBorders>
              <w:top w:val="single" w:sz="4" w:space="0" w:color="auto"/>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93-100%</w:t>
            </w:r>
          </w:p>
        </w:tc>
        <w:tc>
          <w:tcPr>
            <w:tcW w:w="1530" w:type="dxa"/>
            <w:tcBorders>
              <w:top w:val="single" w:sz="4" w:space="0" w:color="auto"/>
              <w:left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single" w:sz="4" w:space="0" w:color="auto"/>
              <w:left w:val="nil"/>
              <w:bottom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558-600</w:t>
            </w:r>
          </w:p>
        </w:tc>
      </w:tr>
      <w:tr w:rsidR="00AF3EBA" w:rsidTr="00AF3EBA">
        <w:tc>
          <w:tcPr>
            <w:tcW w:w="2232" w:type="dxa"/>
            <w:tcBorders>
              <w:top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90-92%</w:t>
            </w:r>
          </w:p>
        </w:tc>
        <w:tc>
          <w:tcPr>
            <w:tcW w:w="1530" w:type="dxa"/>
            <w:tcBorders>
              <w:top w:val="nil"/>
              <w:left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A-</w:t>
            </w:r>
          </w:p>
        </w:tc>
        <w:tc>
          <w:tcPr>
            <w:tcW w:w="1440" w:type="dxa"/>
            <w:tcBorders>
              <w:top w:val="nil"/>
              <w:left w:val="nil"/>
              <w:bottom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540-557</w:t>
            </w:r>
          </w:p>
        </w:tc>
      </w:tr>
      <w:tr w:rsidR="00AF3EBA" w:rsidTr="00AF3EBA">
        <w:tc>
          <w:tcPr>
            <w:tcW w:w="2232" w:type="dxa"/>
            <w:tcBorders>
              <w:top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87-89%</w:t>
            </w:r>
          </w:p>
        </w:tc>
        <w:tc>
          <w:tcPr>
            <w:tcW w:w="1530" w:type="dxa"/>
            <w:tcBorders>
              <w:top w:val="nil"/>
              <w:left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522-556</w:t>
            </w:r>
          </w:p>
        </w:tc>
      </w:tr>
      <w:tr w:rsidR="00AF3EBA" w:rsidTr="00AF3EBA">
        <w:tc>
          <w:tcPr>
            <w:tcW w:w="2232" w:type="dxa"/>
            <w:tcBorders>
              <w:top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83-86%</w:t>
            </w:r>
          </w:p>
        </w:tc>
        <w:tc>
          <w:tcPr>
            <w:tcW w:w="1530" w:type="dxa"/>
            <w:tcBorders>
              <w:top w:val="nil"/>
              <w:left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498-521</w:t>
            </w:r>
          </w:p>
        </w:tc>
      </w:tr>
      <w:tr w:rsidR="00AF3EBA" w:rsidTr="00AF3EBA">
        <w:tc>
          <w:tcPr>
            <w:tcW w:w="2232" w:type="dxa"/>
            <w:tcBorders>
              <w:top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80-82%</w:t>
            </w:r>
          </w:p>
        </w:tc>
        <w:tc>
          <w:tcPr>
            <w:tcW w:w="1530" w:type="dxa"/>
            <w:tcBorders>
              <w:top w:val="nil"/>
              <w:left w:val="nil"/>
              <w:bottom w:val="nil"/>
              <w:right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B-</w:t>
            </w:r>
          </w:p>
        </w:tc>
        <w:tc>
          <w:tcPr>
            <w:tcW w:w="1440" w:type="dxa"/>
            <w:tcBorders>
              <w:top w:val="nil"/>
              <w:left w:val="nil"/>
              <w:bottom w:val="nil"/>
            </w:tcBorders>
          </w:tcPr>
          <w:p w:rsidR="00AF3EBA" w:rsidRPr="00BA2737" w:rsidRDefault="00AF3EBA" w:rsidP="0049335F">
            <w:pPr>
              <w:tabs>
                <w:tab w:val="left" w:pos="360"/>
              </w:tabs>
              <w:rPr>
                <w:rFonts w:ascii="Times New Roman" w:hAnsi="Times New Roman"/>
                <w:sz w:val="22"/>
              </w:rPr>
            </w:pPr>
            <w:r>
              <w:rPr>
                <w:rFonts w:ascii="Times New Roman" w:hAnsi="Times New Roman"/>
                <w:sz w:val="22"/>
              </w:rPr>
              <w:t>480-497</w:t>
            </w:r>
          </w:p>
        </w:tc>
      </w:tr>
      <w:tr w:rsidR="00AF3EBA" w:rsidTr="00AF3EBA">
        <w:tc>
          <w:tcPr>
            <w:tcW w:w="2232" w:type="dxa"/>
            <w:tcBorders>
              <w:top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77-79%</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462-479</w:t>
            </w:r>
          </w:p>
        </w:tc>
      </w:tr>
      <w:tr w:rsidR="00AF3EBA" w:rsidTr="00AF3EBA">
        <w:tc>
          <w:tcPr>
            <w:tcW w:w="2232" w:type="dxa"/>
            <w:tcBorders>
              <w:top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73-76%</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438-461</w:t>
            </w:r>
          </w:p>
        </w:tc>
      </w:tr>
      <w:tr w:rsidR="00AF3EBA" w:rsidTr="00AF3EBA">
        <w:tc>
          <w:tcPr>
            <w:tcW w:w="2232" w:type="dxa"/>
            <w:tcBorders>
              <w:top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70-72%</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C-</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420-437</w:t>
            </w:r>
          </w:p>
        </w:tc>
      </w:tr>
      <w:tr w:rsidR="00AF3EBA" w:rsidTr="00AF3EBA">
        <w:tc>
          <w:tcPr>
            <w:tcW w:w="2232" w:type="dxa"/>
            <w:tcBorders>
              <w:top w:val="nil"/>
              <w:bottom w:val="nil"/>
              <w:right w:val="nil"/>
            </w:tcBorders>
          </w:tcPr>
          <w:p w:rsidR="00AF3EBA" w:rsidRDefault="00AF3EBA" w:rsidP="00AF3EBA">
            <w:pPr>
              <w:tabs>
                <w:tab w:val="left" w:pos="360"/>
              </w:tabs>
              <w:rPr>
                <w:rFonts w:ascii="Times New Roman" w:hAnsi="Times New Roman"/>
                <w:sz w:val="22"/>
              </w:rPr>
            </w:pPr>
            <w:r>
              <w:rPr>
                <w:rFonts w:ascii="Times New Roman" w:hAnsi="Times New Roman"/>
                <w:sz w:val="22"/>
              </w:rPr>
              <w:t>67-69%</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402-419</w:t>
            </w:r>
          </w:p>
        </w:tc>
      </w:tr>
      <w:tr w:rsidR="00AF3EBA" w:rsidTr="00AF3EBA">
        <w:tc>
          <w:tcPr>
            <w:tcW w:w="2232" w:type="dxa"/>
            <w:tcBorders>
              <w:top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63-66%</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378-401</w:t>
            </w:r>
          </w:p>
        </w:tc>
      </w:tr>
      <w:tr w:rsidR="00AF3EBA" w:rsidTr="00AF3EBA">
        <w:tc>
          <w:tcPr>
            <w:tcW w:w="2232" w:type="dxa"/>
            <w:tcBorders>
              <w:top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60-62%</w:t>
            </w:r>
          </w:p>
        </w:tc>
        <w:tc>
          <w:tcPr>
            <w:tcW w:w="1530" w:type="dxa"/>
            <w:tcBorders>
              <w:top w:val="nil"/>
              <w:left w:val="nil"/>
              <w:bottom w:val="nil"/>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D-</w:t>
            </w:r>
          </w:p>
        </w:tc>
        <w:tc>
          <w:tcPr>
            <w:tcW w:w="1440" w:type="dxa"/>
            <w:tcBorders>
              <w:top w:val="nil"/>
              <w:left w:val="nil"/>
              <w:bottom w:val="nil"/>
            </w:tcBorders>
          </w:tcPr>
          <w:p w:rsidR="00AF3EBA" w:rsidRDefault="00AF3EBA" w:rsidP="0049335F">
            <w:pPr>
              <w:tabs>
                <w:tab w:val="left" w:pos="360"/>
              </w:tabs>
              <w:rPr>
                <w:rFonts w:ascii="Times New Roman" w:hAnsi="Times New Roman"/>
                <w:sz w:val="22"/>
              </w:rPr>
            </w:pPr>
            <w:r>
              <w:rPr>
                <w:rFonts w:ascii="Times New Roman" w:hAnsi="Times New Roman"/>
                <w:sz w:val="22"/>
              </w:rPr>
              <w:t>360-377</w:t>
            </w:r>
          </w:p>
        </w:tc>
      </w:tr>
      <w:tr w:rsidR="00AF3EBA" w:rsidTr="00AF3EBA">
        <w:tc>
          <w:tcPr>
            <w:tcW w:w="2232" w:type="dxa"/>
            <w:tcBorders>
              <w:top w:val="nil"/>
              <w:bottom w:val="single" w:sz="4" w:space="0" w:color="auto"/>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&lt; 60%</w:t>
            </w:r>
          </w:p>
        </w:tc>
        <w:tc>
          <w:tcPr>
            <w:tcW w:w="1530" w:type="dxa"/>
            <w:tcBorders>
              <w:top w:val="nil"/>
              <w:left w:val="nil"/>
              <w:bottom w:val="single" w:sz="4" w:space="0" w:color="auto"/>
              <w:right w:val="nil"/>
            </w:tcBorders>
          </w:tcPr>
          <w:p w:rsidR="00AF3EBA" w:rsidRDefault="00AF3EBA" w:rsidP="0049335F">
            <w:pPr>
              <w:tabs>
                <w:tab w:val="left" w:pos="360"/>
              </w:tabs>
              <w:rPr>
                <w:rFonts w:ascii="Times New Roman" w:hAnsi="Times New Roman"/>
                <w:sz w:val="22"/>
              </w:rPr>
            </w:pPr>
            <w:r>
              <w:rPr>
                <w:rFonts w:ascii="Times New Roman" w:hAnsi="Times New Roman"/>
                <w:sz w:val="22"/>
              </w:rPr>
              <w:t>F</w:t>
            </w:r>
          </w:p>
        </w:tc>
        <w:tc>
          <w:tcPr>
            <w:tcW w:w="1440" w:type="dxa"/>
            <w:tcBorders>
              <w:top w:val="nil"/>
              <w:left w:val="nil"/>
              <w:bottom w:val="single" w:sz="4" w:space="0" w:color="auto"/>
            </w:tcBorders>
          </w:tcPr>
          <w:p w:rsidR="00AF3EBA" w:rsidRDefault="00AF3EBA" w:rsidP="0049335F">
            <w:pPr>
              <w:tabs>
                <w:tab w:val="left" w:pos="360"/>
              </w:tabs>
              <w:rPr>
                <w:rFonts w:ascii="Times New Roman" w:hAnsi="Times New Roman"/>
                <w:sz w:val="22"/>
              </w:rPr>
            </w:pPr>
            <w:r>
              <w:rPr>
                <w:rFonts w:ascii="Times New Roman" w:hAnsi="Times New Roman"/>
                <w:sz w:val="22"/>
              </w:rPr>
              <w:t>&lt;360</w:t>
            </w:r>
          </w:p>
        </w:tc>
      </w:tr>
    </w:tbl>
    <w:p w:rsidR="00AF3EBA" w:rsidRDefault="00AF3EBA" w:rsidP="00576094">
      <w:pPr>
        <w:rPr>
          <w:rFonts w:ascii="Times New Roman" w:hAnsi="Times New Roman"/>
          <w:b/>
          <w:smallCaps/>
          <w:sz w:val="22"/>
        </w:rPr>
      </w:pPr>
    </w:p>
    <w:p w:rsidR="00D42CF6" w:rsidRPr="00AF3EBA" w:rsidRDefault="00D42CF6" w:rsidP="00AF3EBA">
      <w:pPr>
        <w:rPr>
          <w:rFonts w:ascii="Times New Roman" w:hAnsi="Times New Roman"/>
          <w:sz w:val="22"/>
        </w:rPr>
      </w:pPr>
    </w:p>
    <w:p w:rsidR="00D42CF6" w:rsidRDefault="00090E24" w:rsidP="00E71391">
      <w:pPr>
        <w:tabs>
          <w:tab w:val="left" w:pos="1980"/>
          <w:tab w:val="left" w:pos="6200"/>
        </w:tabs>
        <w:ind w:left="450" w:hanging="450"/>
        <w:rPr>
          <w:rFonts w:ascii="Times New Roman" w:hAnsi="Times New Roman"/>
          <w:sz w:val="22"/>
        </w:rPr>
      </w:pPr>
      <w:r>
        <w:rPr>
          <w:rFonts w:ascii="Times New Roman" w:hAnsi="Times New Roman"/>
          <w:b/>
          <w:i/>
          <w:sz w:val="22"/>
        </w:rPr>
        <w:tab/>
      </w:r>
      <w:r w:rsidR="00D42CF6" w:rsidRPr="0003278C">
        <w:rPr>
          <w:rFonts w:ascii="Times New Roman" w:hAnsi="Times New Roman"/>
          <w:b/>
          <w:i/>
          <w:sz w:val="22"/>
        </w:rPr>
        <w:t>Accessing Grades and Class Information</w:t>
      </w:r>
      <w:r w:rsidR="00E71391" w:rsidRPr="00E71391">
        <w:rPr>
          <w:rFonts w:ascii="Times New Roman" w:hAnsi="Times New Roman"/>
          <w:i/>
          <w:sz w:val="22"/>
        </w:rPr>
        <w:t>:</w:t>
      </w:r>
      <w:r w:rsidR="00E71391">
        <w:rPr>
          <w:rFonts w:ascii="Times New Roman" w:hAnsi="Times New Roman"/>
          <w:b/>
          <w:i/>
          <w:sz w:val="22"/>
        </w:rPr>
        <w:t xml:space="preserve"> </w:t>
      </w:r>
      <w:r w:rsidR="00D46152">
        <w:rPr>
          <w:rFonts w:ascii="Times New Roman" w:hAnsi="Times New Roman"/>
          <w:sz w:val="22"/>
        </w:rPr>
        <w:t>Grades will be posted on D2L</w:t>
      </w:r>
      <w:r w:rsidR="00D42CF6" w:rsidRPr="0003278C">
        <w:rPr>
          <w:rFonts w:ascii="Times New Roman" w:hAnsi="Times New Roman"/>
          <w:sz w:val="22"/>
        </w:rPr>
        <w:t>.  If you have any questions or problems using the site please see me.</w:t>
      </w:r>
    </w:p>
    <w:p w:rsidR="00216702" w:rsidRDefault="00216702" w:rsidP="00E71391">
      <w:pPr>
        <w:tabs>
          <w:tab w:val="left" w:pos="1980"/>
          <w:tab w:val="left" w:pos="6200"/>
        </w:tabs>
        <w:ind w:left="450" w:hanging="450"/>
        <w:rPr>
          <w:rFonts w:ascii="Times New Roman" w:hAnsi="Times New Roman"/>
          <w:b/>
          <w:i/>
          <w:sz w:val="22"/>
        </w:rPr>
      </w:pPr>
    </w:p>
    <w:p w:rsidR="00216702" w:rsidRPr="00E71391" w:rsidRDefault="00216702" w:rsidP="00E71391">
      <w:pPr>
        <w:tabs>
          <w:tab w:val="left" w:pos="1980"/>
          <w:tab w:val="left" w:pos="6200"/>
        </w:tabs>
        <w:ind w:left="450" w:hanging="450"/>
        <w:rPr>
          <w:rFonts w:ascii="Times New Roman" w:hAnsi="Times New Roman"/>
          <w:b/>
          <w:i/>
          <w:sz w:val="22"/>
        </w:rPr>
      </w:pPr>
      <w:r>
        <w:rPr>
          <w:rFonts w:ascii="Times New Roman" w:hAnsi="Times New Roman"/>
          <w:b/>
          <w:i/>
          <w:sz w:val="22"/>
        </w:rPr>
        <w:tab/>
        <w:t>Extra Credit</w:t>
      </w:r>
      <w:r w:rsidRPr="00216702">
        <w:rPr>
          <w:rFonts w:ascii="Times New Roman" w:hAnsi="Times New Roman"/>
          <w:sz w:val="22"/>
        </w:rPr>
        <w:t xml:space="preserve">: </w:t>
      </w:r>
      <w:r w:rsidR="001C7D41">
        <w:rPr>
          <w:rFonts w:ascii="Times New Roman" w:hAnsi="Times New Roman"/>
          <w:sz w:val="22"/>
        </w:rPr>
        <w:t>Specific e</w:t>
      </w:r>
      <w:r>
        <w:rPr>
          <w:rFonts w:ascii="Times New Roman" w:hAnsi="Times New Roman"/>
          <w:sz w:val="22"/>
        </w:rPr>
        <w:t xml:space="preserve">xtra credit assignments will not be </w:t>
      </w:r>
      <w:r w:rsidR="006326A5">
        <w:rPr>
          <w:rFonts w:ascii="Times New Roman" w:hAnsi="Times New Roman"/>
          <w:sz w:val="22"/>
        </w:rPr>
        <w:t xml:space="preserve">offered.  However, extra credit questions may </w:t>
      </w:r>
      <w:r w:rsidR="00692A5D">
        <w:rPr>
          <w:rFonts w:ascii="Times New Roman" w:hAnsi="Times New Roman"/>
          <w:sz w:val="22"/>
        </w:rPr>
        <w:t>accompany tests or practicals</w:t>
      </w:r>
      <w:r w:rsidR="006326A5">
        <w:rPr>
          <w:rFonts w:ascii="Times New Roman" w:hAnsi="Times New Roman"/>
          <w:sz w:val="22"/>
        </w:rPr>
        <w:t xml:space="preserve">.  Extra credit will not increase </w:t>
      </w:r>
      <w:r w:rsidR="00EF115F">
        <w:rPr>
          <w:rFonts w:ascii="Times New Roman" w:hAnsi="Times New Roman"/>
          <w:sz w:val="22"/>
        </w:rPr>
        <w:t xml:space="preserve">a score </w:t>
      </w:r>
      <w:r w:rsidR="006326A5">
        <w:rPr>
          <w:rFonts w:ascii="Times New Roman" w:hAnsi="Times New Roman"/>
          <w:sz w:val="22"/>
        </w:rPr>
        <w:t xml:space="preserve">beyond the </w:t>
      </w:r>
      <w:r w:rsidR="00EF115F">
        <w:rPr>
          <w:rFonts w:ascii="Times New Roman" w:hAnsi="Times New Roman"/>
          <w:sz w:val="22"/>
        </w:rPr>
        <w:t xml:space="preserve">total </w:t>
      </w:r>
      <w:r w:rsidR="00B671B6">
        <w:rPr>
          <w:rFonts w:ascii="Times New Roman" w:hAnsi="Times New Roman"/>
          <w:sz w:val="22"/>
        </w:rPr>
        <w:t>possible</w:t>
      </w:r>
      <w:r w:rsidR="005D637F">
        <w:rPr>
          <w:rFonts w:ascii="Times New Roman" w:hAnsi="Times New Roman"/>
          <w:sz w:val="22"/>
        </w:rPr>
        <w:t xml:space="preserve"> </w:t>
      </w:r>
      <w:r w:rsidR="006326A5">
        <w:rPr>
          <w:rFonts w:ascii="Times New Roman" w:hAnsi="Times New Roman"/>
          <w:sz w:val="22"/>
        </w:rPr>
        <w:t>point value</w:t>
      </w:r>
      <w:r w:rsidR="00EF115F">
        <w:rPr>
          <w:rFonts w:ascii="Times New Roman" w:hAnsi="Times New Roman"/>
          <w:sz w:val="22"/>
        </w:rPr>
        <w:t xml:space="preserve"> of </w:t>
      </w:r>
      <w:r w:rsidR="005D637F">
        <w:rPr>
          <w:rFonts w:ascii="Times New Roman" w:hAnsi="Times New Roman"/>
          <w:sz w:val="22"/>
        </w:rPr>
        <w:t xml:space="preserve">each </w:t>
      </w:r>
      <w:r w:rsidR="00EF115F">
        <w:rPr>
          <w:rFonts w:ascii="Times New Roman" w:hAnsi="Times New Roman"/>
          <w:sz w:val="22"/>
        </w:rPr>
        <w:t>evaluation category</w:t>
      </w:r>
      <w:r w:rsidR="006326A5">
        <w:rPr>
          <w:rFonts w:ascii="Times New Roman" w:hAnsi="Times New Roman"/>
          <w:sz w:val="22"/>
        </w:rPr>
        <w:t xml:space="preserve">.  For instance, </w:t>
      </w:r>
      <w:r w:rsidR="00EF115F">
        <w:rPr>
          <w:rFonts w:ascii="Times New Roman" w:hAnsi="Times New Roman"/>
          <w:sz w:val="22"/>
        </w:rPr>
        <w:t>the three</w:t>
      </w:r>
      <w:r w:rsidR="00AB0E6B">
        <w:rPr>
          <w:rFonts w:ascii="Times New Roman" w:hAnsi="Times New Roman"/>
          <w:sz w:val="22"/>
        </w:rPr>
        <w:t xml:space="preserve"> lab practicals are each worth 5</w:t>
      </w:r>
      <w:r w:rsidR="00EF115F">
        <w:rPr>
          <w:rFonts w:ascii="Times New Roman" w:hAnsi="Times New Roman"/>
          <w:sz w:val="22"/>
        </w:rPr>
        <w:t>0 points, for a total of 1</w:t>
      </w:r>
      <w:r w:rsidR="00AB0E6B">
        <w:rPr>
          <w:rFonts w:ascii="Times New Roman" w:hAnsi="Times New Roman"/>
          <w:sz w:val="22"/>
        </w:rPr>
        <w:t>5</w:t>
      </w:r>
      <w:r w:rsidR="00EF115F">
        <w:rPr>
          <w:rFonts w:ascii="Times New Roman" w:hAnsi="Times New Roman"/>
          <w:sz w:val="22"/>
        </w:rPr>
        <w:t xml:space="preserve">0 points.  </w:t>
      </w:r>
      <w:r w:rsidR="001C2959">
        <w:rPr>
          <w:rFonts w:ascii="Times New Roman" w:hAnsi="Times New Roman"/>
          <w:sz w:val="22"/>
        </w:rPr>
        <w:t xml:space="preserve">Thus, if a </w:t>
      </w:r>
      <w:r w:rsidR="00AB0E6B">
        <w:rPr>
          <w:rFonts w:ascii="Times New Roman" w:hAnsi="Times New Roman"/>
          <w:sz w:val="22"/>
        </w:rPr>
        <w:t>student receives grades of 45, 5</w:t>
      </w:r>
      <w:r w:rsidR="001C2959">
        <w:rPr>
          <w:rFonts w:ascii="Times New Roman" w:hAnsi="Times New Roman"/>
          <w:sz w:val="22"/>
        </w:rPr>
        <w:t xml:space="preserve">0, and </w:t>
      </w:r>
      <w:r w:rsidR="00AB0E6B">
        <w:rPr>
          <w:rFonts w:ascii="Times New Roman" w:hAnsi="Times New Roman"/>
          <w:sz w:val="22"/>
        </w:rPr>
        <w:t>5</w:t>
      </w:r>
      <w:r w:rsidR="00EF3A80">
        <w:rPr>
          <w:rFonts w:ascii="Times New Roman" w:hAnsi="Times New Roman"/>
          <w:sz w:val="22"/>
        </w:rPr>
        <w:t>5</w:t>
      </w:r>
      <w:r w:rsidR="001C2959">
        <w:rPr>
          <w:rFonts w:ascii="Times New Roman" w:hAnsi="Times New Roman"/>
          <w:sz w:val="22"/>
        </w:rPr>
        <w:t>, the</w:t>
      </w:r>
      <w:r w:rsidR="00AB0E6B">
        <w:rPr>
          <w:rFonts w:ascii="Times New Roman" w:hAnsi="Times New Roman"/>
          <w:sz w:val="22"/>
        </w:rPr>
        <w:t xml:space="preserve"> total point value may add to 15</w:t>
      </w:r>
      <w:r w:rsidR="001C2959">
        <w:rPr>
          <w:rFonts w:ascii="Times New Roman" w:hAnsi="Times New Roman"/>
          <w:sz w:val="22"/>
        </w:rPr>
        <w:t>0.  However, i</w:t>
      </w:r>
      <w:r w:rsidR="00AB0E6B">
        <w:rPr>
          <w:rFonts w:ascii="Times New Roman" w:hAnsi="Times New Roman"/>
          <w:sz w:val="22"/>
        </w:rPr>
        <w:t>f a student receives grades of 5</w:t>
      </w:r>
      <w:r w:rsidR="00EF115F">
        <w:rPr>
          <w:rFonts w:ascii="Times New Roman" w:hAnsi="Times New Roman"/>
          <w:sz w:val="22"/>
        </w:rPr>
        <w:t xml:space="preserve">0, </w:t>
      </w:r>
      <w:r w:rsidR="00AB0E6B">
        <w:rPr>
          <w:rFonts w:ascii="Times New Roman" w:hAnsi="Times New Roman"/>
          <w:sz w:val="22"/>
        </w:rPr>
        <w:t>5</w:t>
      </w:r>
      <w:r w:rsidR="00EF115F">
        <w:rPr>
          <w:rFonts w:ascii="Times New Roman" w:hAnsi="Times New Roman"/>
          <w:sz w:val="22"/>
        </w:rPr>
        <w:t xml:space="preserve">0, and </w:t>
      </w:r>
      <w:r w:rsidR="00AB0E6B">
        <w:rPr>
          <w:rFonts w:ascii="Times New Roman" w:hAnsi="Times New Roman"/>
          <w:sz w:val="22"/>
        </w:rPr>
        <w:t>5</w:t>
      </w:r>
      <w:r w:rsidR="00EF115F">
        <w:rPr>
          <w:rFonts w:ascii="Times New Roman" w:hAnsi="Times New Roman"/>
          <w:sz w:val="22"/>
        </w:rPr>
        <w:t xml:space="preserve">5, the total point value </w:t>
      </w:r>
      <w:r w:rsidR="00952B99">
        <w:rPr>
          <w:rFonts w:ascii="Times New Roman" w:hAnsi="Times New Roman"/>
          <w:sz w:val="22"/>
        </w:rPr>
        <w:t xml:space="preserve">is capped at </w:t>
      </w:r>
      <w:r w:rsidR="00D75FAD">
        <w:rPr>
          <w:rFonts w:ascii="Times New Roman" w:hAnsi="Times New Roman"/>
          <w:sz w:val="22"/>
        </w:rPr>
        <w:t>1</w:t>
      </w:r>
      <w:r w:rsidR="00AB0E6B">
        <w:rPr>
          <w:rFonts w:ascii="Times New Roman" w:hAnsi="Times New Roman"/>
          <w:sz w:val="22"/>
        </w:rPr>
        <w:t>5</w:t>
      </w:r>
      <w:r w:rsidR="00EF115F">
        <w:rPr>
          <w:rFonts w:ascii="Times New Roman" w:hAnsi="Times New Roman"/>
          <w:sz w:val="22"/>
        </w:rPr>
        <w:t>0.</w:t>
      </w:r>
      <w:r w:rsidR="00952B99">
        <w:rPr>
          <w:rFonts w:ascii="Times New Roman" w:hAnsi="Times New Roman"/>
          <w:sz w:val="22"/>
        </w:rPr>
        <w:t xml:space="preserve">  </w:t>
      </w:r>
    </w:p>
    <w:p w:rsidR="00367354" w:rsidRDefault="00367354" w:rsidP="00367354">
      <w:pPr>
        <w:rPr>
          <w:rFonts w:ascii="Times New Roman" w:hAnsi="Times New Roman"/>
          <w:b/>
          <w:smallCaps/>
          <w:sz w:val="22"/>
        </w:rPr>
      </w:pPr>
      <w:r>
        <w:rPr>
          <w:rFonts w:ascii="Times New Roman" w:hAnsi="Times New Roman"/>
          <w:b/>
          <w:smallCaps/>
          <w:sz w:val="22"/>
        </w:rPr>
        <w:lastRenderedPageBreak/>
        <w:t>The Insect Collection</w:t>
      </w:r>
    </w:p>
    <w:p w:rsidR="00367354" w:rsidRDefault="00367354" w:rsidP="00367354">
      <w:pPr>
        <w:rPr>
          <w:rFonts w:ascii="Times New Roman" w:hAnsi="Times New Roman"/>
          <w:b/>
          <w:smallCaps/>
          <w:sz w:val="22"/>
        </w:rPr>
      </w:pPr>
    </w:p>
    <w:p w:rsidR="00367354" w:rsidRDefault="00367354" w:rsidP="00367354">
      <w:pPr>
        <w:rPr>
          <w:rFonts w:ascii="Times New Roman" w:hAnsi="Times New Roman"/>
          <w:sz w:val="22"/>
        </w:rPr>
      </w:pPr>
      <w:r>
        <w:rPr>
          <w:rFonts w:ascii="Times New Roman" w:hAnsi="Times New Roman"/>
          <w:sz w:val="22"/>
        </w:rPr>
        <w:t>Student collections will be graded out of 120 points, based on the presentation, identification, and diversity of insects.  The grade will be broken down as follows:</w:t>
      </w:r>
    </w:p>
    <w:p w:rsidR="00367354" w:rsidRDefault="00367354" w:rsidP="00367354">
      <w:pPr>
        <w:rPr>
          <w:rFonts w:ascii="Times New Roman" w:hAnsi="Times New Roman"/>
          <w:sz w:val="22"/>
        </w:rPr>
      </w:pPr>
    </w:p>
    <w:p w:rsidR="00367354" w:rsidRDefault="00367354" w:rsidP="00367354">
      <w:pPr>
        <w:ind w:left="540"/>
        <w:rPr>
          <w:rFonts w:ascii="Times New Roman" w:hAnsi="Times New Roman"/>
          <w:sz w:val="22"/>
        </w:rPr>
      </w:pPr>
      <w:r w:rsidRPr="00367354">
        <w:rPr>
          <w:rFonts w:ascii="Times New Roman" w:hAnsi="Times New Roman"/>
          <w:b/>
          <w:i/>
          <w:sz w:val="22"/>
        </w:rPr>
        <w:t>Presentation</w:t>
      </w:r>
      <w:r>
        <w:rPr>
          <w:rFonts w:ascii="Times New Roman" w:hAnsi="Times New Roman"/>
          <w:sz w:val="22"/>
        </w:rPr>
        <w:t xml:space="preserve">: 20 pts.  </w:t>
      </w:r>
      <w:r w:rsidR="00130CB6">
        <w:rPr>
          <w:rFonts w:ascii="Times New Roman" w:hAnsi="Times New Roman"/>
          <w:sz w:val="22"/>
        </w:rPr>
        <w:t>E</w:t>
      </w:r>
      <w:r>
        <w:rPr>
          <w:rFonts w:ascii="Times New Roman" w:hAnsi="Times New Roman"/>
          <w:sz w:val="22"/>
        </w:rPr>
        <w:t xml:space="preserve">ach specimen must have proper collection labels with the date, location, collector, and order/family identification, and specimens must be </w:t>
      </w:r>
      <w:r w:rsidR="00C475B1">
        <w:rPr>
          <w:rFonts w:ascii="Times New Roman" w:hAnsi="Times New Roman"/>
          <w:sz w:val="22"/>
        </w:rPr>
        <w:t xml:space="preserve">preserved, </w:t>
      </w:r>
      <w:r>
        <w:rPr>
          <w:rFonts w:ascii="Times New Roman" w:hAnsi="Times New Roman"/>
          <w:sz w:val="22"/>
        </w:rPr>
        <w:t>pinned and/or spread according to proper technique.  One</w:t>
      </w:r>
      <w:r w:rsidR="001D2B04">
        <w:rPr>
          <w:rFonts w:ascii="Times New Roman" w:hAnsi="Times New Roman"/>
          <w:sz w:val="22"/>
        </w:rPr>
        <w:t>-half</w:t>
      </w:r>
      <w:r>
        <w:rPr>
          <w:rFonts w:ascii="Times New Roman" w:hAnsi="Times New Roman"/>
          <w:sz w:val="22"/>
        </w:rPr>
        <w:t xml:space="preserve"> point will be deducted for each </w:t>
      </w:r>
      <w:r w:rsidR="00345033">
        <w:rPr>
          <w:rFonts w:ascii="Times New Roman" w:hAnsi="Times New Roman"/>
          <w:sz w:val="22"/>
        </w:rPr>
        <w:t>error in labeling</w:t>
      </w:r>
      <w:r>
        <w:rPr>
          <w:rFonts w:ascii="Times New Roman" w:hAnsi="Times New Roman"/>
          <w:sz w:val="22"/>
        </w:rPr>
        <w:t xml:space="preserve"> or </w:t>
      </w:r>
      <w:r w:rsidR="00345033">
        <w:rPr>
          <w:rFonts w:ascii="Times New Roman" w:hAnsi="Times New Roman"/>
          <w:sz w:val="22"/>
        </w:rPr>
        <w:t>curation</w:t>
      </w:r>
      <w:r>
        <w:rPr>
          <w:rFonts w:ascii="Times New Roman" w:hAnsi="Times New Roman"/>
          <w:sz w:val="22"/>
        </w:rPr>
        <w:t>, to a maximum of 20 points.</w:t>
      </w:r>
    </w:p>
    <w:p w:rsidR="00367354" w:rsidRDefault="00367354" w:rsidP="00367354">
      <w:pPr>
        <w:ind w:left="540"/>
        <w:rPr>
          <w:rFonts w:ascii="Times New Roman" w:hAnsi="Times New Roman"/>
          <w:sz w:val="22"/>
        </w:rPr>
      </w:pPr>
    </w:p>
    <w:p w:rsidR="00367354" w:rsidRDefault="00367354" w:rsidP="00367354">
      <w:pPr>
        <w:ind w:left="540"/>
        <w:rPr>
          <w:rFonts w:ascii="Times New Roman" w:hAnsi="Times New Roman"/>
          <w:sz w:val="22"/>
        </w:rPr>
      </w:pPr>
      <w:r w:rsidRPr="00367354">
        <w:rPr>
          <w:rFonts w:ascii="Times New Roman" w:hAnsi="Times New Roman"/>
          <w:b/>
          <w:i/>
          <w:sz w:val="22"/>
        </w:rPr>
        <w:t>Identification</w:t>
      </w:r>
      <w:r>
        <w:rPr>
          <w:rFonts w:ascii="Times New Roman" w:hAnsi="Times New Roman"/>
          <w:sz w:val="22"/>
        </w:rPr>
        <w:t>: Each specimen must be correctly identified to order and family.  No points will be awarded for a specimen that is incorrectly identified.  Partial credit may be awarded in some cases, if the identification is very difficult or very nearly correct, but this is entirely at the discretion of the instructor.</w:t>
      </w:r>
    </w:p>
    <w:p w:rsidR="00367354" w:rsidRDefault="00367354" w:rsidP="00367354">
      <w:pPr>
        <w:ind w:left="540"/>
        <w:rPr>
          <w:rFonts w:ascii="Times New Roman" w:hAnsi="Times New Roman"/>
          <w:sz w:val="22"/>
        </w:rPr>
      </w:pPr>
    </w:p>
    <w:p w:rsidR="00367354" w:rsidRDefault="00367354" w:rsidP="00367354">
      <w:pPr>
        <w:ind w:left="540"/>
        <w:rPr>
          <w:rFonts w:ascii="Times New Roman" w:hAnsi="Times New Roman"/>
          <w:sz w:val="22"/>
        </w:rPr>
      </w:pPr>
      <w:r w:rsidRPr="00367354">
        <w:rPr>
          <w:rFonts w:ascii="Times New Roman" w:hAnsi="Times New Roman"/>
          <w:b/>
          <w:i/>
          <w:sz w:val="22"/>
        </w:rPr>
        <w:t>Di</w:t>
      </w:r>
      <w:r>
        <w:rPr>
          <w:rFonts w:ascii="Times New Roman" w:hAnsi="Times New Roman"/>
          <w:b/>
          <w:i/>
          <w:sz w:val="22"/>
        </w:rPr>
        <w:t>versity</w:t>
      </w:r>
      <w:r>
        <w:rPr>
          <w:rFonts w:ascii="Times New Roman" w:hAnsi="Times New Roman"/>
          <w:sz w:val="22"/>
        </w:rPr>
        <w:t xml:space="preserve">: 100 pts.  </w:t>
      </w:r>
      <w:r w:rsidR="00E065B7">
        <w:rPr>
          <w:rFonts w:ascii="Times New Roman" w:hAnsi="Times New Roman"/>
          <w:sz w:val="22"/>
        </w:rPr>
        <w:t xml:space="preserve">3 </w:t>
      </w:r>
      <w:r>
        <w:rPr>
          <w:rFonts w:ascii="Times New Roman" w:hAnsi="Times New Roman"/>
          <w:sz w:val="22"/>
        </w:rPr>
        <w:t xml:space="preserve">points will be awarded for every </w:t>
      </w:r>
      <w:r w:rsidR="00273445">
        <w:rPr>
          <w:rFonts w:ascii="Times New Roman" w:hAnsi="Times New Roman"/>
          <w:sz w:val="22"/>
        </w:rPr>
        <w:t xml:space="preserve">unique </w:t>
      </w:r>
      <w:r>
        <w:rPr>
          <w:rFonts w:ascii="Times New Roman" w:hAnsi="Times New Roman"/>
          <w:sz w:val="22"/>
        </w:rPr>
        <w:t xml:space="preserve">order of insect collected, </w:t>
      </w:r>
      <w:r w:rsidR="00E065B7">
        <w:rPr>
          <w:rFonts w:ascii="Times New Roman" w:hAnsi="Times New Roman"/>
          <w:sz w:val="22"/>
        </w:rPr>
        <w:t xml:space="preserve">2 points for every </w:t>
      </w:r>
      <w:r w:rsidR="00273445">
        <w:rPr>
          <w:rFonts w:ascii="Times New Roman" w:hAnsi="Times New Roman"/>
          <w:sz w:val="22"/>
        </w:rPr>
        <w:t xml:space="preserve">unique </w:t>
      </w:r>
      <w:r w:rsidR="00E065B7">
        <w:rPr>
          <w:rFonts w:ascii="Times New Roman" w:hAnsi="Times New Roman"/>
          <w:sz w:val="22"/>
        </w:rPr>
        <w:t xml:space="preserve">family, and 1 point for every </w:t>
      </w:r>
      <w:r w:rsidR="00273445">
        <w:rPr>
          <w:rFonts w:ascii="Times New Roman" w:hAnsi="Times New Roman"/>
          <w:sz w:val="22"/>
        </w:rPr>
        <w:t xml:space="preserve">ADDITIONAL </w:t>
      </w:r>
      <w:r w:rsidR="00E065B7">
        <w:rPr>
          <w:rFonts w:ascii="Times New Roman" w:hAnsi="Times New Roman"/>
          <w:sz w:val="22"/>
        </w:rPr>
        <w:t xml:space="preserve">species in the same family.  </w:t>
      </w:r>
      <w:r w:rsidR="0000189D">
        <w:rPr>
          <w:rFonts w:ascii="Times New Roman" w:hAnsi="Times New Roman"/>
          <w:sz w:val="22"/>
        </w:rPr>
        <w:t xml:space="preserve">You do not need to identify the species, but it should be recognizably different from the other specimens.  </w:t>
      </w:r>
      <w:r w:rsidR="00E065B7">
        <w:rPr>
          <w:rFonts w:ascii="Times New Roman" w:hAnsi="Times New Roman"/>
          <w:sz w:val="22"/>
        </w:rPr>
        <w:t>Example: You present three beetles in your collection.  Two are in the family Cerambycidae, and one is in the family Curculionidae.  The point total</w:t>
      </w:r>
      <w:r w:rsidR="00D62522">
        <w:rPr>
          <w:rFonts w:ascii="Times New Roman" w:hAnsi="Times New Roman"/>
          <w:sz w:val="22"/>
        </w:rPr>
        <w:t xml:space="preserve"> for these specimens </w:t>
      </w:r>
      <w:r w:rsidR="00E065B7">
        <w:rPr>
          <w:rFonts w:ascii="Times New Roman" w:hAnsi="Times New Roman"/>
          <w:sz w:val="22"/>
        </w:rPr>
        <w:t xml:space="preserve">is 3 (Coleoptera) + 2 (Cerambycidae) </w:t>
      </w:r>
      <w:r w:rsidR="00CA5E0D">
        <w:rPr>
          <w:rFonts w:ascii="Times New Roman" w:hAnsi="Times New Roman"/>
          <w:sz w:val="22"/>
        </w:rPr>
        <w:t xml:space="preserve">+ 1 (another cerambycid) </w:t>
      </w:r>
      <w:r w:rsidR="00E065B7">
        <w:rPr>
          <w:rFonts w:ascii="Times New Roman" w:hAnsi="Times New Roman"/>
          <w:sz w:val="22"/>
        </w:rPr>
        <w:t xml:space="preserve">+ </w:t>
      </w:r>
      <w:r w:rsidR="00211C15">
        <w:rPr>
          <w:rFonts w:ascii="Times New Roman" w:hAnsi="Times New Roman"/>
          <w:sz w:val="22"/>
        </w:rPr>
        <w:t xml:space="preserve">2 (Curculionidae) </w:t>
      </w:r>
      <w:r w:rsidR="00E065B7">
        <w:rPr>
          <w:rFonts w:ascii="Times New Roman" w:hAnsi="Times New Roman"/>
          <w:sz w:val="22"/>
        </w:rPr>
        <w:t>= 8.</w:t>
      </w:r>
    </w:p>
    <w:p w:rsidR="004576E7" w:rsidRPr="004576E7" w:rsidRDefault="004576E7" w:rsidP="004576E7">
      <w:pPr>
        <w:rPr>
          <w:rFonts w:ascii="Times New Roman" w:hAnsi="Times New Roman"/>
          <w:sz w:val="22"/>
        </w:rPr>
      </w:pPr>
    </w:p>
    <w:p w:rsidR="00090E24" w:rsidRPr="0003278C" w:rsidRDefault="00090E24" w:rsidP="00090E24">
      <w:pPr>
        <w:ind w:left="360" w:hanging="360"/>
        <w:rPr>
          <w:rFonts w:ascii="Times New Roman" w:hAnsi="Times New Roman"/>
          <w:b/>
          <w:smallCaps/>
          <w:sz w:val="22"/>
        </w:rPr>
      </w:pPr>
      <w:r>
        <w:rPr>
          <w:rFonts w:ascii="Times New Roman" w:hAnsi="Times New Roman"/>
          <w:b/>
          <w:smallCaps/>
          <w:sz w:val="22"/>
        </w:rPr>
        <w:t>Policies</w:t>
      </w:r>
    </w:p>
    <w:p w:rsidR="00090E24" w:rsidRDefault="00090E24">
      <w:pPr>
        <w:tabs>
          <w:tab w:val="left" w:pos="1980"/>
          <w:tab w:val="left" w:pos="6200"/>
        </w:tabs>
        <w:rPr>
          <w:rFonts w:ascii="Times New Roman" w:hAnsi="Times New Roman"/>
          <w:sz w:val="22"/>
        </w:rPr>
      </w:pPr>
    </w:p>
    <w:p w:rsidR="00090E24" w:rsidRDefault="00090E24" w:rsidP="008909C7">
      <w:pPr>
        <w:tabs>
          <w:tab w:val="left" w:pos="360"/>
          <w:tab w:val="left" w:pos="6200"/>
        </w:tabs>
        <w:ind w:left="450"/>
        <w:rPr>
          <w:rFonts w:ascii="Times New Roman" w:hAnsi="Times New Roman"/>
          <w:sz w:val="22"/>
        </w:rPr>
      </w:pPr>
      <w:r w:rsidRPr="00902157">
        <w:rPr>
          <w:rFonts w:ascii="Times New Roman" w:hAnsi="Times New Roman"/>
          <w:b/>
          <w:i/>
          <w:sz w:val="22"/>
        </w:rPr>
        <w:t>Attendance</w:t>
      </w:r>
      <w:r w:rsidRPr="00090E24">
        <w:rPr>
          <w:rFonts w:ascii="Times New Roman" w:hAnsi="Times New Roman"/>
          <w:b/>
          <w:sz w:val="22"/>
        </w:rPr>
        <w:t xml:space="preserve">: </w:t>
      </w:r>
      <w:r w:rsidRPr="00090E24">
        <w:rPr>
          <w:rFonts w:ascii="Times New Roman" w:hAnsi="Times New Roman"/>
          <w:sz w:val="22"/>
        </w:rPr>
        <w:t xml:space="preserve"> You are expected to arrive to class on time (see "Make-up Policy</w:t>
      </w:r>
      <w:r w:rsidR="00497A13">
        <w:rPr>
          <w:rFonts w:ascii="Times New Roman" w:hAnsi="Times New Roman"/>
          <w:sz w:val="22"/>
        </w:rPr>
        <w:t>”</w:t>
      </w:r>
      <w:r w:rsidRPr="00090E24">
        <w:rPr>
          <w:rFonts w:ascii="Times New Roman" w:hAnsi="Times New Roman"/>
          <w:sz w:val="22"/>
        </w:rPr>
        <w:t xml:space="preserve"> below) and to actively participate </w:t>
      </w:r>
      <w:r w:rsidR="00A77E94">
        <w:rPr>
          <w:rFonts w:ascii="Times New Roman" w:hAnsi="Times New Roman"/>
          <w:sz w:val="22"/>
        </w:rPr>
        <w:t>in the classroom</w:t>
      </w:r>
      <w:r w:rsidRPr="00090E24">
        <w:rPr>
          <w:rFonts w:ascii="Times New Roman" w:hAnsi="Times New Roman"/>
          <w:sz w:val="22"/>
        </w:rPr>
        <w:t xml:space="preserve">.  If you miss all or a portion of a class, then </w:t>
      </w:r>
      <w:r w:rsidRPr="00090E24">
        <w:rPr>
          <w:rFonts w:ascii="Times New Roman" w:hAnsi="Times New Roman"/>
          <w:b/>
          <w:sz w:val="22"/>
        </w:rPr>
        <w:t>you are solely responsible for obtaining missed class material from fellow students</w:t>
      </w:r>
      <w:r w:rsidRPr="00090E24">
        <w:rPr>
          <w:rFonts w:ascii="Times New Roman" w:hAnsi="Times New Roman"/>
          <w:sz w:val="22"/>
        </w:rPr>
        <w:t>.</w:t>
      </w:r>
    </w:p>
    <w:p w:rsidR="00090E24" w:rsidRDefault="00090E24" w:rsidP="008909C7">
      <w:pPr>
        <w:tabs>
          <w:tab w:val="left" w:pos="1980"/>
          <w:tab w:val="left" w:pos="6200"/>
        </w:tabs>
        <w:ind w:left="450"/>
        <w:rPr>
          <w:rFonts w:ascii="Times New Roman" w:hAnsi="Times New Roman"/>
          <w:sz w:val="22"/>
        </w:rPr>
      </w:pPr>
    </w:p>
    <w:p w:rsidR="000B57E5" w:rsidRDefault="000B57E5" w:rsidP="008909C7">
      <w:pPr>
        <w:tabs>
          <w:tab w:val="left" w:pos="1980"/>
          <w:tab w:val="left" w:pos="6200"/>
        </w:tabs>
        <w:ind w:left="450"/>
        <w:rPr>
          <w:rFonts w:ascii="Times New Roman" w:hAnsi="Times New Roman"/>
          <w:sz w:val="22"/>
        </w:rPr>
      </w:pPr>
      <w:r w:rsidRPr="000B57E5">
        <w:rPr>
          <w:rFonts w:ascii="Times New Roman" w:hAnsi="Times New Roman"/>
          <w:b/>
          <w:i/>
          <w:sz w:val="22"/>
        </w:rPr>
        <w:t>Make-ups</w:t>
      </w:r>
      <w:r w:rsidRPr="000B57E5">
        <w:rPr>
          <w:rFonts w:ascii="Times New Roman" w:hAnsi="Times New Roman"/>
          <w:b/>
          <w:sz w:val="22"/>
        </w:rPr>
        <w:t xml:space="preserve">: </w:t>
      </w:r>
      <w:r w:rsidRPr="000B57E5">
        <w:rPr>
          <w:rFonts w:ascii="Times New Roman" w:hAnsi="Times New Roman"/>
          <w:sz w:val="22"/>
        </w:rPr>
        <w:t xml:space="preserve"> </w:t>
      </w:r>
      <w:r w:rsidR="000E3268">
        <w:rPr>
          <w:rFonts w:ascii="Times New Roman" w:hAnsi="Times New Roman"/>
          <w:sz w:val="22"/>
        </w:rPr>
        <w:t>Absences may be excused in some circumstances</w:t>
      </w:r>
      <w:r w:rsidR="002570DE">
        <w:rPr>
          <w:rFonts w:ascii="Times New Roman" w:hAnsi="Times New Roman"/>
          <w:sz w:val="22"/>
        </w:rPr>
        <w:t>, such as</w:t>
      </w:r>
      <w:r w:rsidR="000E3268">
        <w:rPr>
          <w:rFonts w:ascii="Times New Roman" w:hAnsi="Times New Roman"/>
          <w:sz w:val="22"/>
        </w:rPr>
        <w:t xml:space="preserve"> military service, court, jury duty, religious holiday, </w:t>
      </w:r>
      <w:r w:rsidR="002570DE">
        <w:rPr>
          <w:rFonts w:ascii="Times New Roman" w:hAnsi="Times New Roman"/>
          <w:sz w:val="22"/>
        </w:rPr>
        <w:t>personal emergency</w:t>
      </w:r>
      <w:r w:rsidR="00F2030D">
        <w:rPr>
          <w:rFonts w:ascii="Times New Roman" w:hAnsi="Times New Roman"/>
          <w:sz w:val="22"/>
        </w:rPr>
        <w:t>, or illness</w:t>
      </w:r>
      <w:r w:rsidR="00DA25A1">
        <w:rPr>
          <w:rFonts w:ascii="Times New Roman" w:hAnsi="Times New Roman"/>
          <w:sz w:val="22"/>
        </w:rPr>
        <w:t>, but you will be asked to provide documentation</w:t>
      </w:r>
      <w:r w:rsidR="000E3268">
        <w:rPr>
          <w:rFonts w:ascii="Times New Roman" w:hAnsi="Times New Roman"/>
          <w:sz w:val="22"/>
        </w:rPr>
        <w:t xml:space="preserve">.  </w:t>
      </w:r>
      <w:r w:rsidRPr="000B57E5">
        <w:rPr>
          <w:rFonts w:ascii="Times New Roman" w:hAnsi="Times New Roman"/>
          <w:sz w:val="22"/>
        </w:rPr>
        <w:t xml:space="preserve">You must make arrangements in advance to make up an </w:t>
      </w:r>
      <w:r w:rsidR="006C60EB">
        <w:rPr>
          <w:rFonts w:ascii="Times New Roman" w:hAnsi="Times New Roman"/>
          <w:sz w:val="22"/>
        </w:rPr>
        <w:t xml:space="preserve">expected </w:t>
      </w:r>
      <w:r w:rsidRPr="000B57E5">
        <w:rPr>
          <w:rFonts w:ascii="Times New Roman" w:hAnsi="Times New Roman"/>
          <w:sz w:val="22"/>
        </w:rPr>
        <w:t>absence.  If you miss class due to an emergency</w:t>
      </w:r>
      <w:r w:rsidR="00366F5B">
        <w:rPr>
          <w:rFonts w:ascii="Times New Roman" w:hAnsi="Times New Roman"/>
          <w:sz w:val="22"/>
        </w:rPr>
        <w:t xml:space="preserve"> or illness</w:t>
      </w:r>
      <w:r w:rsidRPr="001605D7">
        <w:rPr>
          <w:rFonts w:ascii="Times New Roman" w:hAnsi="Times New Roman"/>
          <w:sz w:val="22"/>
        </w:rPr>
        <w:t xml:space="preserve">, you must contact </w:t>
      </w:r>
      <w:r w:rsidR="006C60EB" w:rsidRPr="001605D7">
        <w:rPr>
          <w:rFonts w:ascii="Times New Roman" w:hAnsi="Times New Roman"/>
          <w:sz w:val="22"/>
        </w:rPr>
        <w:t xml:space="preserve">me </w:t>
      </w:r>
      <w:r w:rsidR="0092183A">
        <w:rPr>
          <w:rFonts w:ascii="Times New Roman" w:hAnsi="Times New Roman"/>
          <w:sz w:val="22"/>
        </w:rPr>
        <w:t xml:space="preserve">as soon as </w:t>
      </w:r>
      <w:r w:rsidR="002871B2">
        <w:rPr>
          <w:rFonts w:ascii="Times New Roman" w:hAnsi="Times New Roman"/>
          <w:sz w:val="22"/>
        </w:rPr>
        <w:t>possible</w:t>
      </w:r>
      <w:r w:rsidR="0092183A">
        <w:rPr>
          <w:rFonts w:ascii="Times New Roman" w:hAnsi="Times New Roman"/>
          <w:sz w:val="22"/>
        </w:rPr>
        <w:t>, preferably by the next class meeting</w:t>
      </w:r>
      <w:r w:rsidRPr="000B57E5">
        <w:rPr>
          <w:rFonts w:ascii="Times New Roman" w:hAnsi="Times New Roman"/>
          <w:sz w:val="22"/>
        </w:rPr>
        <w:t xml:space="preserve">.  </w:t>
      </w:r>
      <w:r w:rsidR="00FA2E0D">
        <w:rPr>
          <w:rFonts w:ascii="Times New Roman" w:hAnsi="Times New Roman"/>
          <w:sz w:val="22"/>
        </w:rPr>
        <w:t>N</w:t>
      </w:r>
      <w:r w:rsidR="0070060C">
        <w:rPr>
          <w:rFonts w:ascii="Times New Roman" w:hAnsi="Times New Roman"/>
          <w:sz w:val="22"/>
        </w:rPr>
        <w:t>o formal make-up labs will be provided</w:t>
      </w:r>
      <w:r w:rsidR="00473006">
        <w:rPr>
          <w:rFonts w:ascii="Times New Roman" w:hAnsi="Times New Roman"/>
          <w:sz w:val="22"/>
        </w:rPr>
        <w:t xml:space="preserve"> (thus, it may not be possible to make up </w:t>
      </w:r>
      <w:r w:rsidR="00BF122F">
        <w:rPr>
          <w:rFonts w:ascii="Times New Roman" w:hAnsi="Times New Roman"/>
          <w:sz w:val="22"/>
        </w:rPr>
        <w:t>work</w:t>
      </w:r>
      <w:r w:rsidR="00473006">
        <w:rPr>
          <w:rFonts w:ascii="Times New Roman" w:hAnsi="Times New Roman"/>
          <w:sz w:val="22"/>
        </w:rPr>
        <w:t xml:space="preserve"> that </w:t>
      </w:r>
      <w:r w:rsidR="00BF122F">
        <w:rPr>
          <w:rFonts w:ascii="Times New Roman" w:hAnsi="Times New Roman"/>
          <w:sz w:val="22"/>
        </w:rPr>
        <w:t xml:space="preserve">is </w:t>
      </w:r>
      <w:r w:rsidR="00473006">
        <w:rPr>
          <w:rFonts w:ascii="Times New Roman" w:hAnsi="Times New Roman"/>
          <w:sz w:val="22"/>
        </w:rPr>
        <w:t>directly related to lab activities</w:t>
      </w:r>
      <w:r w:rsidR="000C52FF">
        <w:rPr>
          <w:rFonts w:ascii="Times New Roman" w:hAnsi="Times New Roman"/>
          <w:sz w:val="22"/>
        </w:rPr>
        <w:t xml:space="preserve"> or field trips</w:t>
      </w:r>
      <w:r w:rsidR="00473006">
        <w:rPr>
          <w:rFonts w:ascii="Times New Roman" w:hAnsi="Times New Roman"/>
          <w:sz w:val="22"/>
        </w:rPr>
        <w:t>)</w:t>
      </w:r>
      <w:r w:rsidRPr="000B57E5">
        <w:rPr>
          <w:rFonts w:ascii="Times New Roman" w:hAnsi="Times New Roman"/>
          <w:sz w:val="22"/>
        </w:rPr>
        <w:t xml:space="preserve">.  </w:t>
      </w:r>
      <w:r w:rsidR="007C04B2">
        <w:rPr>
          <w:rFonts w:ascii="Times New Roman" w:hAnsi="Times New Roman"/>
          <w:sz w:val="22"/>
        </w:rPr>
        <w:t xml:space="preserve">If you miss an exam due to emergency, illness, or other excused absence, </w:t>
      </w:r>
      <w:r w:rsidRPr="000B57E5">
        <w:rPr>
          <w:rFonts w:ascii="Times New Roman" w:hAnsi="Times New Roman"/>
          <w:bCs/>
          <w:sz w:val="22"/>
        </w:rPr>
        <w:t>you must take the exam before the end of the day</w:t>
      </w:r>
      <w:r w:rsidR="002871B2">
        <w:rPr>
          <w:rFonts w:ascii="Times New Roman" w:hAnsi="Times New Roman"/>
          <w:bCs/>
          <w:sz w:val="22"/>
        </w:rPr>
        <w:t xml:space="preserve"> in most cases</w:t>
      </w:r>
      <w:r w:rsidRPr="000B57E5">
        <w:rPr>
          <w:rFonts w:ascii="Times New Roman" w:hAnsi="Times New Roman"/>
          <w:bCs/>
          <w:sz w:val="22"/>
        </w:rPr>
        <w:t>.  Make-up exams will not be allowed after the ex</w:t>
      </w:r>
      <w:r w:rsidR="00DA25A1">
        <w:rPr>
          <w:rFonts w:ascii="Times New Roman" w:hAnsi="Times New Roman"/>
          <w:bCs/>
          <w:sz w:val="22"/>
        </w:rPr>
        <w:t>am has been graded and returned</w:t>
      </w:r>
      <w:r w:rsidR="00334950">
        <w:rPr>
          <w:rFonts w:ascii="Times New Roman" w:hAnsi="Times New Roman"/>
          <w:bCs/>
          <w:sz w:val="22"/>
        </w:rPr>
        <w:t>.</w:t>
      </w:r>
      <w:r w:rsidR="006B4220">
        <w:rPr>
          <w:rFonts w:ascii="Times New Roman" w:hAnsi="Times New Roman"/>
          <w:bCs/>
          <w:sz w:val="22"/>
        </w:rPr>
        <w:t xml:space="preserve">  </w:t>
      </w:r>
      <w:r w:rsidR="00093523">
        <w:rPr>
          <w:rFonts w:ascii="Times New Roman" w:hAnsi="Times New Roman"/>
          <w:bCs/>
          <w:sz w:val="22"/>
        </w:rPr>
        <w:t>Excused m</w:t>
      </w:r>
      <w:r w:rsidR="006B4220">
        <w:rPr>
          <w:rFonts w:ascii="Times New Roman" w:hAnsi="Times New Roman"/>
          <w:bCs/>
          <w:sz w:val="22"/>
        </w:rPr>
        <w:t>ake-up lab practicals will not be possible after the practical materials have been cleared, which is usually by the end of the same day.</w:t>
      </w:r>
    </w:p>
    <w:p w:rsidR="000B57E5" w:rsidRPr="0003278C" w:rsidRDefault="000B57E5" w:rsidP="008909C7">
      <w:pPr>
        <w:tabs>
          <w:tab w:val="left" w:pos="1980"/>
          <w:tab w:val="left" w:pos="6200"/>
        </w:tabs>
        <w:ind w:left="450"/>
        <w:rPr>
          <w:rFonts w:ascii="Times New Roman" w:hAnsi="Times New Roman"/>
          <w:sz w:val="22"/>
        </w:rPr>
      </w:pPr>
    </w:p>
    <w:p w:rsidR="00D42CF6" w:rsidRPr="00090E24" w:rsidRDefault="00D42CF6" w:rsidP="008909C7">
      <w:pPr>
        <w:tabs>
          <w:tab w:val="left" w:pos="1980"/>
          <w:tab w:val="left" w:pos="6200"/>
        </w:tabs>
        <w:ind w:left="450"/>
        <w:rPr>
          <w:rFonts w:ascii="Times New Roman" w:hAnsi="Times New Roman"/>
          <w:b/>
          <w:sz w:val="22"/>
        </w:rPr>
      </w:pPr>
      <w:r w:rsidRPr="00902157">
        <w:rPr>
          <w:rFonts w:ascii="Times New Roman" w:hAnsi="Times New Roman"/>
          <w:b/>
          <w:i/>
          <w:sz w:val="22"/>
        </w:rPr>
        <w:t>Statement on Academic Dishonesty</w:t>
      </w:r>
      <w:r w:rsidR="00090E24">
        <w:rPr>
          <w:rFonts w:ascii="Times New Roman" w:hAnsi="Times New Roman"/>
          <w:b/>
          <w:sz w:val="22"/>
        </w:rPr>
        <w:t xml:space="preserve">: </w:t>
      </w:r>
      <w:r w:rsidRPr="0003278C">
        <w:rPr>
          <w:rFonts w:ascii="Times New Roman" w:hAnsi="Times New Roman"/>
          <w:sz w:val="22"/>
        </w:rPr>
        <w:t xml:space="preserve">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w:t>
      </w:r>
      <w:r w:rsidR="002F3F9D">
        <w:rPr>
          <w:rFonts w:ascii="Times New Roman" w:hAnsi="Times New Roman"/>
          <w:sz w:val="22"/>
        </w:rPr>
        <w:t xml:space="preserve">device </w:t>
      </w:r>
      <w:r w:rsidRPr="0003278C">
        <w:rPr>
          <w:rFonts w:ascii="Times New Roman" w:hAnsi="Times New Roman"/>
          <w:sz w:val="22"/>
        </w:rPr>
        <w:t xml:space="preserve">via earphones during an exam.  </w:t>
      </w:r>
      <w:r w:rsidR="000E3268">
        <w:rPr>
          <w:rFonts w:ascii="Times New Roman" w:hAnsi="Times New Roman"/>
          <w:sz w:val="22"/>
        </w:rPr>
        <w:t xml:space="preserve">Note that work submitted for this course must not have been submitted previously in another course.  </w:t>
      </w:r>
      <w:r w:rsidRPr="0003278C">
        <w:rPr>
          <w:rFonts w:ascii="Times New Roman" w:hAnsi="Times New Roman"/>
          <w:sz w:val="22"/>
        </w:rPr>
        <w:t xml:space="preserve">Sanctions range from </w:t>
      </w:r>
      <w:r w:rsidR="002F3F9D" w:rsidRPr="002F3F9D">
        <w:rPr>
          <w:rFonts w:ascii="Times New Roman" w:hAnsi="Times New Roman"/>
          <w:sz w:val="22"/>
        </w:rPr>
        <w:t xml:space="preserve">an oral reprimand </w:t>
      </w:r>
      <w:r w:rsidR="002F3F9D">
        <w:rPr>
          <w:rFonts w:ascii="Times New Roman" w:hAnsi="Times New Roman"/>
          <w:sz w:val="22"/>
        </w:rPr>
        <w:t xml:space="preserve">to a </w:t>
      </w:r>
      <w:r w:rsidRPr="0003278C">
        <w:rPr>
          <w:rFonts w:ascii="Times New Roman" w:hAnsi="Times New Roman"/>
          <w:sz w:val="22"/>
        </w:rPr>
        <w:t>grade of zero for the assignment in question to expulsion from the University of Wisconsin Oshkosh.  Students have the right to request a hearing and to appeal sanctions (as defined in UWS 14.08-14.10).</w:t>
      </w:r>
    </w:p>
    <w:p w:rsidR="00D42CF6" w:rsidRPr="0003278C" w:rsidRDefault="00D42CF6" w:rsidP="008909C7">
      <w:pPr>
        <w:ind w:left="450"/>
        <w:rPr>
          <w:rFonts w:ascii="Times New Roman" w:hAnsi="Times New Roman"/>
          <w:sz w:val="22"/>
        </w:rPr>
      </w:pPr>
    </w:p>
    <w:p w:rsidR="00B6253E" w:rsidRDefault="006C60EB" w:rsidP="008909C7">
      <w:pPr>
        <w:tabs>
          <w:tab w:val="left" w:pos="0"/>
        </w:tabs>
        <w:ind w:left="450"/>
        <w:rPr>
          <w:rFonts w:ascii="Times New Roman" w:hAnsi="Times New Roman"/>
          <w:sz w:val="22"/>
        </w:rPr>
      </w:pPr>
      <w:r w:rsidRPr="006C60EB">
        <w:rPr>
          <w:rFonts w:ascii="Times New Roman" w:hAnsi="Times New Roman"/>
          <w:b/>
          <w:i/>
          <w:sz w:val="22"/>
        </w:rPr>
        <w:t>Grade Rebuttals</w:t>
      </w:r>
      <w:r w:rsidRPr="006C60EB">
        <w:rPr>
          <w:rFonts w:ascii="Times New Roman" w:hAnsi="Times New Roman"/>
          <w:sz w:val="22"/>
        </w:rPr>
        <w:t xml:space="preserve">:  If you disagree with your grade, </w:t>
      </w:r>
      <w:r w:rsidRPr="00B109F3">
        <w:rPr>
          <w:rFonts w:ascii="Times New Roman" w:hAnsi="Times New Roman"/>
          <w:sz w:val="22"/>
        </w:rPr>
        <w:t>I highly encourage you to address your grievances</w:t>
      </w:r>
      <w:r w:rsidRPr="006C60EB">
        <w:rPr>
          <w:rFonts w:ascii="Times New Roman" w:hAnsi="Times New Roman"/>
          <w:sz w:val="22"/>
        </w:rPr>
        <w:t xml:space="preserve">, either by a written note turned in to me during class, or by email.  Be specific and attach your assignment and any other documentation required (e.g., </w:t>
      </w:r>
      <w:r w:rsidR="003435FB">
        <w:rPr>
          <w:rFonts w:ascii="Times New Roman" w:hAnsi="Times New Roman"/>
          <w:sz w:val="22"/>
        </w:rPr>
        <w:t>“</w:t>
      </w:r>
      <w:r w:rsidRPr="006C60EB">
        <w:rPr>
          <w:rFonts w:ascii="Times New Roman" w:hAnsi="Times New Roman"/>
          <w:sz w:val="22"/>
        </w:rPr>
        <w:t xml:space="preserve">point total is incorrect because </w:t>
      </w:r>
      <w:r w:rsidR="008F7D56">
        <w:rPr>
          <w:rFonts w:ascii="Times New Roman" w:hAnsi="Times New Roman"/>
          <w:sz w:val="22"/>
        </w:rPr>
        <w:t>1+1</w:t>
      </w:r>
      <w:r w:rsidRPr="006C60EB">
        <w:rPr>
          <w:rFonts w:ascii="Times New Roman" w:hAnsi="Times New Roman"/>
          <w:sz w:val="22"/>
        </w:rPr>
        <w:t xml:space="preserve"> = </w:t>
      </w:r>
      <w:r w:rsidR="008F7D56">
        <w:rPr>
          <w:rFonts w:ascii="Times New Roman" w:hAnsi="Times New Roman"/>
          <w:sz w:val="22"/>
        </w:rPr>
        <w:t>2, not 3</w:t>
      </w:r>
      <w:r w:rsidRPr="006C60EB">
        <w:rPr>
          <w:rFonts w:ascii="Times New Roman" w:hAnsi="Times New Roman"/>
          <w:sz w:val="22"/>
        </w:rPr>
        <w:t>, please see attached assignment</w:t>
      </w:r>
      <w:r w:rsidR="003435FB">
        <w:rPr>
          <w:rFonts w:ascii="Times New Roman" w:hAnsi="Times New Roman"/>
          <w:sz w:val="22"/>
        </w:rPr>
        <w:t>”</w:t>
      </w:r>
      <w:r w:rsidRPr="006C60EB">
        <w:rPr>
          <w:rFonts w:ascii="Times New Roman" w:hAnsi="Times New Roman"/>
          <w:sz w:val="22"/>
        </w:rPr>
        <w:t xml:space="preserve">; or, </w:t>
      </w:r>
      <w:r w:rsidR="003435FB">
        <w:rPr>
          <w:rFonts w:ascii="Times New Roman" w:hAnsi="Times New Roman"/>
          <w:sz w:val="22"/>
        </w:rPr>
        <w:t>“</w:t>
      </w:r>
      <w:r w:rsidRPr="006C60EB">
        <w:rPr>
          <w:rFonts w:ascii="Times New Roman" w:hAnsi="Times New Roman"/>
          <w:sz w:val="22"/>
        </w:rPr>
        <w:t>I believe that my answer is correct because on slide X of lecture Y, it says [this], please see attached assignment</w:t>
      </w:r>
      <w:r w:rsidR="003435FB">
        <w:rPr>
          <w:rFonts w:ascii="Times New Roman" w:hAnsi="Times New Roman"/>
          <w:sz w:val="22"/>
        </w:rPr>
        <w:t>”</w:t>
      </w:r>
      <w:r w:rsidRPr="006C60EB">
        <w:rPr>
          <w:rFonts w:ascii="Times New Roman" w:hAnsi="Times New Roman"/>
          <w:sz w:val="22"/>
        </w:rPr>
        <w:t xml:space="preserve">).  The deadline for rebuttals is one </w:t>
      </w:r>
      <w:r w:rsidR="00D56E0F">
        <w:rPr>
          <w:rFonts w:ascii="Times New Roman" w:hAnsi="Times New Roman"/>
          <w:sz w:val="22"/>
        </w:rPr>
        <w:t>class period</w:t>
      </w:r>
      <w:r w:rsidRPr="006C60EB">
        <w:rPr>
          <w:rFonts w:ascii="Times New Roman" w:hAnsi="Times New Roman"/>
          <w:sz w:val="22"/>
        </w:rPr>
        <w:t xml:space="preserve"> after assignments </w:t>
      </w:r>
      <w:r>
        <w:rPr>
          <w:rFonts w:ascii="Times New Roman" w:hAnsi="Times New Roman"/>
          <w:sz w:val="22"/>
        </w:rPr>
        <w:t xml:space="preserve">or tests </w:t>
      </w:r>
      <w:r w:rsidRPr="006C60EB">
        <w:rPr>
          <w:rFonts w:ascii="Times New Roman" w:hAnsi="Times New Roman"/>
          <w:sz w:val="22"/>
        </w:rPr>
        <w:t>have been returned.</w:t>
      </w:r>
    </w:p>
    <w:p w:rsidR="006C60EB" w:rsidRPr="006C60EB" w:rsidRDefault="006C60EB" w:rsidP="008909C7">
      <w:pPr>
        <w:ind w:left="450"/>
        <w:rPr>
          <w:rFonts w:ascii="Times New Roman" w:hAnsi="Times New Roman"/>
          <w:sz w:val="22"/>
          <w:szCs w:val="22"/>
        </w:rPr>
      </w:pPr>
    </w:p>
    <w:p w:rsidR="006C60EB" w:rsidRDefault="006C60EB" w:rsidP="008909C7">
      <w:pPr>
        <w:ind w:left="450"/>
        <w:rPr>
          <w:rFonts w:ascii="Times New Roman" w:hAnsi="Times New Roman"/>
          <w:sz w:val="22"/>
          <w:szCs w:val="22"/>
        </w:rPr>
      </w:pPr>
      <w:r w:rsidRPr="006C60EB">
        <w:rPr>
          <w:rFonts w:ascii="Times New Roman" w:hAnsi="Times New Roman"/>
          <w:b/>
          <w:i/>
          <w:sz w:val="22"/>
          <w:szCs w:val="22"/>
        </w:rPr>
        <w:t>Disabilities</w:t>
      </w:r>
      <w:r w:rsidRPr="006C60EB">
        <w:rPr>
          <w:rFonts w:ascii="Times New Roman" w:hAnsi="Times New Roman"/>
          <w:sz w:val="22"/>
          <w:szCs w:val="22"/>
        </w:rPr>
        <w:t xml:space="preserve">: Students who have physical or learning disabilities </w:t>
      </w:r>
      <w:r w:rsidR="00193FF7">
        <w:rPr>
          <w:rFonts w:ascii="Times New Roman" w:hAnsi="Times New Roman"/>
          <w:sz w:val="22"/>
          <w:szCs w:val="22"/>
        </w:rPr>
        <w:t xml:space="preserve">and </w:t>
      </w:r>
      <w:r w:rsidRPr="006C60EB">
        <w:rPr>
          <w:rFonts w:ascii="Times New Roman" w:hAnsi="Times New Roman"/>
          <w:sz w:val="22"/>
          <w:szCs w:val="22"/>
        </w:rPr>
        <w:t>wish to request academic adjustments should notify the Disabilities Office so that appropriate accommodations can be made. For more information contact the Counseling Center or Disabilities Services at (920)-424-2404.</w:t>
      </w:r>
    </w:p>
    <w:p w:rsidR="00B82ABB" w:rsidRDefault="00B82ABB" w:rsidP="00B82ABB">
      <w:pPr>
        <w:ind w:left="360" w:hanging="360"/>
        <w:rPr>
          <w:rFonts w:ascii="Times New Roman" w:hAnsi="Times New Roman"/>
          <w:b/>
          <w:smallCaps/>
          <w:sz w:val="22"/>
        </w:rPr>
      </w:pPr>
    </w:p>
    <w:p w:rsidR="00B82ABB" w:rsidRDefault="00B82ABB" w:rsidP="00B82ABB">
      <w:pPr>
        <w:ind w:left="360" w:hanging="360"/>
        <w:rPr>
          <w:rFonts w:ascii="Times New Roman" w:hAnsi="Times New Roman"/>
          <w:b/>
          <w:smallCaps/>
          <w:sz w:val="22"/>
        </w:rPr>
      </w:pPr>
      <w:r>
        <w:rPr>
          <w:rFonts w:ascii="Times New Roman" w:hAnsi="Times New Roman"/>
          <w:b/>
          <w:smallCaps/>
          <w:sz w:val="22"/>
        </w:rPr>
        <w:t>For Graduate Students (BIO532)</w:t>
      </w:r>
    </w:p>
    <w:p w:rsidR="00B82ABB" w:rsidRDefault="00B82ABB" w:rsidP="00B82ABB">
      <w:pPr>
        <w:ind w:left="360" w:hanging="360"/>
        <w:rPr>
          <w:rFonts w:ascii="Times New Roman" w:hAnsi="Times New Roman"/>
          <w:b/>
          <w:smallCaps/>
          <w:sz w:val="22"/>
        </w:rPr>
      </w:pPr>
    </w:p>
    <w:p w:rsidR="00B82ABB" w:rsidRDefault="00B82ABB" w:rsidP="00B82ABB">
      <w:pPr>
        <w:rPr>
          <w:rFonts w:ascii="Times New Roman" w:hAnsi="Times New Roman"/>
          <w:sz w:val="22"/>
          <w:szCs w:val="22"/>
        </w:rPr>
      </w:pPr>
      <w:r>
        <w:rPr>
          <w:rFonts w:ascii="Times New Roman" w:hAnsi="Times New Roman"/>
          <w:sz w:val="22"/>
          <w:szCs w:val="22"/>
        </w:rPr>
        <w:t>Graduate students are expected to demonstrate a greater depth of knowledge, a higher level of synthesis, and a more sophisticated level of communication than undergraduate students.  Graduate students are therefore held to a higher standard in this course, which is reflected in the requirements for the insect collection, lecture exams, and final grade:</w:t>
      </w:r>
    </w:p>
    <w:p w:rsidR="00B82ABB" w:rsidRDefault="00B82ABB" w:rsidP="00B82ABB">
      <w:pPr>
        <w:rPr>
          <w:rFonts w:ascii="Times New Roman" w:hAnsi="Times New Roman"/>
          <w:sz w:val="22"/>
          <w:szCs w:val="22"/>
        </w:rPr>
      </w:pPr>
    </w:p>
    <w:p w:rsidR="00B82ABB" w:rsidRDefault="00B82ABB" w:rsidP="00B82ABB">
      <w:pPr>
        <w:ind w:left="450"/>
        <w:rPr>
          <w:rFonts w:ascii="Times New Roman" w:hAnsi="Times New Roman"/>
          <w:sz w:val="22"/>
          <w:szCs w:val="22"/>
        </w:rPr>
      </w:pPr>
      <w:r w:rsidRPr="00FB3C26">
        <w:rPr>
          <w:rFonts w:ascii="Times New Roman" w:hAnsi="Times New Roman"/>
          <w:b/>
          <w:i/>
          <w:sz w:val="22"/>
          <w:szCs w:val="22"/>
        </w:rPr>
        <w:t>Insect Collection</w:t>
      </w:r>
      <w:r>
        <w:rPr>
          <w:rFonts w:ascii="Times New Roman" w:hAnsi="Times New Roman"/>
          <w:sz w:val="22"/>
          <w:szCs w:val="22"/>
        </w:rPr>
        <w:t>: Specimens are worth fewer points, requiring a larger and more div</w:t>
      </w:r>
      <w:r w:rsidR="003168E8">
        <w:rPr>
          <w:rFonts w:ascii="Times New Roman" w:hAnsi="Times New Roman"/>
          <w:sz w:val="22"/>
          <w:szCs w:val="22"/>
        </w:rPr>
        <w:t xml:space="preserve">erse collection.  Orders </w:t>
      </w:r>
      <w:r w:rsidR="005D4FC3">
        <w:rPr>
          <w:rFonts w:ascii="Times New Roman" w:hAnsi="Times New Roman"/>
          <w:sz w:val="22"/>
          <w:szCs w:val="22"/>
        </w:rPr>
        <w:t>remain at</w:t>
      </w:r>
      <w:r>
        <w:rPr>
          <w:rFonts w:ascii="Times New Roman" w:hAnsi="Times New Roman"/>
          <w:sz w:val="22"/>
          <w:szCs w:val="22"/>
        </w:rPr>
        <w:t xml:space="preserve"> </w:t>
      </w:r>
      <w:r w:rsidR="005D4FC3">
        <w:rPr>
          <w:rFonts w:ascii="Times New Roman" w:hAnsi="Times New Roman"/>
          <w:sz w:val="22"/>
          <w:szCs w:val="22"/>
        </w:rPr>
        <w:t>3</w:t>
      </w:r>
      <w:r>
        <w:rPr>
          <w:rFonts w:ascii="Times New Roman" w:hAnsi="Times New Roman"/>
          <w:sz w:val="22"/>
          <w:szCs w:val="22"/>
        </w:rPr>
        <w:t xml:space="preserve"> points, </w:t>
      </w:r>
      <w:r w:rsidR="005D4FC3">
        <w:rPr>
          <w:rFonts w:ascii="Times New Roman" w:hAnsi="Times New Roman"/>
          <w:sz w:val="22"/>
          <w:szCs w:val="22"/>
        </w:rPr>
        <w:t xml:space="preserve">but </w:t>
      </w:r>
      <w:r>
        <w:rPr>
          <w:rFonts w:ascii="Times New Roman" w:hAnsi="Times New Roman"/>
          <w:sz w:val="22"/>
          <w:szCs w:val="22"/>
        </w:rPr>
        <w:t xml:space="preserve">families </w:t>
      </w:r>
      <w:r w:rsidR="008837B8">
        <w:rPr>
          <w:rFonts w:ascii="Times New Roman" w:hAnsi="Times New Roman"/>
          <w:sz w:val="22"/>
          <w:szCs w:val="22"/>
        </w:rPr>
        <w:t xml:space="preserve">are </w:t>
      </w:r>
      <w:r>
        <w:rPr>
          <w:rFonts w:ascii="Times New Roman" w:hAnsi="Times New Roman"/>
          <w:sz w:val="22"/>
          <w:szCs w:val="22"/>
        </w:rPr>
        <w:t>1 point</w:t>
      </w:r>
      <w:r w:rsidR="00D552BC">
        <w:rPr>
          <w:rFonts w:ascii="Times New Roman" w:hAnsi="Times New Roman"/>
          <w:sz w:val="22"/>
          <w:szCs w:val="22"/>
        </w:rPr>
        <w:t>,</w:t>
      </w:r>
      <w:r>
        <w:rPr>
          <w:rFonts w:ascii="Times New Roman" w:hAnsi="Times New Roman"/>
          <w:sz w:val="22"/>
          <w:szCs w:val="22"/>
        </w:rPr>
        <w:t xml:space="preserve"> and </w:t>
      </w:r>
      <w:r w:rsidR="00011427">
        <w:rPr>
          <w:rFonts w:ascii="Times New Roman" w:hAnsi="Times New Roman"/>
          <w:sz w:val="22"/>
          <w:szCs w:val="22"/>
        </w:rPr>
        <w:t xml:space="preserve">additional </w:t>
      </w:r>
      <w:r>
        <w:rPr>
          <w:rFonts w:ascii="Times New Roman" w:hAnsi="Times New Roman"/>
          <w:sz w:val="22"/>
          <w:szCs w:val="22"/>
        </w:rPr>
        <w:t xml:space="preserve">species </w:t>
      </w:r>
      <w:r w:rsidR="00D552BC">
        <w:rPr>
          <w:rFonts w:ascii="Times New Roman" w:hAnsi="Times New Roman"/>
          <w:sz w:val="22"/>
          <w:szCs w:val="22"/>
        </w:rPr>
        <w:t xml:space="preserve">are </w:t>
      </w:r>
      <w:r>
        <w:rPr>
          <w:rFonts w:ascii="Times New Roman" w:hAnsi="Times New Roman"/>
          <w:sz w:val="22"/>
          <w:szCs w:val="22"/>
        </w:rPr>
        <w:t>½ point.</w:t>
      </w:r>
      <w:r>
        <w:rPr>
          <w:rFonts w:ascii="Times New Roman" w:hAnsi="Times New Roman"/>
          <w:sz w:val="22"/>
          <w:szCs w:val="22"/>
        </w:rPr>
        <w:br/>
      </w:r>
    </w:p>
    <w:p w:rsidR="00B82ABB" w:rsidRDefault="00B82ABB" w:rsidP="00B82ABB">
      <w:pPr>
        <w:ind w:left="450"/>
        <w:rPr>
          <w:rFonts w:ascii="Times New Roman" w:hAnsi="Times New Roman"/>
          <w:sz w:val="22"/>
          <w:szCs w:val="22"/>
        </w:rPr>
      </w:pPr>
      <w:r>
        <w:rPr>
          <w:rFonts w:ascii="Times New Roman" w:hAnsi="Times New Roman"/>
          <w:b/>
          <w:i/>
          <w:sz w:val="22"/>
          <w:szCs w:val="22"/>
        </w:rPr>
        <w:t>Lecture Exam</w:t>
      </w:r>
      <w:r>
        <w:rPr>
          <w:rFonts w:ascii="Times New Roman" w:hAnsi="Times New Roman"/>
          <w:sz w:val="22"/>
          <w:szCs w:val="22"/>
        </w:rPr>
        <w:t xml:space="preserve">: </w:t>
      </w:r>
      <w:r w:rsidR="001E1C7A">
        <w:rPr>
          <w:rFonts w:ascii="Times New Roman" w:hAnsi="Times New Roman"/>
          <w:sz w:val="22"/>
          <w:szCs w:val="22"/>
        </w:rPr>
        <w:t>Each exam</w:t>
      </w:r>
      <w:r>
        <w:rPr>
          <w:rFonts w:ascii="Times New Roman" w:hAnsi="Times New Roman"/>
          <w:sz w:val="22"/>
          <w:szCs w:val="22"/>
        </w:rPr>
        <w:t xml:space="preserve"> </w:t>
      </w:r>
      <w:r w:rsidR="00C56BFC">
        <w:rPr>
          <w:rFonts w:ascii="Times New Roman" w:hAnsi="Times New Roman"/>
          <w:sz w:val="22"/>
          <w:szCs w:val="22"/>
        </w:rPr>
        <w:t>include</w:t>
      </w:r>
      <w:r w:rsidR="001E1C7A">
        <w:rPr>
          <w:rFonts w:ascii="Times New Roman" w:hAnsi="Times New Roman"/>
          <w:sz w:val="22"/>
          <w:szCs w:val="22"/>
        </w:rPr>
        <w:t>s</w:t>
      </w:r>
      <w:r w:rsidR="00C56BFC">
        <w:rPr>
          <w:rFonts w:ascii="Times New Roman" w:hAnsi="Times New Roman"/>
          <w:sz w:val="22"/>
          <w:szCs w:val="22"/>
        </w:rPr>
        <w:t xml:space="preserve"> two complex essay or diagram questions, </w:t>
      </w:r>
      <w:r w:rsidR="001E1C7A">
        <w:rPr>
          <w:rFonts w:ascii="Times New Roman" w:hAnsi="Times New Roman"/>
          <w:sz w:val="22"/>
          <w:szCs w:val="22"/>
        </w:rPr>
        <w:t xml:space="preserve">of which </w:t>
      </w:r>
      <w:r w:rsidR="00C56BFC">
        <w:rPr>
          <w:rFonts w:ascii="Times New Roman" w:hAnsi="Times New Roman"/>
          <w:sz w:val="22"/>
          <w:szCs w:val="22"/>
        </w:rPr>
        <w:t>undergraduate students are required to answer only one</w:t>
      </w:r>
      <w:r>
        <w:rPr>
          <w:rFonts w:ascii="Times New Roman" w:hAnsi="Times New Roman"/>
          <w:sz w:val="22"/>
          <w:szCs w:val="22"/>
        </w:rPr>
        <w:t>.</w:t>
      </w:r>
      <w:r w:rsidR="00C56BFC">
        <w:rPr>
          <w:rFonts w:ascii="Times New Roman" w:hAnsi="Times New Roman"/>
          <w:sz w:val="22"/>
          <w:szCs w:val="22"/>
        </w:rPr>
        <w:t xml:space="preserve">  Graduate students must answer both </w:t>
      </w:r>
      <w:r w:rsidR="00D03D1D">
        <w:rPr>
          <w:rFonts w:ascii="Times New Roman" w:hAnsi="Times New Roman"/>
          <w:sz w:val="22"/>
          <w:szCs w:val="22"/>
        </w:rPr>
        <w:t xml:space="preserve">of the </w:t>
      </w:r>
      <w:r w:rsidR="00C56BFC">
        <w:rPr>
          <w:rFonts w:ascii="Times New Roman" w:hAnsi="Times New Roman"/>
          <w:sz w:val="22"/>
          <w:szCs w:val="22"/>
        </w:rPr>
        <w:t>questions on the exam</w:t>
      </w:r>
      <w:r w:rsidR="00D03D1D">
        <w:rPr>
          <w:rFonts w:ascii="Times New Roman" w:hAnsi="Times New Roman"/>
          <w:sz w:val="22"/>
          <w:szCs w:val="22"/>
        </w:rPr>
        <w:t xml:space="preserve"> to demonstrate their more complete </w:t>
      </w:r>
      <w:r w:rsidR="00D601E0">
        <w:rPr>
          <w:rFonts w:ascii="Times New Roman" w:hAnsi="Times New Roman"/>
          <w:sz w:val="22"/>
          <w:szCs w:val="22"/>
        </w:rPr>
        <w:t>understanding</w:t>
      </w:r>
      <w:r w:rsidR="00D03D1D">
        <w:rPr>
          <w:rFonts w:ascii="Times New Roman" w:hAnsi="Times New Roman"/>
          <w:sz w:val="22"/>
          <w:szCs w:val="22"/>
        </w:rPr>
        <w:t xml:space="preserve"> of the material</w:t>
      </w:r>
      <w:r w:rsidR="00C56BFC">
        <w:rPr>
          <w:rFonts w:ascii="Times New Roman" w:hAnsi="Times New Roman"/>
          <w:sz w:val="22"/>
          <w:szCs w:val="22"/>
        </w:rPr>
        <w:t xml:space="preserve">.  Correspondingly, </w:t>
      </w:r>
      <w:r w:rsidR="006D5FDF">
        <w:rPr>
          <w:rFonts w:ascii="Times New Roman" w:hAnsi="Times New Roman"/>
          <w:sz w:val="22"/>
          <w:szCs w:val="22"/>
        </w:rPr>
        <w:t xml:space="preserve">the </w:t>
      </w:r>
      <w:r w:rsidR="00C56BFC">
        <w:rPr>
          <w:rFonts w:ascii="Times New Roman" w:hAnsi="Times New Roman"/>
          <w:sz w:val="22"/>
          <w:szCs w:val="22"/>
        </w:rPr>
        <w:t xml:space="preserve">point values for </w:t>
      </w:r>
      <w:r w:rsidR="00D03D1D">
        <w:rPr>
          <w:rFonts w:ascii="Times New Roman" w:hAnsi="Times New Roman"/>
          <w:sz w:val="22"/>
          <w:szCs w:val="22"/>
        </w:rPr>
        <w:t>simpler questions (e.g., multiple choice) are lower for graduate students.</w:t>
      </w:r>
      <w:r>
        <w:rPr>
          <w:rFonts w:ascii="Times New Roman" w:hAnsi="Times New Roman"/>
          <w:sz w:val="22"/>
          <w:szCs w:val="22"/>
        </w:rPr>
        <w:br/>
      </w:r>
    </w:p>
    <w:p w:rsidR="006C60EB" w:rsidRDefault="00B82ABB" w:rsidP="001348C9">
      <w:pPr>
        <w:ind w:firstLine="450"/>
        <w:rPr>
          <w:rFonts w:ascii="Times New Roman" w:hAnsi="Times New Roman"/>
          <w:sz w:val="22"/>
          <w:szCs w:val="22"/>
        </w:rPr>
      </w:pPr>
      <w:r>
        <w:rPr>
          <w:rFonts w:ascii="Times New Roman" w:hAnsi="Times New Roman"/>
          <w:b/>
          <w:i/>
          <w:sz w:val="22"/>
          <w:szCs w:val="22"/>
        </w:rPr>
        <w:t>Course Grade</w:t>
      </w:r>
      <w:r>
        <w:rPr>
          <w:rFonts w:ascii="Times New Roman" w:hAnsi="Times New Roman"/>
          <w:sz w:val="22"/>
          <w:szCs w:val="22"/>
        </w:rPr>
        <w:t>: A grade less than a C is a failing grade.</w:t>
      </w:r>
    </w:p>
    <w:p w:rsidR="006C60EB" w:rsidRDefault="006C60EB">
      <w:pPr>
        <w:rPr>
          <w:rFonts w:ascii="Times New Roman" w:hAnsi="Times New Roman"/>
          <w:sz w:val="22"/>
          <w:szCs w:val="22"/>
        </w:rPr>
      </w:pPr>
    </w:p>
    <w:p w:rsidR="006C60EB" w:rsidRPr="006C60EB" w:rsidRDefault="006C60EB">
      <w:pPr>
        <w:rPr>
          <w:rFonts w:ascii="Times New Roman" w:hAnsi="Times New Roman"/>
          <w:sz w:val="22"/>
          <w:szCs w:val="22"/>
        </w:rPr>
      </w:pPr>
    </w:p>
    <w:p w:rsidR="000B57E5" w:rsidRDefault="000B57E5">
      <w:pPr>
        <w:rPr>
          <w:rFonts w:ascii="Times New Roman" w:hAnsi="Times New Roman"/>
        </w:rPr>
      </w:pPr>
      <w:r>
        <w:rPr>
          <w:rFonts w:ascii="Times New Roman" w:hAnsi="Times New Roman"/>
        </w:rPr>
        <w:br w:type="page"/>
      </w:r>
    </w:p>
    <w:p w:rsidR="00D42CF6" w:rsidRPr="0003278C" w:rsidRDefault="00D42CF6" w:rsidP="00961865">
      <w:pPr>
        <w:pStyle w:val="Heading1"/>
        <w:jc w:val="left"/>
        <w:rPr>
          <w:rFonts w:ascii="Times New Roman" w:hAnsi="Times New Roman"/>
        </w:rPr>
      </w:pPr>
      <w:r w:rsidRPr="0003278C">
        <w:rPr>
          <w:rFonts w:ascii="Times New Roman" w:hAnsi="Times New Roman"/>
        </w:rPr>
        <w:lastRenderedPageBreak/>
        <w:t xml:space="preserve">Lecture and Laboratory </w:t>
      </w:r>
      <w:r w:rsidR="00661C82">
        <w:rPr>
          <w:rFonts w:ascii="Times New Roman" w:hAnsi="Times New Roman"/>
        </w:rPr>
        <w:t xml:space="preserve">Schedule: </w:t>
      </w:r>
      <w:r w:rsidR="00A3624F">
        <w:rPr>
          <w:rFonts w:ascii="Times New Roman" w:hAnsi="Times New Roman"/>
        </w:rPr>
        <w:t>Biology</w:t>
      </w:r>
      <w:r w:rsidR="00661C82">
        <w:rPr>
          <w:rFonts w:ascii="Times New Roman" w:hAnsi="Times New Roman"/>
        </w:rPr>
        <w:t xml:space="preserve"> </w:t>
      </w:r>
      <w:r w:rsidR="00D86E5A">
        <w:rPr>
          <w:rFonts w:ascii="Times New Roman" w:hAnsi="Times New Roman"/>
        </w:rPr>
        <w:t>332</w:t>
      </w:r>
    </w:p>
    <w:p w:rsidR="00D42CF6" w:rsidRDefault="00D42CF6">
      <w:pPr>
        <w:rPr>
          <w:rFonts w:ascii="Times New Roman" w:hAnsi="Times New Roman"/>
        </w:rPr>
      </w:pPr>
    </w:p>
    <w:p w:rsidR="00063927" w:rsidRDefault="00063927">
      <w:pPr>
        <w:rPr>
          <w:rFonts w:ascii="Times New Roman" w:hAnsi="Times New Roman"/>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265"/>
        <w:gridCol w:w="5665"/>
      </w:tblGrid>
      <w:tr w:rsidR="00C656BA" w:rsidRPr="0003278C" w:rsidTr="003573C5">
        <w:trPr>
          <w:trHeight w:val="437"/>
          <w:jc w:val="center"/>
        </w:trPr>
        <w:tc>
          <w:tcPr>
            <w:tcW w:w="1615" w:type="dxa"/>
          </w:tcPr>
          <w:p w:rsidR="00C656BA" w:rsidRPr="0003278C" w:rsidRDefault="00C656BA" w:rsidP="005879D5">
            <w:pPr>
              <w:jc w:val="center"/>
              <w:rPr>
                <w:rFonts w:ascii="Times New Roman" w:hAnsi="Times New Roman"/>
                <w:b/>
              </w:rPr>
            </w:pPr>
            <w:r>
              <w:rPr>
                <w:rFonts w:ascii="Times New Roman" w:hAnsi="Times New Roman"/>
                <w:b/>
              </w:rPr>
              <w:t>Lecture</w:t>
            </w:r>
            <w:r w:rsidR="003573C5">
              <w:rPr>
                <w:rFonts w:ascii="Times New Roman" w:hAnsi="Times New Roman"/>
                <w:b/>
              </w:rPr>
              <w:t>/Lab</w:t>
            </w:r>
          </w:p>
        </w:tc>
        <w:tc>
          <w:tcPr>
            <w:tcW w:w="1265" w:type="dxa"/>
          </w:tcPr>
          <w:p w:rsidR="00C656BA" w:rsidRPr="0003278C" w:rsidRDefault="00C656BA" w:rsidP="005879D5">
            <w:pPr>
              <w:jc w:val="center"/>
              <w:rPr>
                <w:rFonts w:ascii="Times New Roman" w:hAnsi="Times New Roman"/>
                <w:b/>
              </w:rPr>
            </w:pPr>
            <w:r w:rsidRPr="0003278C">
              <w:rPr>
                <w:rFonts w:ascii="Times New Roman" w:hAnsi="Times New Roman"/>
                <w:b/>
              </w:rPr>
              <w:t>Date</w:t>
            </w:r>
          </w:p>
        </w:tc>
        <w:tc>
          <w:tcPr>
            <w:tcW w:w="5665" w:type="dxa"/>
          </w:tcPr>
          <w:p w:rsidR="00C656BA" w:rsidRPr="0003278C" w:rsidRDefault="00C656BA" w:rsidP="005879D5">
            <w:pPr>
              <w:jc w:val="center"/>
              <w:rPr>
                <w:rFonts w:ascii="Times New Roman" w:hAnsi="Times New Roman"/>
                <w:b/>
              </w:rPr>
            </w:pPr>
            <w:r w:rsidRPr="0003278C">
              <w:rPr>
                <w:rFonts w:ascii="Times New Roman" w:hAnsi="Times New Roman"/>
                <w:b/>
              </w:rPr>
              <w:t>Lecture</w:t>
            </w:r>
            <w:r>
              <w:rPr>
                <w:rFonts w:ascii="Times New Roman" w:hAnsi="Times New Roman"/>
                <w:b/>
              </w:rPr>
              <w:t>/Lab</w:t>
            </w:r>
            <w:r w:rsidRPr="0003278C">
              <w:rPr>
                <w:rFonts w:ascii="Times New Roman" w:hAnsi="Times New Roman"/>
                <w:b/>
              </w:rPr>
              <w:t xml:space="preserve"> Topic</w:t>
            </w:r>
          </w:p>
        </w:tc>
      </w:tr>
      <w:tr w:rsidR="00C656BA" w:rsidRPr="0003278C" w:rsidTr="003573C5">
        <w:trPr>
          <w:trHeight w:val="320"/>
          <w:jc w:val="center"/>
        </w:trPr>
        <w:tc>
          <w:tcPr>
            <w:tcW w:w="1615" w:type="dxa"/>
          </w:tcPr>
          <w:p w:rsidR="00C656BA" w:rsidRPr="00740666" w:rsidRDefault="009A499A" w:rsidP="005879D5">
            <w:pPr>
              <w:rPr>
                <w:rFonts w:ascii="Times New Roman" w:hAnsi="Times New Roman"/>
                <w:b/>
              </w:rPr>
            </w:pPr>
            <w:r w:rsidRPr="00740666">
              <w:rPr>
                <w:rFonts w:ascii="Times New Roman" w:hAnsi="Times New Roman"/>
                <w:b/>
              </w:rPr>
              <w:t>L1</w:t>
            </w:r>
          </w:p>
        </w:tc>
        <w:tc>
          <w:tcPr>
            <w:tcW w:w="1265" w:type="dxa"/>
          </w:tcPr>
          <w:p w:rsidR="00C656BA" w:rsidRPr="0003278C" w:rsidRDefault="00C656BA" w:rsidP="005879D5">
            <w:pPr>
              <w:rPr>
                <w:rFonts w:ascii="Times New Roman" w:hAnsi="Times New Roman"/>
              </w:rPr>
            </w:pPr>
            <w:r>
              <w:rPr>
                <w:rFonts w:ascii="Times New Roman" w:hAnsi="Times New Roman"/>
              </w:rPr>
              <w:t>Sep. 7</w:t>
            </w:r>
          </w:p>
        </w:tc>
        <w:tc>
          <w:tcPr>
            <w:tcW w:w="5665" w:type="dxa"/>
          </w:tcPr>
          <w:p w:rsidR="00C656BA" w:rsidRPr="00AE1125" w:rsidRDefault="00C656BA" w:rsidP="00002D98">
            <w:pPr>
              <w:rPr>
                <w:rFonts w:ascii="Times New Roman" w:hAnsi="Times New Roman"/>
                <w:b/>
              </w:rPr>
            </w:pPr>
            <w:r w:rsidRPr="00AE1125">
              <w:rPr>
                <w:rFonts w:ascii="Times New Roman" w:hAnsi="Times New Roman"/>
                <w:b/>
              </w:rPr>
              <w:t xml:space="preserve">Lab: </w:t>
            </w:r>
            <w:r w:rsidR="00002D98">
              <w:rPr>
                <w:rFonts w:ascii="Times New Roman" w:hAnsi="Times New Roman"/>
              </w:rPr>
              <w:t>Introduction to Insect Collecting</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1</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Sep. 9</w:t>
            </w:r>
          </w:p>
        </w:tc>
        <w:tc>
          <w:tcPr>
            <w:tcW w:w="5665" w:type="dxa"/>
            <w:tcBorders>
              <w:bottom w:val="single" w:sz="4" w:space="0" w:color="auto"/>
            </w:tcBorders>
          </w:tcPr>
          <w:p w:rsidR="00C656BA" w:rsidRPr="0003278C" w:rsidRDefault="00BA1FA7" w:rsidP="0014593F">
            <w:pPr>
              <w:rPr>
                <w:rFonts w:ascii="Times New Roman" w:hAnsi="Times New Roman"/>
              </w:rPr>
            </w:pPr>
            <w:r>
              <w:rPr>
                <w:rFonts w:ascii="Times New Roman" w:hAnsi="Times New Roman"/>
              </w:rPr>
              <w:t xml:space="preserve">A Brief History of </w:t>
            </w:r>
            <w:r w:rsidR="00002D98">
              <w:rPr>
                <w:rFonts w:ascii="Times New Roman" w:hAnsi="Times New Roman"/>
              </w:rPr>
              <w:t>Entomology</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2</w:t>
            </w:r>
          </w:p>
        </w:tc>
        <w:tc>
          <w:tcPr>
            <w:tcW w:w="1265" w:type="dxa"/>
          </w:tcPr>
          <w:p w:rsidR="00C656BA" w:rsidRPr="0003278C" w:rsidRDefault="00C656BA" w:rsidP="005879D5">
            <w:pPr>
              <w:rPr>
                <w:rFonts w:ascii="Times New Roman" w:hAnsi="Times New Roman"/>
              </w:rPr>
            </w:pPr>
            <w:r>
              <w:rPr>
                <w:rFonts w:ascii="Times New Roman" w:hAnsi="Times New Roman"/>
              </w:rPr>
              <w:t>Sep. 12</w:t>
            </w:r>
          </w:p>
        </w:tc>
        <w:tc>
          <w:tcPr>
            <w:tcW w:w="5665" w:type="dxa"/>
          </w:tcPr>
          <w:p w:rsidR="00C656BA" w:rsidRPr="0003278C" w:rsidRDefault="00772696" w:rsidP="00DA1B5C">
            <w:pPr>
              <w:rPr>
                <w:rFonts w:ascii="Times New Roman" w:hAnsi="Times New Roman"/>
              </w:rPr>
            </w:pPr>
            <w:r>
              <w:rPr>
                <w:rFonts w:ascii="Times New Roman" w:hAnsi="Times New Roman"/>
              </w:rPr>
              <w:t xml:space="preserve">Overview of the </w:t>
            </w:r>
            <w:r w:rsidR="00DA1B5C">
              <w:rPr>
                <w:rFonts w:ascii="Times New Roman" w:hAnsi="Times New Roman"/>
              </w:rPr>
              <w:t>Insect Orders</w:t>
            </w: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Sep. 14</w:t>
            </w:r>
          </w:p>
        </w:tc>
        <w:tc>
          <w:tcPr>
            <w:tcW w:w="5665" w:type="dxa"/>
          </w:tcPr>
          <w:p w:rsidR="00C656BA" w:rsidRPr="0003278C" w:rsidRDefault="00AE1125" w:rsidP="005879D5">
            <w:pPr>
              <w:rPr>
                <w:rFonts w:ascii="Times New Roman" w:hAnsi="Times New Roman"/>
              </w:rPr>
            </w:pPr>
            <w:r w:rsidRPr="00AE1125">
              <w:rPr>
                <w:rFonts w:ascii="Times New Roman" w:hAnsi="Times New Roman"/>
                <w:b/>
              </w:rPr>
              <w:t>Lab</w:t>
            </w:r>
            <w:r>
              <w:rPr>
                <w:rFonts w:ascii="Times New Roman" w:hAnsi="Times New Roman"/>
              </w:rPr>
              <w:t>:</w:t>
            </w:r>
            <w:r w:rsidR="00002D98">
              <w:rPr>
                <w:rFonts w:ascii="Times New Roman" w:hAnsi="Times New Roman"/>
              </w:rPr>
              <w:t xml:space="preserve"> Collecting Field Trip</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3</w:t>
            </w:r>
          </w:p>
        </w:tc>
        <w:tc>
          <w:tcPr>
            <w:tcW w:w="1265" w:type="dxa"/>
            <w:tcBorders>
              <w:bottom w:val="single" w:sz="4" w:space="0" w:color="auto"/>
            </w:tcBorders>
          </w:tcPr>
          <w:p w:rsidR="00C656BA" w:rsidRPr="0003278C" w:rsidRDefault="00C656BA" w:rsidP="005879D5">
            <w:pPr>
              <w:tabs>
                <w:tab w:val="left" w:pos="1380"/>
              </w:tabs>
              <w:rPr>
                <w:rFonts w:ascii="Times New Roman" w:hAnsi="Times New Roman"/>
              </w:rPr>
            </w:pPr>
            <w:r>
              <w:rPr>
                <w:rFonts w:ascii="Times New Roman" w:hAnsi="Times New Roman"/>
              </w:rPr>
              <w:t>Sep. 16</w:t>
            </w:r>
          </w:p>
        </w:tc>
        <w:tc>
          <w:tcPr>
            <w:tcW w:w="5665" w:type="dxa"/>
            <w:tcBorders>
              <w:bottom w:val="single" w:sz="4" w:space="0" w:color="auto"/>
            </w:tcBorders>
          </w:tcPr>
          <w:p w:rsidR="00C656BA" w:rsidRPr="0003278C" w:rsidRDefault="00484613" w:rsidP="005879D5">
            <w:pPr>
              <w:rPr>
                <w:rFonts w:ascii="Times New Roman" w:hAnsi="Times New Roman"/>
              </w:rPr>
            </w:pPr>
            <w:r>
              <w:rPr>
                <w:rFonts w:ascii="Times New Roman" w:hAnsi="Times New Roman"/>
              </w:rPr>
              <w:t>External Anatomy</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b/>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4</w:t>
            </w:r>
          </w:p>
        </w:tc>
        <w:tc>
          <w:tcPr>
            <w:tcW w:w="1265" w:type="dxa"/>
          </w:tcPr>
          <w:p w:rsidR="00C656BA" w:rsidRPr="0003278C" w:rsidRDefault="00C656BA" w:rsidP="005879D5">
            <w:pPr>
              <w:rPr>
                <w:rFonts w:ascii="Times New Roman" w:hAnsi="Times New Roman"/>
              </w:rPr>
            </w:pPr>
            <w:r>
              <w:rPr>
                <w:rFonts w:ascii="Times New Roman" w:hAnsi="Times New Roman"/>
              </w:rPr>
              <w:t>Sep. 19</w:t>
            </w:r>
          </w:p>
        </w:tc>
        <w:tc>
          <w:tcPr>
            <w:tcW w:w="5665" w:type="dxa"/>
          </w:tcPr>
          <w:p w:rsidR="00C656BA" w:rsidRPr="00002D98" w:rsidRDefault="0077256F" w:rsidP="00002D98">
            <w:pPr>
              <w:rPr>
                <w:rFonts w:ascii="Times New Roman" w:hAnsi="Times New Roman"/>
              </w:rPr>
            </w:pPr>
            <w:r>
              <w:rPr>
                <w:rFonts w:ascii="Times New Roman" w:hAnsi="Times New Roman"/>
              </w:rPr>
              <w:t>Non-Insect Arthropods</w:t>
            </w: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Sep. 21</w:t>
            </w:r>
          </w:p>
        </w:tc>
        <w:tc>
          <w:tcPr>
            <w:tcW w:w="5665" w:type="dxa"/>
          </w:tcPr>
          <w:p w:rsidR="00C656BA" w:rsidRPr="0003278C" w:rsidRDefault="00AE1125" w:rsidP="005879D5">
            <w:pPr>
              <w:rPr>
                <w:rFonts w:ascii="Times New Roman" w:hAnsi="Times New Roman"/>
              </w:rPr>
            </w:pPr>
            <w:r w:rsidRPr="00AE1125">
              <w:rPr>
                <w:rFonts w:ascii="Times New Roman" w:hAnsi="Times New Roman"/>
                <w:b/>
              </w:rPr>
              <w:t>Lab</w:t>
            </w:r>
            <w:r>
              <w:rPr>
                <w:rFonts w:ascii="Times New Roman" w:hAnsi="Times New Roman"/>
              </w:rPr>
              <w:t>:</w:t>
            </w:r>
            <w:r w:rsidR="00002D98">
              <w:rPr>
                <w:rFonts w:ascii="Times New Roman" w:hAnsi="Times New Roman"/>
              </w:rPr>
              <w:t xml:space="preserve"> Collecting Field Trip</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5</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Sep. 23</w:t>
            </w:r>
          </w:p>
        </w:tc>
        <w:tc>
          <w:tcPr>
            <w:tcW w:w="5665" w:type="dxa"/>
            <w:tcBorders>
              <w:bottom w:val="single" w:sz="4" w:space="0" w:color="auto"/>
            </w:tcBorders>
          </w:tcPr>
          <w:p w:rsidR="00C656BA" w:rsidRPr="0003278C" w:rsidRDefault="00484613" w:rsidP="005879D5">
            <w:pPr>
              <w:rPr>
                <w:rFonts w:ascii="Times New Roman" w:hAnsi="Times New Roman"/>
              </w:rPr>
            </w:pPr>
            <w:r>
              <w:rPr>
                <w:rFonts w:ascii="Times New Roman" w:hAnsi="Times New Roman"/>
              </w:rPr>
              <w:t>Internal Anatomy I</w:t>
            </w:r>
          </w:p>
        </w:tc>
      </w:tr>
      <w:tr w:rsidR="00C656BA" w:rsidRPr="0003278C" w:rsidTr="003573C5">
        <w:trPr>
          <w:trHeight w:val="311"/>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11"/>
          <w:jc w:val="center"/>
        </w:trPr>
        <w:tc>
          <w:tcPr>
            <w:tcW w:w="1615" w:type="dxa"/>
          </w:tcPr>
          <w:p w:rsidR="00C656BA" w:rsidRPr="0003278C" w:rsidRDefault="003573C5" w:rsidP="005879D5">
            <w:pPr>
              <w:rPr>
                <w:rFonts w:ascii="Times New Roman" w:hAnsi="Times New Roman"/>
              </w:rPr>
            </w:pPr>
            <w:r>
              <w:rPr>
                <w:rFonts w:ascii="Times New Roman" w:hAnsi="Times New Roman"/>
              </w:rPr>
              <w:t>6</w:t>
            </w:r>
          </w:p>
        </w:tc>
        <w:tc>
          <w:tcPr>
            <w:tcW w:w="1265" w:type="dxa"/>
          </w:tcPr>
          <w:p w:rsidR="00C656BA" w:rsidRPr="0003278C" w:rsidRDefault="00C656BA" w:rsidP="005879D5">
            <w:pPr>
              <w:rPr>
                <w:rFonts w:ascii="Times New Roman" w:hAnsi="Times New Roman"/>
              </w:rPr>
            </w:pPr>
            <w:r>
              <w:rPr>
                <w:rFonts w:ascii="Times New Roman" w:hAnsi="Times New Roman"/>
              </w:rPr>
              <w:t>Sep. 26</w:t>
            </w:r>
          </w:p>
        </w:tc>
        <w:tc>
          <w:tcPr>
            <w:tcW w:w="5665" w:type="dxa"/>
          </w:tcPr>
          <w:p w:rsidR="00C656BA" w:rsidRPr="0003278C" w:rsidRDefault="00484613" w:rsidP="00484613">
            <w:pPr>
              <w:rPr>
                <w:rFonts w:ascii="Times New Roman" w:hAnsi="Times New Roman"/>
              </w:rPr>
            </w:pPr>
            <w:r>
              <w:rPr>
                <w:rFonts w:ascii="Times New Roman" w:hAnsi="Times New Roman"/>
              </w:rPr>
              <w:t xml:space="preserve">Non-Insect Hexapods and Paleoptera </w:t>
            </w:r>
          </w:p>
        </w:tc>
      </w:tr>
      <w:tr w:rsidR="00C656BA" w:rsidRPr="0003278C" w:rsidTr="003573C5">
        <w:trPr>
          <w:trHeight w:val="320"/>
          <w:jc w:val="center"/>
        </w:trPr>
        <w:tc>
          <w:tcPr>
            <w:tcW w:w="1615" w:type="dxa"/>
          </w:tcPr>
          <w:p w:rsidR="00C656BA" w:rsidRPr="00740666" w:rsidRDefault="009A499A" w:rsidP="005879D5">
            <w:pPr>
              <w:rPr>
                <w:rFonts w:ascii="Times New Roman" w:hAnsi="Times New Roman"/>
                <w:b/>
              </w:rPr>
            </w:pPr>
            <w:r w:rsidRPr="00740666">
              <w:rPr>
                <w:rFonts w:ascii="Times New Roman" w:hAnsi="Times New Roman"/>
                <w:b/>
              </w:rPr>
              <w:t>L2</w:t>
            </w:r>
          </w:p>
        </w:tc>
        <w:tc>
          <w:tcPr>
            <w:tcW w:w="1265" w:type="dxa"/>
          </w:tcPr>
          <w:p w:rsidR="00C656BA" w:rsidRPr="0003278C" w:rsidRDefault="00C656BA" w:rsidP="005879D5">
            <w:pPr>
              <w:rPr>
                <w:rFonts w:ascii="Times New Roman" w:hAnsi="Times New Roman"/>
              </w:rPr>
            </w:pPr>
            <w:r>
              <w:rPr>
                <w:rFonts w:ascii="Times New Roman" w:hAnsi="Times New Roman"/>
              </w:rPr>
              <w:t>Sep. 28</w:t>
            </w:r>
          </w:p>
        </w:tc>
        <w:tc>
          <w:tcPr>
            <w:tcW w:w="5665" w:type="dxa"/>
          </w:tcPr>
          <w:p w:rsidR="00C656BA" w:rsidRPr="0003278C" w:rsidRDefault="00AE1125" w:rsidP="001C4BE4">
            <w:pPr>
              <w:rPr>
                <w:rFonts w:ascii="Times New Roman" w:hAnsi="Times New Roman"/>
              </w:rPr>
            </w:pPr>
            <w:r w:rsidRPr="00AE1125">
              <w:rPr>
                <w:rFonts w:ascii="Times New Roman" w:hAnsi="Times New Roman"/>
                <w:b/>
              </w:rPr>
              <w:t>Lab</w:t>
            </w:r>
            <w:r>
              <w:rPr>
                <w:rFonts w:ascii="Times New Roman" w:hAnsi="Times New Roman"/>
              </w:rPr>
              <w:t>:</w:t>
            </w:r>
            <w:r w:rsidR="00DF7E6A">
              <w:rPr>
                <w:rFonts w:ascii="Times New Roman" w:hAnsi="Times New Roman"/>
              </w:rPr>
              <w:t xml:space="preserve"> </w:t>
            </w:r>
            <w:r w:rsidR="001C4BE4">
              <w:rPr>
                <w:rFonts w:ascii="Times New Roman" w:hAnsi="Times New Roman"/>
              </w:rPr>
              <w:t>Non-Insect Arthropods, Hexapods, and Paleoptera</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7</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Sep. 30</w:t>
            </w:r>
          </w:p>
        </w:tc>
        <w:tc>
          <w:tcPr>
            <w:tcW w:w="5665" w:type="dxa"/>
            <w:tcBorders>
              <w:bottom w:val="single" w:sz="4" w:space="0" w:color="auto"/>
            </w:tcBorders>
          </w:tcPr>
          <w:p w:rsidR="00C656BA" w:rsidRPr="0003278C" w:rsidRDefault="00484613" w:rsidP="00DF7E6A">
            <w:pPr>
              <w:rPr>
                <w:rFonts w:ascii="Times New Roman" w:hAnsi="Times New Roman"/>
              </w:rPr>
            </w:pPr>
            <w:r>
              <w:rPr>
                <w:rFonts w:ascii="Times New Roman" w:hAnsi="Times New Roman"/>
              </w:rPr>
              <w:t>Internal Anatomy II</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8</w:t>
            </w:r>
          </w:p>
        </w:tc>
        <w:tc>
          <w:tcPr>
            <w:tcW w:w="1265" w:type="dxa"/>
          </w:tcPr>
          <w:p w:rsidR="00C656BA" w:rsidRPr="0003278C" w:rsidRDefault="00C656BA" w:rsidP="005879D5">
            <w:pPr>
              <w:rPr>
                <w:rFonts w:ascii="Times New Roman" w:hAnsi="Times New Roman"/>
              </w:rPr>
            </w:pPr>
            <w:r>
              <w:rPr>
                <w:rFonts w:ascii="Times New Roman" w:hAnsi="Times New Roman"/>
              </w:rPr>
              <w:t>Oct. 3</w:t>
            </w:r>
          </w:p>
        </w:tc>
        <w:tc>
          <w:tcPr>
            <w:tcW w:w="5665" w:type="dxa"/>
          </w:tcPr>
          <w:p w:rsidR="00C656BA" w:rsidRPr="0003278C" w:rsidRDefault="00E53EBE" w:rsidP="005879D5">
            <w:pPr>
              <w:rPr>
                <w:rFonts w:ascii="Times New Roman" w:hAnsi="Times New Roman"/>
              </w:rPr>
            </w:pPr>
            <w:r>
              <w:rPr>
                <w:rFonts w:ascii="Times New Roman" w:hAnsi="Times New Roman"/>
              </w:rPr>
              <w:t>Orthopteroid Orders</w:t>
            </w:r>
          </w:p>
        </w:tc>
      </w:tr>
      <w:tr w:rsidR="00C656BA" w:rsidRPr="0003278C" w:rsidTr="003573C5">
        <w:trPr>
          <w:trHeight w:val="275"/>
          <w:jc w:val="center"/>
        </w:trPr>
        <w:tc>
          <w:tcPr>
            <w:tcW w:w="1615" w:type="dxa"/>
          </w:tcPr>
          <w:p w:rsidR="00C656BA" w:rsidRPr="00740666" w:rsidRDefault="009A499A" w:rsidP="005879D5">
            <w:pPr>
              <w:rPr>
                <w:rFonts w:ascii="Times New Roman" w:hAnsi="Times New Roman"/>
                <w:b/>
              </w:rPr>
            </w:pPr>
            <w:r w:rsidRPr="00740666">
              <w:rPr>
                <w:rFonts w:ascii="Times New Roman" w:hAnsi="Times New Roman"/>
                <w:b/>
              </w:rPr>
              <w:t>L3</w:t>
            </w:r>
          </w:p>
        </w:tc>
        <w:tc>
          <w:tcPr>
            <w:tcW w:w="1265" w:type="dxa"/>
          </w:tcPr>
          <w:p w:rsidR="00C656BA" w:rsidRPr="0003278C" w:rsidRDefault="00C656BA" w:rsidP="005879D5">
            <w:pPr>
              <w:rPr>
                <w:rFonts w:ascii="Times New Roman" w:hAnsi="Times New Roman"/>
              </w:rPr>
            </w:pPr>
            <w:r>
              <w:rPr>
                <w:rFonts w:ascii="Times New Roman" w:hAnsi="Times New Roman"/>
              </w:rPr>
              <w:t>Oct. 5</w:t>
            </w:r>
          </w:p>
        </w:tc>
        <w:tc>
          <w:tcPr>
            <w:tcW w:w="5665" w:type="dxa"/>
          </w:tcPr>
          <w:p w:rsidR="00C656BA" w:rsidRPr="0003278C" w:rsidRDefault="00AE1125" w:rsidP="00913AA2">
            <w:pPr>
              <w:rPr>
                <w:rFonts w:ascii="Times New Roman" w:hAnsi="Times New Roman"/>
              </w:rPr>
            </w:pPr>
            <w:r w:rsidRPr="00AE1125">
              <w:rPr>
                <w:rFonts w:ascii="Times New Roman" w:hAnsi="Times New Roman"/>
                <w:b/>
              </w:rPr>
              <w:t>Lab</w:t>
            </w:r>
            <w:r>
              <w:rPr>
                <w:rFonts w:ascii="Times New Roman" w:hAnsi="Times New Roman"/>
              </w:rPr>
              <w:t>:</w:t>
            </w:r>
            <w:r w:rsidR="006457DA">
              <w:rPr>
                <w:rFonts w:ascii="Times New Roman" w:hAnsi="Times New Roman"/>
              </w:rPr>
              <w:t xml:space="preserve"> </w:t>
            </w:r>
            <w:r w:rsidR="00E53EBE">
              <w:rPr>
                <w:rFonts w:ascii="Times New Roman" w:hAnsi="Times New Roman"/>
              </w:rPr>
              <w:t>Orthopteroid Orders</w:t>
            </w:r>
          </w:p>
        </w:tc>
      </w:tr>
      <w:tr w:rsidR="00C656BA" w:rsidRPr="0003278C" w:rsidTr="003573C5">
        <w:trPr>
          <w:trHeight w:val="275"/>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Oct. 7</w:t>
            </w:r>
          </w:p>
        </w:tc>
        <w:tc>
          <w:tcPr>
            <w:tcW w:w="5665" w:type="dxa"/>
            <w:tcBorders>
              <w:bottom w:val="single" w:sz="4" w:space="0" w:color="auto"/>
            </w:tcBorders>
          </w:tcPr>
          <w:p w:rsidR="00C656BA" w:rsidRPr="00ED1F2D" w:rsidRDefault="00057FB9" w:rsidP="005879D5">
            <w:pPr>
              <w:rPr>
                <w:rFonts w:ascii="Times New Roman" w:hAnsi="Times New Roman"/>
              </w:rPr>
            </w:pPr>
            <w:r w:rsidRPr="00057FB9">
              <w:rPr>
                <w:rFonts w:ascii="Times New Roman" w:hAnsi="Times New Roman"/>
                <w:b/>
              </w:rPr>
              <w:t>LECTURE EXAM 1</w:t>
            </w:r>
            <w:r w:rsidR="00ED1F2D">
              <w:rPr>
                <w:rFonts w:ascii="Times New Roman" w:hAnsi="Times New Roman"/>
                <w:b/>
              </w:rPr>
              <w:t xml:space="preserve"> </w:t>
            </w:r>
            <w:r w:rsidR="00ED1F2D">
              <w:rPr>
                <w:rFonts w:ascii="Times New Roman" w:hAnsi="Times New Roman"/>
              </w:rPr>
              <w:t>(1-8)</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Pr="00092755"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C656B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Oct. 10</w:t>
            </w:r>
          </w:p>
        </w:tc>
        <w:tc>
          <w:tcPr>
            <w:tcW w:w="5665" w:type="dxa"/>
          </w:tcPr>
          <w:p w:rsidR="00C656BA" w:rsidRPr="00092755" w:rsidRDefault="00057FB9" w:rsidP="005879D5">
            <w:pPr>
              <w:rPr>
                <w:rFonts w:ascii="Times New Roman" w:hAnsi="Times New Roman"/>
              </w:rPr>
            </w:pPr>
            <w:r>
              <w:rPr>
                <w:rFonts w:ascii="Times New Roman" w:hAnsi="Times New Roman"/>
              </w:rPr>
              <w:t>Lab Review</w:t>
            </w: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Oct. 12</w:t>
            </w:r>
          </w:p>
        </w:tc>
        <w:tc>
          <w:tcPr>
            <w:tcW w:w="5665" w:type="dxa"/>
          </w:tcPr>
          <w:p w:rsidR="00C656BA" w:rsidRPr="001673EC" w:rsidRDefault="006457DA" w:rsidP="005879D5">
            <w:pPr>
              <w:rPr>
                <w:rFonts w:ascii="Times New Roman" w:hAnsi="Times New Roman"/>
              </w:rPr>
            </w:pPr>
            <w:r>
              <w:rPr>
                <w:rFonts w:ascii="Times New Roman" w:hAnsi="Times New Roman"/>
                <w:b/>
              </w:rPr>
              <w:t>LAB PRACTICAL 1</w:t>
            </w:r>
            <w:r w:rsidR="001673EC">
              <w:rPr>
                <w:rFonts w:ascii="Times New Roman" w:hAnsi="Times New Roman"/>
                <w:b/>
              </w:rPr>
              <w:t xml:space="preserve"> </w:t>
            </w:r>
            <w:r w:rsidR="001673EC">
              <w:rPr>
                <w:rFonts w:ascii="Times New Roman" w:hAnsi="Times New Roman"/>
              </w:rPr>
              <w:t>(L1-L3)</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9</w:t>
            </w:r>
          </w:p>
        </w:tc>
        <w:tc>
          <w:tcPr>
            <w:tcW w:w="1265" w:type="dxa"/>
            <w:tcBorders>
              <w:bottom w:val="single" w:sz="4" w:space="0" w:color="auto"/>
            </w:tcBorders>
          </w:tcPr>
          <w:p w:rsidR="00C656BA" w:rsidRPr="0003278C" w:rsidRDefault="00C656BA" w:rsidP="005879D5">
            <w:pPr>
              <w:tabs>
                <w:tab w:val="left" w:pos="1095"/>
              </w:tabs>
              <w:rPr>
                <w:rFonts w:ascii="Times New Roman" w:hAnsi="Times New Roman"/>
              </w:rPr>
            </w:pPr>
            <w:r>
              <w:rPr>
                <w:rFonts w:ascii="Times New Roman" w:hAnsi="Times New Roman"/>
              </w:rPr>
              <w:t>Oct. 14</w:t>
            </w:r>
          </w:p>
        </w:tc>
        <w:tc>
          <w:tcPr>
            <w:tcW w:w="5665" w:type="dxa"/>
            <w:tcBorders>
              <w:bottom w:val="single" w:sz="4" w:space="0" w:color="auto"/>
            </w:tcBorders>
          </w:tcPr>
          <w:p w:rsidR="00C656BA" w:rsidRPr="0003278C" w:rsidRDefault="00F102C7" w:rsidP="005879D5">
            <w:pPr>
              <w:rPr>
                <w:rFonts w:ascii="Times New Roman" w:hAnsi="Times New Roman"/>
              </w:rPr>
            </w:pPr>
            <w:r>
              <w:rPr>
                <w:rFonts w:ascii="Times New Roman" w:hAnsi="Times New Roman"/>
              </w:rPr>
              <w:t>Sensory Biology</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10</w:t>
            </w:r>
          </w:p>
        </w:tc>
        <w:tc>
          <w:tcPr>
            <w:tcW w:w="1265" w:type="dxa"/>
          </w:tcPr>
          <w:p w:rsidR="00C656BA" w:rsidRPr="0003278C" w:rsidRDefault="00C656BA" w:rsidP="005879D5">
            <w:pPr>
              <w:rPr>
                <w:rFonts w:ascii="Times New Roman" w:hAnsi="Times New Roman"/>
              </w:rPr>
            </w:pPr>
            <w:r>
              <w:rPr>
                <w:rFonts w:ascii="Times New Roman" w:hAnsi="Times New Roman"/>
              </w:rPr>
              <w:t>Oct. 17</w:t>
            </w:r>
          </w:p>
        </w:tc>
        <w:tc>
          <w:tcPr>
            <w:tcW w:w="5665" w:type="dxa"/>
          </w:tcPr>
          <w:p w:rsidR="00C656BA" w:rsidRPr="0003278C" w:rsidRDefault="00F102C7" w:rsidP="005879D5">
            <w:pPr>
              <w:rPr>
                <w:rFonts w:ascii="Times New Roman" w:hAnsi="Times New Roman"/>
              </w:rPr>
            </w:pPr>
            <w:r>
              <w:rPr>
                <w:rFonts w:ascii="Times New Roman" w:hAnsi="Times New Roman"/>
              </w:rPr>
              <w:t>Paraneoptera</w:t>
            </w:r>
            <w:r w:rsidR="00067F96">
              <w:rPr>
                <w:rFonts w:ascii="Times New Roman" w:hAnsi="Times New Roman"/>
              </w:rPr>
              <w:t>n Orders</w:t>
            </w:r>
          </w:p>
        </w:tc>
      </w:tr>
      <w:tr w:rsidR="00C656BA" w:rsidRPr="0003278C" w:rsidTr="003573C5">
        <w:trPr>
          <w:trHeight w:val="230"/>
          <w:jc w:val="center"/>
        </w:trPr>
        <w:tc>
          <w:tcPr>
            <w:tcW w:w="1615" w:type="dxa"/>
          </w:tcPr>
          <w:p w:rsidR="00C656BA" w:rsidRPr="00740666" w:rsidRDefault="000C64C9" w:rsidP="005879D5">
            <w:pPr>
              <w:rPr>
                <w:rFonts w:ascii="Times New Roman" w:hAnsi="Times New Roman"/>
                <w:b/>
              </w:rPr>
            </w:pPr>
            <w:r w:rsidRPr="00740666">
              <w:rPr>
                <w:rFonts w:ascii="Times New Roman" w:hAnsi="Times New Roman"/>
                <w:b/>
              </w:rPr>
              <w:t>L4</w:t>
            </w:r>
          </w:p>
        </w:tc>
        <w:tc>
          <w:tcPr>
            <w:tcW w:w="1265" w:type="dxa"/>
          </w:tcPr>
          <w:p w:rsidR="00C656BA" w:rsidRPr="0003278C" w:rsidRDefault="00C656BA" w:rsidP="005879D5">
            <w:pPr>
              <w:rPr>
                <w:rFonts w:ascii="Times New Roman" w:hAnsi="Times New Roman"/>
              </w:rPr>
            </w:pPr>
            <w:r>
              <w:rPr>
                <w:rFonts w:ascii="Times New Roman" w:hAnsi="Times New Roman"/>
              </w:rPr>
              <w:t>Oct. 19</w:t>
            </w:r>
          </w:p>
        </w:tc>
        <w:tc>
          <w:tcPr>
            <w:tcW w:w="5665" w:type="dxa"/>
          </w:tcPr>
          <w:p w:rsidR="00C656BA" w:rsidRPr="0003278C" w:rsidRDefault="00C656BA" w:rsidP="005879D5">
            <w:pPr>
              <w:rPr>
                <w:rFonts w:ascii="Times New Roman" w:hAnsi="Times New Roman"/>
              </w:rPr>
            </w:pPr>
            <w:r w:rsidRPr="00AE1125">
              <w:rPr>
                <w:rFonts w:ascii="Times New Roman" w:hAnsi="Times New Roman"/>
                <w:b/>
              </w:rPr>
              <w:t>Lab</w:t>
            </w:r>
            <w:r>
              <w:rPr>
                <w:rFonts w:ascii="Times New Roman" w:hAnsi="Times New Roman"/>
              </w:rPr>
              <w:t xml:space="preserve">: </w:t>
            </w:r>
            <w:r w:rsidR="00AB190C">
              <w:rPr>
                <w:rFonts w:ascii="Times New Roman" w:hAnsi="Times New Roman"/>
              </w:rPr>
              <w:t>Paraneoptera</w:t>
            </w:r>
            <w:r w:rsidR="00067F96">
              <w:rPr>
                <w:rFonts w:ascii="Times New Roman" w:hAnsi="Times New Roman"/>
              </w:rPr>
              <w:t>n Orders</w:t>
            </w:r>
          </w:p>
        </w:tc>
      </w:tr>
      <w:tr w:rsidR="00C656BA" w:rsidRPr="0003278C" w:rsidTr="003573C5">
        <w:trPr>
          <w:trHeight w:val="347"/>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11</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Oct. 21</w:t>
            </w:r>
          </w:p>
        </w:tc>
        <w:tc>
          <w:tcPr>
            <w:tcW w:w="5665" w:type="dxa"/>
            <w:tcBorders>
              <w:bottom w:val="single" w:sz="4" w:space="0" w:color="auto"/>
            </w:tcBorders>
          </w:tcPr>
          <w:p w:rsidR="00C656BA" w:rsidRPr="0003278C" w:rsidRDefault="00F102C7" w:rsidP="005879D5">
            <w:pPr>
              <w:rPr>
                <w:rFonts w:ascii="Times New Roman" w:hAnsi="Times New Roman"/>
              </w:rPr>
            </w:pPr>
            <w:r>
              <w:rPr>
                <w:rFonts w:ascii="Times New Roman" w:hAnsi="Times New Roman"/>
              </w:rPr>
              <w:t>Reproduction</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12</w:t>
            </w:r>
          </w:p>
        </w:tc>
        <w:tc>
          <w:tcPr>
            <w:tcW w:w="1265" w:type="dxa"/>
          </w:tcPr>
          <w:p w:rsidR="00C656BA" w:rsidRPr="0003278C" w:rsidRDefault="00C656BA" w:rsidP="005879D5">
            <w:pPr>
              <w:rPr>
                <w:rFonts w:ascii="Times New Roman" w:hAnsi="Times New Roman"/>
              </w:rPr>
            </w:pPr>
            <w:r>
              <w:rPr>
                <w:rFonts w:ascii="Times New Roman" w:hAnsi="Times New Roman"/>
              </w:rPr>
              <w:t>Oct. 24</w:t>
            </w:r>
          </w:p>
        </w:tc>
        <w:tc>
          <w:tcPr>
            <w:tcW w:w="5665" w:type="dxa"/>
          </w:tcPr>
          <w:p w:rsidR="00C656BA" w:rsidRPr="0003278C" w:rsidRDefault="00AE0499" w:rsidP="00AE0499">
            <w:pPr>
              <w:rPr>
                <w:rFonts w:ascii="Times New Roman" w:hAnsi="Times New Roman"/>
              </w:rPr>
            </w:pPr>
            <w:r>
              <w:rPr>
                <w:rFonts w:ascii="Times New Roman" w:hAnsi="Times New Roman"/>
              </w:rPr>
              <w:t>Coleoptera and Minor Holometabola</w:t>
            </w:r>
          </w:p>
        </w:tc>
      </w:tr>
      <w:tr w:rsidR="00C656BA" w:rsidRPr="0003278C" w:rsidTr="003573C5">
        <w:trPr>
          <w:trHeight w:val="122"/>
          <w:jc w:val="center"/>
        </w:trPr>
        <w:tc>
          <w:tcPr>
            <w:tcW w:w="1615" w:type="dxa"/>
          </w:tcPr>
          <w:p w:rsidR="00C656BA" w:rsidRPr="00740666" w:rsidRDefault="000C64C9" w:rsidP="005879D5">
            <w:pPr>
              <w:rPr>
                <w:rFonts w:ascii="Times New Roman" w:hAnsi="Times New Roman"/>
                <w:b/>
              </w:rPr>
            </w:pPr>
            <w:r w:rsidRPr="00740666">
              <w:rPr>
                <w:rFonts w:ascii="Times New Roman" w:hAnsi="Times New Roman"/>
                <w:b/>
              </w:rPr>
              <w:t>L5</w:t>
            </w:r>
          </w:p>
        </w:tc>
        <w:tc>
          <w:tcPr>
            <w:tcW w:w="1265" w:type="dxa"/>
          </w:tcPr>
          <w:p w:rsidR="00C656BA" w:rsidRPr="0003278C" w:rsidRDefault="00C656BA" w:rsidP="005879D5">
            <w:pPr>
              <w:rPr>
                <w:rFonts w:ascii="Times New Roman" w:hAnsi="Times New Roman"/>
              </w:rPr>
            </w:pPr>
            <w:r>
              <w:rPr>
                <w:rFonts w:ascii="Times New Roman" w:hAnsi="Times New Roman"/>
              </w:rPr>
              <w:t>Oct. 26</w:t>
            </w:r>
          </w:p>
        </w:tc>
        <w:tc>
          <w:tcPr>
            <w:tcW w:w="5665" w:type="dxa"/>
          </w:tcPr>
          <w:p w:rsidR="00C656BA" w:rsidRPr="005F4F0E" w:rsidRDefault="00C656BA" w:rsidP="00AE0499">
            <w:pPr>
              <w:rPr>
                <w:rFonts w:ascii="Times New Roman" w:hAnsi="Times New Roman"/>
                <w:b/>
              </w:rPr>
            </w:pPr>
            <w:r>
              <w:rPr>
                <w:rFonts w:ascii="Times New Roman" w:hAnsi="Times New Roman"/>
                <w:b/>
              </w:rPr>
              <w:t xml:space="preserve">Lab: </w:t>
            </w:r>
            <w:r w:rsidR="00AE0499">
              <w:rPr>
                <w:rFonts w:ascii="Times New Roman" w:hAnsi="Times New Roman"/>
              </w:rPr>
              <w:t>Coleoptera and Minor Holometabola</w:t>
            </w:r>
          </w:p>
        </w:tc>
      </w:tr>
      <w:tr w:rsidR="00C656BA" w:rsidRPr="0003278C" w:rsidTr="003573C5">
        <w:trPr>
          <w:trHeight w:val="122"/>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13</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Oct. 28</w:t>
            </w:r>
          </w:p>
        </w:tc>
        <w:tc>
          <w:tcPr>
            <w:tcW w:w="5665" w:type="dxa"/>
            <w:tcBorders>
              <w:bottom w:val="single" w:sz="4" w:space="0" w:color="auto"/>
            </w:tcBorders>
          </w:tcPr>
          <w:p w:rsidR="00C656BA" w:rsidRPr="005F4F0E" w:rsidRDefault="00F102C7" w:rsidP="005879D5">
            <w:pPr>
              <w:rPr>
                <w:rFonts w:ascii="Times New Roman" w:hAnsi="Times New Roman"/>
                <w:b/>
              </w:rPr>
            </w:pPr>
            <w:r>
              <w:rPr>
                <w:rFonts w:ascii="Times New Roman" w:hAnsi="Times New Roman"/>
              </w:rPr>
              <w:t>Life Histories</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tabs>
                <w:tab w:val="left" w:pos="1215"/>
              </w:tabs>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tabs>
                <w:tab w:val="left" w:pos="1215"/>
              </w:tabs>
              <w:rPr>
                <w:rFonts w:ascii="Times New Roman" w:hAnsi="Times New Roman"/>
              </w:rPr>
            </w:pPr>
            <w:r>
              <w:rPr>
                <w:rFonts w:ascii="Times New Roman" w:hAnsi="Times New Roman"/>
              </w:rPr>
              <w:t>Oct. 31</w:t>
            </w:r>
          </w:p>
        </w:tc>
        <w:tc>
          <w:tcPr>
            <w:tcW w:w="5665" w:type="dxa"/>
          </w:tcPr>
          <w:p w:rsidR="00C656BA" w:rsidRPr="00C573FB" w:rsidRDefault="00C573FB" w:rsidP="005879D5">
            <w:pPr>
              <w:rPr>
                <w:rFonts w:ascii="Times New Roman" w:hAnsi="Times New Roman"/>
              </w:rPr>
            </w:pPr>
            <w:r>
              <w:rPr>
                <w:rFonts w:ascii="Times New Roman" w:hAnsi="Times New Roman"/>
              </w:rPr>
              <w:t>Lab Review</w:t>
            </w: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Nov. 2</w:t>
            </w:r>
          </w:p>
        </w:tc>
        <w:tc>
          <w:tcPr>
            <w:tcW w:w="5665" w:type="dxa"/>
          </w:tcPr>
          <w:p w:rsidR="00C656BA" w:rsidRPr="001673EC" w:rsidRDefault="00C573FB" w:rsidP="0083442F">
            <w:pPr>
              <w:rPr>
                <w:rFonts w:ascii="Times New Roman" w:hAnsi="Times New Roman"/>
              </w:rPr>
            </w:pPr>
            <w:r>
              <w:rPr>
                <w:rFonts w:ascii="Times New Roman" w:hAnsi="Times New Roman"/>
                <w:b/>
              </w:rPr>
              <w:t>LAB PRACTICAL 2</w:t>
            </w:r>
            <w:r w:rsidR="001673EC">
              <w:rPr>
                <w:rFonts w:ascii="Times New Roman" w:hAnsi="Times New Roman"/>
                <w:b/>
              </w:rPr>
              <w:t xml:space="preserve"> </w:t>
            </w:r>
            <w:r w:rsidR="001673EC">
              <w:rPr>
                <w:rFonts w:ascii="Times New Roman" w:hAnsi="Times New Roman"/>
              </w:rPr>
              <w:t>(L4-L5)</w:t>
            </w:r>
          </w:p>
        </w:tc>
      </w:tr>
      <w:tr w:rsidR="00C656BA" w:rsidRPr="0003278C" w:rsidTr="003573C5">
        <w:trPr>
          <w:trHeight w:val="41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14</w:t>
            </w:r>
          </w:p>
        </w:tc>
        <w:tc>
          <w:tcPr>
            <w:tcW w:w="1265" w:type="dxa"/>
            <w:tcBorders>
              <w:bottom w:val="single" w:sz="4" w:space="0" w:color="auto"/>
            </w:tcBorders>
          </w:tcPr>
          <w:p w:rsidR="00C656BA" w:rsidRPr="0003278C" w:rsidRDefault="00C656BA" w:rsidP="005879D5">
            <w:pPr>
              <w:tabs>
                <w:tab w:val="left" w:pos="1230"/>
              </w:tabs>
              <w:rPr>
                <w:rFonts w:ascii="Times New Roman" w:hAnsi="Times New Roman"/>
              </w:rPr>
            </w:pPr>
            <w:r>
              <w:rPr>
                <w:rFonts w:ascii="Times New Roman" w:hAnsi="Times New Roman"/>
              </w:rPr>
              <w:t>Nov. 4</w:t>
            </w:r>
          </w:p>
        </w:tc>
        <w:tc>
          <w:tcPr>
            <w:tcW w:w="5665" w:type="dxa"/>
            <w:tcBorders>
              <w:bottom w:val="single" w:sz="4" w:space="0" w:color="auto"/>
            </w:tcBorders>
          </w:tcPr>
          <w:p w:rsidR="00C656BA" w:rsidRPr="0003278C" w:rsidRDefault="00F102C7" w:rsidP="005879D5">
            <w:pPr>
              <w:rPr>
                <w:rFonts w:ascii="Times New Roman" w:hAnsi="Times New Roman"/>
              </w:rPr>
            </w:pPr>
            <w:r>
              <w:rPr>
                <w:rFonts w:ascii="Times New Roman" w:hAnsi="Times New Roman"/>
              </w:rPr>
              <w:t>Sociality</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15</w:t>
            </w:r>
          </w:p>
        </w:tc>
        <w:tc>
          <w:tcPr>
            <w:tcW w:w="1265" w:type="dxa"/>
          </w:tcPr>
          <w:p w:rsidR="00C656BA" w:rsidRPr="0003278C" w:rsidRDefault="00C656BA" w:rsidP="005879D5">
            <w:pPr>
              <w:rPr>
                <w:rFonts w:ascii="Times New Roman" w:hAnsi="Times New Roman"/>
              </w:rPr>
            </w:pPr>
            <w:r>
              <w:rPr>
                <w:rFonts w:ascii="Times New Roman" w:hAnsi="Times New Roman"/>
              </w:rPr>
              <w:t>Nov. 7</w:t>
            </w:r>
          </w:p>
        </w:tc>
        <w:tc>
          <w:tcPr>
            <w:tcW w:w="5665" w:type="dxa"/>
          </w:tcPr>
          <w:p w:rsidR="00C656BA" w:rsidRPr="0003278C" w:rsidRDefault="00C573FB" w:rsidP="005879D5">
            <w:pPr>
              <w:rPr>
                <w:rFonts w:ascii="Times New Roman" w:hAnsi="Times New Roman"/>
              </w:rPr>
            </w:pPr>
            <w:r>
              <w:rPr>
                <w:rFonts w:ascii="Times New Roman" w:hAnsi="Times New Roman"/>
              </w:rPr>
              <w:t>Lepidoptera</w:t>
            </w:r>
          </w:p>
        </w:tc>
      </w:tr>
      <w:tr w:rsidR="00C656BA" w:rsidRPr="0003278C" w:rsidTr="003573C5">
        <w:trPr>
          <w:trHeight w:val="320"/>
          <w:jc w:val="center"/>
        </w:trPr>
        <w:tc>
          <w:tcPr>
            <w:tcW w:w="1615" w:type="dxa"/>
          </w:tcPr>
          <w:p w:rsidR="00C656BA" w:rsidRPr="00740666" w:rsidRDefault="000C64C9" w:rsidP="005879D5">
            <w:pPr>
              <w:rPr>
                <w:rFonts w:ascii="Times New Roman" w:hAnsi="Times New Roman"/>
                <w:b/>
              </w:rPr>
            </w:pPr>
            <w:r w:rsidRPr="00740666">
              <w:rPr>
                <w:rFonts w:ascii="Times New Roman" w:hAnsi="Times New Roman"/>
                <w:b/>
              </w:rPr>
              <w:t>L6</w:t>
            </w:r>
          </w:p>
        </w:tc>
        <w:tc>
          <w:tcPr>
            <w:tcW w:w="1265" w:type="dxa"/>
          </w:tcPr>
          <w:p w:rsidR="00C656BA" w:rsidRPr="0003278C" w:rsidRDefault="00C656BA" w:rsidP="005879D5">
            <w:pPr>
              <w:rPr>
                <w:rFonts w:ascii="Times New Roman" w:hAnsi="Times New Roman"/>
              </w:rPr>
            </w:pPr>
            <w:r>
              <w:rPr>
                <w:rFonts w:ascii="Times New Roman" w:hAnsi="Times New Roman"/>
              </w:rPr>
              <w:t>Nov. 9</w:t>
            </w:r>
          </w:p>
        </w:tc>
        <w:tc>
          <w:tcPr>
            <w:tcW w:w="5665" w:type="dxa"/>
          </w:tcPr>
          <w:p w:rsidR="00C656BA" w:rsidRPr="00C573FB" w:rsidRDefault="00C573FB" w:rsidP="0075356F">
            <w:pPr>
              <w:rPr>
                <w:rFonts w:ascii="Times New Roman" w:hAnsi="Times New Roman"/>
              </w:rPr>
            </w:pPr>
            <w:r>
              <w:rPr>
                <w:rFonts w:ascii="Times New Roman" w:hAnsi="Times New Roman"/>
                <w:b/>
              </w:rPr>
              <w:t>Lab</w:t>
            </w:r>
            <w:r>
              <w:rPr>
                <w:rFonts w:ascii="Times New Roman" w:hAnsi="Times New Roman"/>
              </w:rPr>
              <w:t>: Lepidoptera</w:t>
            </w:r>
          </w:p>
        </w:tc>
      </w:tr>
      <w:tr w:rsidR="00C656BA" w:rsidRPr="0003278C" w:rsidTr="003573C5">
        <w:trPr>
          <w:trHeight w:val="320"/>
          <w:jc w:val="center"/>
        </w:trPr>
        <w:tc>
          <w:tcPr>
            <w:tcW w:w="161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Nov. 11</w:t>
            </w:r>
          </w:p>
        </w:tc>
        <w:tc>
          <w:tcPr>
            <w:tcW w:w="5665" w:type="dxa"/>
            <w:tcBorders>
              <w:bottom w:val="single" w:sz="4" w:space="0" w:color="auto"/>
            </w:tcBorders>
          </w:tcPr>
          <w:p w:rsidR="00C656BA" w:rsidRPr="008B3D28" w:rsidRDefault="003217F5" w:rsidP="005879D5">
            <w:pPr>
              <w:rPr>
                <w:rFonts w:ascii="Times New Roman" w:hAnsi="Times New Roman"/>
              </w:rPr>
            </w:pPr>
            <w:r>
              <w:rPr>
                <w:rFonts w:ascii="Times New Roman" w:hAnsi="Times New Roman"/>
                <w:b/>
              </w:rPr>
              <w:t xml:space="preserve">LECTURE </w:t>
            </w:r>
            <w:r w:rsidR="0075356F" w:rsidRPr="0075356F">
              <w:rPr>
                <w:rFonts w:ascii="Times New Roman" w:hAnsi="Times New Roman"/>
                <w:b/>
              </w:rPr>
              <w:t>EXAM 2</w:t>
            </w:r>
            <w:r w:rsidR="008B3D28">
              <w:rPr>
                <w:rFonts w:ascii="Times New Roman" w:hAnsi="Times New Roman"/>
                <w:b/>
              </w:rPr>
              <w:t xml:space="preserve"> </w:t>
            </w:r>
            <w:r w:rsidR="00B27519">
              <w:rPr>
                <w:rFonts w:ascii="Times New Roman" w:hAnsi="Times New Roman"/>
              </w:rPr>
              <w:t>(9-14</w:t>
            </w:r>
            <w:r w:rsidR="008B3D28">
              <w:rPr>
                <w:rFonts w:ascii="Times New Roman" w:hAnsi="Times New Roman"/>
              </w:rPr>
              <w:t>)</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tabs>
                <w:tab w:val="left" w:pos="1260"/>
              </w:tabs>
              <w:rPr>
                <w:rFonts w:ascii="Times New Roman" w:hAnsi="Times New Roman"/>
              </w:rPr>
            </w:pPr>
          </w:p>
        </w:tc>
        <w:tc>
          <w:tcPr>
            <w:tcW w:w="5665" w:type="dxa"/>
          </w:tcPr>
          <w:p w:rsidR="00C656BA" w:rsidRDefault="00C656BA" w:rsidP="005879D5">
            <w:pPr>
              <w:rPr>
                <w:rFonts w:ascii="Times New Roman" w:hAnsi="Times New Roman"/>
                <w:b/>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lastRenderedPageBreak/>
              <w:t>16</w:t>
            </w:r>
          </w:p>
        </w:tc>
        <w:tc>
          <w:tcPr>
            <w:tcW w:w="1265" w:type="dxa"/>
          </w:tcPr>
          <w:p w:rsidR="00C656BA" w:rsidRPr="0003278C" w:rsidRDefault="00C656BA" w:rsidP="005879D5">
            <w:pPr>
              <w:tabs>
                <w:tab w:val="left" w:pos="1260"/>
              </w:tabs>
              <w:rPr>
                <w:rFonts w:ascii="Times New Roman" w:hAnsi="Times New Roman"/>
              </w:rPr>
            </w:pPr>
            <w:r>
              <w:rPr>
                <w:rFonts w:ascii="Times New Roman" w:hAnsi="Times New Roman"/>
              </w:rPr>
              <w:t>Nov. 14</w:t>
            </w:r>
          </w:p>
        </w:tc>
        <w:tc>
          <w:tcPr>
            <w:tcW w:w="5665" w:type="dxa"/>
          </w:tcPr>
          <w:p w:rsidR="00C656BA" w:rsidRPr="00057FB9" w:rsidRDefault="00C573FB" w:rsidP="00057FB9">
            <w:pPr>
              <w:rPr>
                <w:rFonts w:ascii="Times New Roman" w:hAnsi="Times New Roman"/>
              </w:rPr>
            </w:pPr>
            <w:r>
              <w:rPr>
                <w:rFonts w:ascii="Times New Roman" w:hAnsi="Times New Roman"/>
              </w:rPr>
              <w:t>Diptera</w:t>
            </w:r>
          </w:p>
        </w:tc>
      </w:tr>
      <w:tr w:rsidR="00C656BA" w:rsidRPr="0003278C" w:rsidTr="003573C5">
        <w:trPr>
          <w:trHeight w:val="320"/>
          <w:jc w:val="center"/>
        </w:trPr>
        <w:tc>
          <w:tcPr>
            <w:tcW w:w="1615" w:type="dxa"/>
          </w:tcPr>
          <w:p w:rsidR="00C656BA" w:rsidRPr="0003278C" w:rsidRDefault="000C64C9" w:rsidP="005879D5">
            <w:pPr>
              <w:rPr>
                <w:rFonts w:ascii="Times New Roman" w:hAnsi="Times New Roman"/>
              </w:rPr>
            </w:pPr>
            <w:r>
              <w:rPr>
                <w:rFonts w:ascii="Times New Roman" w:hAnsi="Times New Roman"/>
              </w:rPr>
              <w:t>L7</w:t>
            </w:r>
          </w:p>
        </w:tc>
        <w:tc>
          <w:tcPr>
            <w:tcW w:w="1265" w:type="dxa"/>
          </w:tcPr>
          <w:p w:rsidR="00C656BA" w:rsidRPr="0003278C" w:rsidRDefault="00C656BA" w:rsidP="005879D5">
            <w:pPr>
              <w:rPr>
                <w:rFonts w:ascii="Times New Roman" w:hAnsi="Times New Roman"/>
              </w:rPr>
            </w:pPr>
            <w:r>
              <w:rPr>
                <w:rFonts w:ascii="Times New Roman" w:hAnsi="Times New Roman"/>
              </w:rPr>
              <w:t>Nov. 16</w:t>
            </w:r>
          </w:p>
        </w:tc>
        <w:tc>
          <w:tcPr>
            <w:tcW w:w="5665" w:type="dxa"/>
          </w:tcPr>
          <w:p w:rsidR="00C656BA" w:rsidRPr="0003278C" w:rsidRDefault="00AE1125" w:rsidP="00C573FB">
            <w:pPr>
              <w:rPr>
                <w:rFonts w:ascii="Times New Roman" w:hAnsi="Times New Roman"/>
              </w:rPr>
            </w:pPr>
            <w:r w:rsidRPr="00AE1125">
              <w:rPr>
                <w:rFonts w:ascii="Times New Roman" w:hAnsi="Times New Roman"/>
                <w:b/>
              </w:rPr>
              <w:t>Lab</w:t>
            </w:r>
            <w:r>
              <w:rPr>
                <w:rFonts w:ascii="Times New Roman" w:hAnsi="Times New Roman"/>
              </w:rPr>
              <w:t>:</w:t>
            </w:r>
            <w:r w:rsidR="00057FB9">
              <w:rPr>
                <w:rFonts w:ascii="Times New Roman" w:hAnsi="Times New Roman"/>
              </w:rPr>
              <w:t xml:space="preserve"> </w:t>
            </w:r>
            <w:r w:rsidR="00C573FB">
              <w:rPr>
                <w:rFonts w:ascii="Times New Roman" w:hAnsi="Times New Roman"/>
              </w:rPr>
              <w:t>Diptera</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1</w:t>
            </w:r>
            <w:r w:rsidR="00C656BA">
              <w:rPr>
                <w:rFonts w:ascii="Times New Roman" w:hAnsi="Times New Roman"/>
              </w:rPr>
              <w:t>7</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Nov. 18</w:t>
            </w:r>
          </w:p>
        </w:tc>
        <w:tc>
          <w:tcPr>
            <w:tcW w:w="5665" w:type="dxa"/>
            <w:tcBorders>
              <w:bottom w:val="single" w:sz="4" w:space="0" w:color="auto"/>
            </w:tcBorders>
          </w:tcPr>
          <w:p w:rsidR="00C656BA" w:rsidRPr="0003278C" w:rsidRDefault="003362D7" w:rsidP="00E74742">
            <w:pPr>
              <w:rPr>
                <w:rFonts w:ascii="Times New Roman" w:hAnsi="Times New Roman"/>
              </w:rPr>
            </w:pPr>
            <w:r>
              <w:rPr>
                <w:rFonts w:ascii="Times New Roman" w:hAnsi="Times New Roman"/>
              </w:rPr>
              <w:t>Agricultural Entomology</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18</w:t>
            </w:r>
          </w:p>
        </w:tc>
        <w:tc>
          <w:tcPr>
            <w:tcW w:w="1265" w:type="dxa"/>
          </w:tcPr>
          <w:p w:rsidR="00C656BA" w:rsidRPr="0003278C" w:rsidRDefault="00C656BA" w:rsidP="005879D5">
            <w:pPr>
              <w:rPr>
                <w:rFonts w:ascii="Times New Roman" w:hAnsi="Times New Roman"/>
              </w:rPr>
            </w:pPr>
            <w:r>
              <w:rPr>
                <w:rFonts w:ascii="Times New Roman" w:hAnsi="Times New Roman"/>
              </w:rPr>
              <w:t>Nov. 21</w:t>
            </w:r>
          </w:p>
        </w:tc>
        <w:tc>
          <w:tcPr>
            <w:tcW w:w="5665" w:type="dxa"/>
          </w:tcPr>
          <w:p w:rsidR="00C656BA" w:rsidRPr="0003278C" w:rsidRDefault="00A13986" w:rsidP="005879D5">
            <w:pPr>
              <w:rPr>
                <w:rFonts w:ascii="Times New Roman" w:hAnsi="Times New Roman"/>
              </w:rPr>
            </w:pPr>
            <w:r>
              <w:rPr>
                <w:rFonts w:ascii="Times New Roman" w:hAnsi="Times New Roman"/>
              </w:rPr>
              <w:t>Apiculture and Sericulture</w:t>
            </w: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Nov. 23</w:t>
            </w:r>
          </w:p>
        </w:tc>
        <w:tc>
          <w:tcPr>
            <w:tcW w:w="5665" w:type="dxa"/>
          </w:tcPr>
          <w:p w:rsidR="00C656BA" w:rsidRPr="0085776C" w:rsidRDefault="00C656BA" w:rsidP="005879D5">
            <w:pPr>
              <w:rPr>
                <w:rFonts w:ascii="Times New Roman" w:hAnsi="Times New Roman"/>
                <w:b/>
              </w:rPr>
            </w:pPr>
            <w:r w:rsidRPr="0085776C">
              <w:rPr>
                <w:rFonts w:ascii="Times New Roman" w:hAnsi="Times New Roman"/>
                <w:b/>
              </w:rPr>
              <w:t>Thanksgiving – NO CLASS</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Nov. 25</w:t>
            </w:r>
          </w:p>
        </w:tc>
        <w:tc>
          <w:tcPr>
            <w:tcW w:w="5665" w:type="dxa"/>
            <w:tcBorders>
              <w:bottom w:val="single" w:sz="4" w:space="0" w:color="auto"/>
            </w:tcBorders>
          </w:tcPr>
          <w:p w:rsidR="00C656BA" w:rsidRPr="0003278C" w:rsidRDefault="00C656BA" w:rsidP="005879D5">
            <w:pPr>
              <w:rPr>
                <w:rFonts w:ascii="Times New Roman" w:hAnsi="Times New Roman"/>
              </w:rPr>
            </w:pPr>
            <w:r w:rsidRPr="0085776C">
              <w:rPr>
                <w:rFonts w:ascii="Times New Roman" w:hAnsi="Times New Roman"/>
                <w:b/>
              </w:rPr>
              <w:t>Thanksgiving – NO CLASS</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3573C5" w:rsidP="005879D5">
            <w:pPr>
              <w:rPr>
                <w:rFonts w:ascii="Times New Roman" w:hAnsi="Times New Roman"/>
              </w:rPr>
            </w:pPr>
            <w:r>
              <w:rPr>
                <w:rFonts w:ascii="Times New Roman" w:hAnsi="Times New Roman"/>
              </w:rPr>
              <w:t>1</w:t>
            </w:r>
            <w:r w:rsidR="00C656BA">
              <w:rPr>
                <w:rFonts w:ascii="Times New Roman" w:hAnsi="Times New Roman"/>
              </w:rPr>
              <w:t>9</w:t>
            </w:r>
          </w:p>
        </w:tc>
        <w:tc>
          <w:tcPr>
            <w:tcW w:w="1265" w:type="dxa"/>
          </w:tcPr>
          <w:p w:rsidR="00C656BA" w:rsidRPr="0003278C" w:rsidRDefault="00C656BA" w:rsidP="005879D5">
            <w:pPr>
              <w:rPr>
                <w:rFonts w:ascii="Times New Roman" w:hAnsi="Times New Roman"/>
              </w:rPr>
            </w:pPr>
            <w:r>
              <w:rPr>
                <w:rFonts w:ascii="Times New Roman" w:hAnsi="Times New Roman"/>
              </w:rPr>
              <w:t>Nov. 28</w:t>
            </w:r>
          </w:p>
        </w:tc>
        <w:tc>
          <w:tcPr>
            <w:tcW w:w="5665" w:type="dxa"/>
          </w:tcPr>
          <w:p w:rsidR="00C656BA" w:rsidRPr="0003278C" w:rsidRDefault="00C573FB" w:rsidP="005879D5">
            <w:pPr>
              <w:rPr>
                <w:rFonts w:ascii="Times New Roman" w:hAnsi="Times New Roman"/>
              </w:rPr>
            </w:pPr>
            <w:r>
              <w:rPr>
                <w:rFonts w:ascii="Times New Roman" w:hAnsi="Times New Roman"/>
              </w:rPr>
              <w:t>Hymenoptera</w:t>
            </w:r>
          </w:p>
        </w:tc>
      </w:tr>
      <w:tr w:rsidR="00C656BA" w:rsidRPr="0003278C" w:rsidTr="003573C5">
        <w:trPr>
          <w:trHeight w:val="320"/>
          <w:jc w:val="center"/>
        </w:trPr>
        <w:tc>
          <w:tcPr>
            <w:tcW w:w="1615" w:type="dxa"/>
          </w:tcPr>
          <w:p w:rsidR="00C656BA" w:rsidRPr="00740666" w:rsidRDefault="000C64C9" w:rsidP="005879D5">
            <w:pPr>
              <w:rPr>
                <w:rFonts w:ascii="Times New Roman" w:hAnsi="Times New Roman"/>
                <w:b/>
              </w:rPr>
            </w:pPr>
            <w:r w:rsidRPr="00740666">
              <w:rPr>
                <w:rFonts w:ascii="Times New Roman" w:hAnsi="Times New Roman"/>
                <w:b/>
              </w:rPr>
              <w:t>L8</w:t>
            </w:r>
          </w:p>
        </w:tc>
        <w:tc>
          <w:tcPr>
            <w:tcW w:w="1265" w:type="dxa"/>
          </w:tcPr>
          <w:p w:rsidR="00C656BA" w:rsidRPr="0003278C" w:rsidRDefault="00C656BA" w:rsidP="005879D5">
            <w:pPr>
              <w:rPr>
                <w:rFonts w:ascii="Times New Roman" w:hAnsi="Times New Roman"/>
              </w:rPr>
            </w:pPr>
            <w:r>
              <w:rPr>
                <w:rFonts w:ascii="Times New Roman" w:hAnsi="Times New Roman"/>
              </w:rPr>
              <w:t>Nov. 30</w:t>
            </w:r>
          </w:p>
        </w:tc>
        <w:tc>
          <w:tcPr>
            <w:tcW w:w="5665" w:type="dxa"/>
          </w:tcPr>
          <w:p w:rsidR="00C656BA" w:rsidRPr="0003278C" w:rsidRDefault="00AE1125" w:rsidP="00C573FB">
            <w:pPr>
              <w:rPr>
                <w:rFonts w:ascii="Times New Roman" w:hAnsi="Times New Roman"/>
              </w:rPr>
            </w:pPr>
            <w:r w:rsidRPr="00AE1125">
              <w:rPr>
                <w:rFonts w:ascii="Times New Roman" w:hAnsi="Times New Roman"/>
                <w:b/>
              </w:rPr>
              <w:t>Lab</w:t>
            </w:r>
            <w:r>
              <w:rPr>
                <w:rFonts w:ascii="Times New Roman" w:hAnsi="Times New Roman"/>
              </w:rPr>
              <w:t>:</w:t>
            </w:r>
            <w:r w:rsidR="001B2859">
              <w:rPr>
                <w:rFonts w:ascii="Times New Roman" w:hAnsi="Times New Roman"/>
              </w:rPr>
              <w:t xml:space="preserve"> </w:t>
            </w:r>
            <w:r w:rsidR="00C573FB">
              <w:rPr>
                <w:rFonts w:ascii="Times New Roman" w:hAnsi="Times New Roman"/>
              </w:rPr>
              <w:t>Hymenoptera</w:t>
            </w:r>
          </w:p>
        </w:tc>
      </w:tr>
      <w:tr w:rsidR="00C656BA" w:rsidRPr="0003278C" w:rsidTr="003573C5">
        <w:trPr>
          <w:trHeight w:val="320"/>
          <w:jc w:val="center"/>
        </w:trPr>
        <w:tc>
          <w:tcPr>
            <w:tcW w:w="1615" w:type="dxa"/>
            <w:tcBorders>
              <w:bottom w:val="single" w:sz="4" w:space="0" w:color="auto"/>
            </w:tcBorders>
          </w:tcPr>
          <w:p w:rsidR="00C656BA" w:rsidRPr="0003278C" w:rsidRDefault="003573C5" w:rsidP="005879D5">
            <w:pPr>
              <w:rPr>
                <w:rFonts w:ascii="Times New Roman" w:hAnsi="Times New Roman"/>
              </w:rPr>
            </w:pPr>
            <w:r>
              <w:rPr>
                <w:rFonts w:ascii="Times New Roman" w:hAnsi="Times New Roman"/>
              </w:rPr>
              <w:t>20</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Dec. 2</w:t>
            </w:r>
          </w:p>
        </w:tc>
        <w:tc>
          <w:tcPr>
            <w:tcW w:w="5665" w:type="dxa"/>
            <w:tcBorders>
              <w:bottom w:val="single" w:sz="4" w:space="0" w:color="auto"/>
            </w:tcBorders>
          </w:tcPr>
          <w:p w:rsidR="00C656BA" w:rsidRPr="0003278C" w:rsidRDefault="003362D7" w:rsidP="003362D7">
            <w:pPr>
              <w:rPr>
                <w:rFonts w:ascii="Times New Roman" w:hAnsi="Times New Roman"/>
              </w:rPr>
            </w:pPr>
            <w:r>
              <w:rPr>
                <w:rFonts w:ascii="Times New Roman" w:hAnsi="Times New Roman"/>
              </w:rPr>
              <w:t xml:space="preserve">Medical and Forensic Entomology </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9A499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Dec. 5</w:t>
            </w:r>
          </w:p>
        </w:tc>
        <w:tc>
          <w:tcPr>
            <w:tcW w:w="5665" w:type="dxa"/>
          </w:tcPr>
          <w:p w:rsidR="00C656BA" w:rsidRDefault="00C573FB" w:rsidP="00C573FB">
            <w:r>
              <w:t>Lab Review</w:t>
            </w:r>
          </w:p>
        </w:tc>
      </w:tr>
      <w:tr w:rsidR="00C656BA" w:rsidRPr="0003278C" w:rsidTr="003573C5">
        <w:trPr>
          <w:trHeight w:val="320"/>
          <w:jc w:val="center"/>
        </w:trPr>
        <w:tc>
          <w:tcPr>
            <w:tcW w:w="1615" w:type="dxa"/>
          </w:tcPr>
          <w:p w:rsidR="00C656BA" w:rsidRPr="0003278C" w:rsidRDefault="009A499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tabs>
                <w:tab w:val="left" w:pos="1500"/>
              </w:tabs>
              <w:rPr>
                <w:rFonts w:ascii="Times New Roman" w:hAnsi="Times New Roman"/>
              </w:rPr>
            </w:pPr>
            <w:r>
              <w:rPr>
                <w:rFonts w:ascii="Times New Roman" w:hAnsi="Times New Roman"/>
              </w:rPr>
              <w:t>Dec. 7</w:t>
            </w:r>
          </w:p>
        </w:tc>
        <w:tc>
          <w:tcPr>
            <w:tcW w:w="5665" w:type="dxa"/>
          </w:tcPr>
          <w:p w:rsidR="00C656BA" w:rsidRPr="001673EC" w:rsidRDefault="00B67ACF" w:rsidP="00B67ACF">
            <w:pPr>
              <w:rPr>
                <w:rFonts w:ascii="Times New Roman" w:hAnsi="Times New Roman"/>
              </w:rPr>
            </w:pPr>
            <w:r>
              <w:rPr>
                <w:rFonts w:ascii="Times New Roman" w:hAnsi="Times New Roman"/>
                <w:b/>
              </w:rPr>
              <w:t>LAB PRACTICAL 3</w:t>
            </w:r>
            <w:r w:rsidR="001673EC">
              <w:rPr>
                <w:rFonts w:ascii="Times New Roman" w:hAnsi="Times New Roman"/>
                <w:b/>
              </w:rPr>
              <w:t xml:space="preserve"> </w:t>
            </w:r>
            <w:r w:rsidR="001673EC">
              <w:rPr>
                <w:rFonts w:ascii="Times New Roman" w:hAnsi="Times New Roman"/>
              </w:rPr>
              <w:t>(L6-L8)</w:t>
            </w:r>
          </w:p>
        </w:tc>
      </w:tr>
      <w:tr w:rsidR="00C656BA" w:rsidRPr="0003278C" w:rsidTr="003573C5">
        <w:trPr>
          <w:trHeight w:val="377"/>
          <w:jc w:val="center"/>
        </w:trPr>
        <w:tc>
          <w:tcPr>
            <w:tcW w:w="1615" w:type="dxa"/>
            <w:tcBorders>
              <w:bottom w:val="single" w:sz="4" w:space="0" w:color="auto"/>
            </w:tcBorders>
          </w:tcPr>
          <w:p w:rsidR="00C656BA" w:rsidRPr="0003278C" w:rsidRDefault="009A499A" w:rsidP="005879D5">
            <w:pPr>
              <w:rPr>
                <w:rFonts w:ascii="Times New Roman" w:hAnsi="Times New Roman"/>
              </w:rPr>
            </w:pPr>
            <w:r>
              <w:rPr>
                <w:rFonts w:ascii="Times New Roman" w:hAnsi="Times New Roman"/>
              </w:rPr>
              <w:t>21</w:t>
            </w:r>
          </w:p>
        </w:tc>
        <w:tc>
          <w:tcPr>
            <w:tcW w:w="1265" w:type="dxa"/>
            <w:tcBorders>
              <w:bottom w:val="single" w:sz="4" w:space="0" w:color="auto"/>
            </w:tcBorders>
          </w:tcPr>
          <w:p w:rsidR="00C656BA" w:rsidRPr="0003278C" w:rsidRDefault="00C656BA" w:rsidP="005879D5">
            <w:pPr>
              <w:rPr>
                <w:rFonts w:ascii="Times New Roman" w:hAnsi="Times New Roman"/>
              </w:rPr>
            </w:pPr>
            <w:r>
              <w:rPr>
                <w:rFonts w:ascii="Times New Roman" w:hAnsi="Times New Roman"/>
              </w:rPr>
              <w:t>Dec. 9</w:t>
            </w:r>
          </w:p>
        </w:tc>
        <w:tc>
          <w:tcPr>
            <w:tcW w:w="5665" w:type="dxa"/>
            <w:tcBorders>
              <w:bottom w:val="single" w:sz="4" w:space="0" w:color="auto"/>
            </w:tcBorders>
          </w:tcPr>
          <w:p w:rsidR="00C656BA" w:rsidRPr="0003278C" w:rsidRDefault="003362D7" w:rsidP="003362D7">
            <w:pPr>
              <w:rPr>
                <w:rFonts w:ascii="Times New Roman" w:hAnsi="Times New Roman"/>
              </w:rPr>
            </w:pPr>
            <w:r>
              <w:rPr>
                <w:rFonts w:ascii="Times New Roman" w:hAnsi="Times New Roman"/>
              </w:rPr>
              <w:t xml:space="preserve">Phylogeny and Genomics </w:t>
            </w:r>
          </w:p>
        </w:tc>
      </w:tr>
      <w:tr w:rsidR="00C656BA" w:rsidRPr="0003278C" w:rsidTr="003573C5">
        <w:trPr>
          <w:trHeight w:val="320"/>
          <w:jc w:val="center"/>
        </w:trPr>
        <w:tc>
          <w:tcPr>
            <w:tcW w:w="1615" w:type="dxa"/>
          </w:tcPr>
          <w:p w:rsidR="00C656BA" w:rsidRDefault="00C656BA" w:rsidP="005879D5">
            <w:pPr>
              <w:rPr>
                <w:rFonts w:ascii="Times New Roman" w:hAnsi="Times New Roman"/>
              </w:rPr>
            </w:pPr>
          </w:p>
        </w:tc>
        <w:tc>
          <w:tcPr>
            <w:tcW w:w="1265" w:type="dxa"/>
          </w:tcPr>
          <w:p w:rsidR="00C656BA" w:rsidRDefault="00C656BA" w:rsidP="005879D5">
            <w:pPr>
              <w:tabs>
                <w:tab w:val="left" w:pos="1035"/>
              </w:tabs>
              <w:rPr>
                <w:rFonts w:ascii="Times New Roman" w:hAnsi="Times New Roman"/>
              </w:rPr>
            </w:pPr>
          </w:p>
        </w:tc>
        <w:tc>
          <w:tcPr>
            <w:tcW w:w="5665" w:type="dxa"/>
          </w:tcPr>
          <w:p w:rsidR="00C656BA" w:rsidRDefault="00C656BA" w:rsidP="005879D5">
            <w:pPr>
              <w:rPr>
                <w:rFonts w:ascii="Times New Roman" w:hAnsi="Times New Roman"/>
              </w:rPr>
            </w:pPr>
          </w:p>
        </w:tc>
      </w:tr>
      <w:tr w:rsidR="00C656BA" w:rsidRPr="0003278C" w:rsidTr="003573C5">
        <w:trPr>
          <w:trHeight w:val="320"/>
          <w:jc w:val="center"/>
        </w:trPr>
        <w:tc>
          <w:tcPr>
            <w:tcW w:w="1615" w:type="dxa"/>
          </w:tcPr>
          <w:p w:rsidR="00C656BA" w:rsidRPr="0003278C" w:rsidRDefault="009A499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tabs>
                <w:tab w:val="left" w:pos="1035"/>
              </w:tabs>
              <w:rPr>
                <w:rFonts w:ascii="Times New Roman" w:hAnsi="Times New Roman"/>
              </w:rPr>
            </w:pPr>
            <w:r>
              <w:rPr>
                <w:rFonts w:ascii="Times New Roman" w:hAnsi="Times New Roman"/>
              </w:rPr>
              <w:t>Dec. 12</w:t>
            </w:r>
          </w:p>
        </w:tc>
        <w:tc>
          <w:tcPr>
            <w:tcW w:w="5665" w:type="dxa"/>
          </w:tcPr>
          <w:p w:rsidR="00C656BA" w:rsidRPr="00E21472" w:rsidRDefault="00863E0C" w:rsidP="005879D5">
            <w:pPr>
              <w:rPr>
                <w:rFonts w:ascii="Times New Roman" w:hAnsi="Times New Roman"/>
              </w:rPr>
            </w:pPr>
            <w:r w:rsidRPr="00863E0C">
              <w:rPr>
                <w:rFonts w:ascii="Times New Roman" w:hAnsi="Times New Roman"/>
                <w:b/>
              </w:rPr>
              <w:t>LECTURE EXAM 3</w:t>
            </w:r>
            <w:r w:rsidR="00E21472">
              <w:rPr>
                <w:rFonts w:ascii="Times New Roman" w:hAnsi="Times New Roman"/>
                <w:b/>
              </w:rPr>
              <w:t xml:space="preserve"> </w:t>
            </w:r>
            <w:r w:rsidR="00250513">
              <w:rPr>
                <w:rFonts w:ascii="Times New Roman" w:hAnsi="Times New Roman"/>
              </w:rPr>
              <w:t>(15</w:t>
            </w:r>
            <w:r w:rsidR="00E21472">
              <w:rPr>
                <w:rFonts w:ascii="Times New Roman" w:hAnsi="Times New Roman"/>
              </w:rPr>
              <w:t>-21)</w:t>
            </w:r>
          </w:p>
        </w:tc>
      </w:tr>
      <w:tr w:rsidR="00C656BA" w:rsidRPr="0003278C" w:rsidTr="003573C5">
        <w:trPr>
          <w:trHeight w:val="320"/>
          <w:jc w:val="center"/>
        </w:trPr>
        <w:tc>
          <w:tcPr>
            <w:tcW w:w="1615" w:type="dxa"/>
          </w:tcPr>
          <w:p w:rsidR="00C656BA" w:rsidRPr="0003278C" w:rsidRDefault="00C656B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rPr>
                <w:rFonts w:ascii="Times New Roman" w:hAnsi="Times New Roman"/>
              </w:rPr>
            </w:pPr>
            <w:r>
              <w:rPr>
                <w:rFonts w:ascii="Times New Roman" w:hAnsi="Times New Roman"/>
              </w:rPr>
              <w:t>Dec. 14</w:t>
            </w:r>
          </w:p>
        </w:tc>
        <w:tc>
          <w:tcPr>
            <w:tcW w:w="5665" w:type="dxa"/>
          </w:tcPr>
          <w:p w:rsidR="00C656BA" w:rsidRPr="0003278C" w:rsidRDefault="00AE1125" w:rsidP="005879D5">
            <w:pPr>
              <w:rPr>
                <w:rFonts w:ascii="Times New Roman" w:hAnsi="Times New Roman"/>
              </w:rPr>
            </w:pPr>
            <w:r w:rsidRPr="00AE1125">
              <w:rPr>
                <w:rFonts w:ascii="Times New Roman" w:hAnsi="Times New Roman"/>
                <w:b/>
              </w:rPr>
              <w:t>Lab</w:t>
            </w:r>
            <w:r>
              <w:rPr>
                <w:rFonts w:ascii="Times New Roman" w:hAnsi="Times New Roman"/>
              </w:rPr>
              <w:t>:</w:t>
            </w:r>
            <w:r w:rsidR="00863E0C">
              <w:rPr>
                <w:rFonts w:ascii="Times New Roman" w:hAnsi="Times New Roman"/>
              </w:rPr>
              <w:t xml:space="preserve"> Last-Minute Collection Work</w:t>
            </w:r>
            <w:r w:rsidR="008117D4">
              <w:rPr>
                <w:rFonts w:ascii="Times New Roman" w:hAnsi="Times New Roman"/>
              </w:rPr>
              <w:t xml:space="preserve"> </w:t>
            </w:r>
            <w:r w:rsidR="008117D4" w:rsidRPr="008117D4">
              <w:rPr>
                <w:rFonts w:ascii="Times New Roman" w:hAnsi="Times New Roman"/>
              </w:rPr>
              <w:sym w:font="Wingdings" w:char="F04A"/>
            </w:r>
          </w:p>
        </w:tc>
      </w:tr>
      <w:tr w:rsidR="00C656BA" w:rsidRPr="0003278C" w:rsidTr="003573C5">
        <w:trPr>
          <w:trHeight w:val="332"/>
          <w:jc w:val="center"/>
        </w:trPr>
        <w:tc>
          <w:tcPr>
            <w:tcW w:w="1615" w:type="dxa"/>
          </w:tcPr>
          <w:p w:rsidR="00C656BA" w:rsidRPr="0003278C" w:rsidRDefault="00C656BA" w:rsidP="005879D5">
            <w:pPr>
              <w:rPr>
                <w:rFonts w:ascii="Times New Roman" w:hAnsi="Times New Roman"/>
              </w:rPr>
            </w:pPr>
            <w:r>
              <w:rPr>
                <w:rFonts w:ascii="Times New Roman" w:hAnsi="Times New Roman"/>
              </w:rPr>
              <w:t>*</w:t>
            </w:r>
          </w:p>
        </w:tc>
        <w:tc>
          <w:tcPr>
            <w:tcW w:w="1265" w:type="dxa"/>
          </w:tcPr>
          <w:p w:rsidR="00C656BA" w:rsidRPr="0003278C" w:rsidRDefault="00C656BA" w:rsidP="005879D5">
            <w:pPr>
              <w:tabs>
                <w:tab w:val="left" w:pos="1200"/>
              </w:tabs>
              <w:rPr>
                <w:rFonts w:ascii="Times New Roman" w:hAnsi="Times New Roman"/>
              </w:rPr>
            </w:pPr>
            <w:r>
              <w:rPr>
                <w:rFonts w:ascii="Times New Roman" w:hAnsi="Times New Roman"/>
              </w:rPr>
              <w:t>Dec. 16</w:t>
            </w:r>
          </w:p>
        </w:tc>
        <w:tc>
          <w:tcPr>
            <w:tcW w:w="5665" w:type="dxa"/>
          </w:tcPr>
          <w:p w:rsidR="00C656BA" w:rsidRPr="0003278C" w:rsidRDefault="00863E0C" w:rsidP="005879D5">
            <w:pPr>
              <w:rPr>
                <w:rFonts w:ascii="Times New Roman" w:hAnsi="Times New Roman"/>
              </w:rPr>
            </w:pPr>
            <w:r>
              <w:rPr>
                <w:rFonts w:ascii="Times New Roman" w:hAnsi="Times New Roman"/>
                <w:b/>
              </w:rPr>
              <w:t>COLLECTIONS DUE</w:t>
            </w:r>
          </w:p>
        </w:tc>
      </w:tr>
    </w:tbl>
    <w:p w:rsidR="00063927" w:rsidRPr="0003278C" w:rsidRDefault="00063927">
      <w:pPr>
        <w:rPr>
          <w:rFonts w:ascii="Times New Roman" w:hAnsi="Times New Roman"/>
        </w:rPr>
      </w:pPr>
    </w:p>
    <w:p w:rsidR="00D42CF6" w:rsidRDefault="00D42CF6">
      <w:pPr>
        <w:rPr>
          <w:rFonts w:ascii="Times New Roman" w:hAnsi="Times New Roman"/>
        </w:rPr>
      </w:pPr>
    </w:p>
    <w:p w:rsidR="00AF1C92" w:rsidRPr="0003278C" w:rsidRDefault="00AF1C92">
      <w:pPr>
        <w:rPr>
          <w:rFonts w:ascii="Times New Roman" w:hAnsi="Times New Roman"/>
        </w:rPr>
      </w:pPr>
    </w:p>
    <w:p w:rsidR="00D42CF6" w:rsidRPr="0003278C" w:rsidRDefault="00D42CF6">
      <w:pPr>
        <w:rPr>
          <w:rFonts w:ascii="Times New Roman" w:hAnsi="Times New Roman"/>
        </w:rPr>
      </w:pPr>
    </w:p>
    <w:p w:rsidR="00D42CF6" w:rsidRPr="0003278C" w:rsidRDefault="00D42CF6">
      <w:pPr>
        <w:rPr>
          <w:rFonts w:ascii="Times New Roman" w:hAnsi="Times New Roman"/>
        </w:rPr>
      </w:pPr>
    </w:p>
    <w:p w:rsidR="00D42CF6" w:rsidRPr="0003278C" w:rsidRDefault="00D42CF6">
      <w:pPr>
        <w:rPr>
          <w:rFonts w:ascii="Times New Roman" w:hAnsi="Times New Roman"/>
        </w:rPr>
      </w:pPr>
    </w:p>
    <w:p w:rsidR="00D42CF6" w:rsidRPr="0003278C" w:rsidRDefault="00D42CF6">
      <w:pPr>
        <w:rPr>
          <w:rFonts w:ascii="Times New Roman" w:hAnsi="Times New Roman"/>
        </w:rPr>
      </w:pPr>
    </w:p>
    <w:p w:rsidR="00D42CF6" w:rsidRPr="0003278C" w:rsidRDefault="00D42CF6">
      <w:pPr>
        <w:rPr>
          <w:rFonts w:ascii="Times New Roman" w:hAnsi="Times New Roman"/>
          <w:sz w:val="22"/>
        </w:rPr>
      </w:pPr>
    </w:p>
    <w:sectPr w:rsidR="00D42CF6" w:rsidRPr="0003278C"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E1" w:rsidRDefault="00DE4CE1">
      <w:r>
        <w:separator/>
      </w:r>
    </w:p>
  </w:endnote>
  <w:endnote w:type="continuationSeparator" w:id="0">
    <w:p w:rsidR="00DE4CE1" w:rsidRDefault="00D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E1" w:rsidRDefault="00DE4CE1">
      <w:r>
        <w:separator/>
      </w:r>
    </w:p>
  </w:footnote>
  <w:footnote w:type="continuationSeparator" w:id="0">
    <w:p w:rsidR="00DE4CE1" w:rsidRDefault="00DE4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189D"/>
    <w:rsid w:val="00002132"/>
    <w:rsid w:val="00002D98"/>
    <w:rsid w:val="00007691"/>
    <w:rsid w:val="00011427"/>
    <w:rsid w:val="00023426"/>
    <w:rsid w:val="0002589F"/>
    <w:rsid w:val="0003278C"/>
    <w:rsid w:val="000357A4"/>
    <w:rsid w:val="000523BE"/>
    <w:rsid w:val="00052822"/>
    <w:rsid w:val="00056348"/>
    <w:rsid w:val="00057FB9"/>
    <w:rsid w:val="00063165"/>
    <w:rsid w:val="00063927"/>
    <w:rsid w:val="000665A5"/>
    <w:rsid w:val="00067F96"/>
    <w:rsid w:val="000751E6"/>
    <w:rsid w:val="00090E24"/>
    <w:rsid w:val="00093523"/>
    <w:rsid w:val="000A05BF"/>
    <w:rsid w:val="000B1C59"/>
    <w:rsid w:val="000B57E5"/>
    <w:rsid w:val="000C1FCF"/>
    <w:rsid w:val="000C3F06"/>
    <w:rsid w:val="000C52FF"/>
    <w:rsid w:val="000C64C9"/>
    <w:rsid w:val="000C663D"/>
    <w:rsid w:val="000D1FED"/>
    <w:rsid w:val="000D5B20"/>
    <w:rsid w:val="000E13DB"/>
    <w:rsid w:val="000E3268"/>
    <w:rsid w:val="000F7A97"/>
    <w:rsid w:val="001045C1"/>
    <w:rsid w:val="00112967"/>
    <w:rsid w:val="001252E8"/>
    <w:rsid w:val="00130CB6"/>
    <w:rsid w:val="001348C9"/>
    <w:rsid w:val="00136B72"/>
    <w:rsid w:val="00140CB6"/>
    <w:rsid w:val="0014593F"/>
    <w:rsid w:val="00146FC5"/>
    <w:rsid w:val="001605D7"/>
    <w:rsid w:val="00166C82"/>
    <w:rsid w:val="001673EC"/>
    <w:rsid w:val="00170AEF"/>
    <w:rsid w:val="001728D6"/>
    <w:rsid w:val="00181514"/>
    <w:rsid w:val="0018344D"/>
    <w:rsid w:val="00192043"/>
    <w:rsid w:val="001936D6"/>
    <w:rsid w:val="00193FF7"/>
    <w:rsid w:val="00196F8F"/>
    <w:rsid w:val="00197BB7"/>
    <w:rsid w:val="001A3228"/>
    <w:rsid w:val="001A4507"/>
    <w:rsid w:val="001A60B2"/>
    <w:rsid w:val="001A6C00"/>
    <w:rsid w:val="001A76B0"/>
    <w:rsid w:val="001B156E"/>
    <w:rsid w:val="001B2859"/>
    <w:rsid w:val="001C2959"/>
    <w:rsid w:val="001C4BE4"/>
    <w:rsid w:val="001C6468"/>
    <w:rsid w:val="001C7574"/>
    <w:rsid w:val="001C7D41"/>
    <w:rsid w:val="001D2B04"/>
    <w:rsid w:val="001E1C7A"/>
    <w:rsid w:val="001F4EC5"/>
    <w:rsid w:val="001F7F38"/>
    <w:rsid w:val="002015FE"/>
    <w:rsid w:val="00204909"/>
    <w:rsid w:val="002073D2"/>
    <w:rsid w:val="00211C15"/>
    <w:rsid w:val="00213E64"/>
    <w:rsid w:val="002154FD"/>
    <w:rsid w:val="00216702"/>
    <w:rsid w:val="00221DE9"/>
    <w:rsid w:val="00225F24"/>
    <w:rsid w:val="00233B3E"/>
    <w:rsid w:val="00241921"/>
    <w:rsid w:val="00250513"/>
    <w:rsid w:val="00253842"/>
    <w:rsid w:val="002570DE"/>
    <w:rsid w:val="002603A8"/>
    <w:rsid w:val="00261029"/>
    <w:rsid w:val="00262262"/>
    <w:rsid w:val="002671C6"/>
    <w:rsid w:val="00273445"/>
    <w:rsid w:val="00284675"/>
    <w:rsid w:val="002871B2"/>
    <w:rsid w:val="002B3601"/>
    <w:rsid w:val="002B69F3"/>
    <w:rsid w:val="002C524D"/>
    <w:rsid w:val="002D03E2"/>
    <w:rsid w:val="002F1181"/>
    <w:rsid w:val="002F3F9D"/>
    <w:rsid w:val="002F5A86"/>
    <w:rsid w:val="002F6B41"/>
    <w:rsid w:val="002F6E32"/>
    <w:rsid w:val="002F7ED2"/>
    <w:rsid w:val="00300433"/>
    <w:rsid w:val="003168E8"/>
    <w:rsid w:val="0032088E"/>
    <w:rsid w:val="003217F5"/>
    <w:rsid w:val="003236AB"/>
    <w:rsid w:val="00325269"/>
    <w:rsid w:val="00330BAC"/>
    <w:rsid w:val="00330E28"/>
    <w:rsid w:val="0033174B"/>
    <w:rsid w:val="00334950"/>
    <w:rsid w:val="003362D7"/>
    <w:rsid w:val="003435FB"/>
    <w:rsid w:val="00345033"/>
    <w:rsid w:val="003573C5"/>
    <w:rsid w:val="003608D0"/>
    <w:rsid w:val="00366F5B"/>
    <w:rsid w:val="00367354"/>
    <w:rsid w:val="00370465"/>
    <w:rsid w:val="00371B38"/>
    <w:rsid w:val="00375BB8"/>
    <w:rsid w:val="00380579"/>
    <w:rsid w:val="00384288"/>
    <w:rsid w:val="0039257A"/>
    <w:rsid w:val="00393964"/>
    <w:rsid w:val="003A041F"/>
    <w:rsid w:val="003A1352"/>
    <w:rsid w:val="003A3875"/>
    <w:rsid w:val="003A6BCC"/>
    <w:rsid w:val="003B3F92"/>
    <w:rsid w:val="003C057E"/>
    <w:rsid w:val="003C63DD"/>
    <w:rsid w:val="003D1A01"/>
    <w:rsid w:val="003D53B9"/>
    <w:rsid w:val="003D5BC5"/>
    <w:rsid w:val="003E598F"/>
    <w:rsid w:val="003E7056"/>
    <w:rsid w:val="003F46FB"/>
    <w:rsid w:val="00412713"/>
    <w:rsid w:val="0042139E"/>
    <w:rsid w:val="0042464C"/>
    <w:rsid w:val="004301BE"/>
    <w:rsid w:val="0043240A"/>
    <w:rsid w:val="0043285B"/>
    <w:rsid w:val="00435AB4"/>
    <w:rsid w:val="00435F00"/>
    <w:rsid w:val="00437AE4"/>
    <w:rsid w:val="004504B2"/>
    <w:rsid w:val="004575FF"/>
    <w:rsid w:val="004576E7"/>
    <w:rsid w:val="00460907"/>
    <w:rsid w:val="00463A19"/>
    <w:rsid w:val="0046754C"/>
    <w:rsid w:val="0047021C"/>
    <w:rsid w:val="00473006"/>
    <w:rsid w:val="00474D2D"/>
    <w:rsid w:val="00477FA7"/>
    <w:rsid w:val="00480D98"/>
    <w:rsid w:val="00481235"/>
    <w:rsid w:val="0048346B"/>
    <w:rsid w:val="00484613"/>
    <w:rsid w:val="00485CDB"/>
    <w:rsid w:val="00490629"/>
    <w:rsid w:val="00497A13"/>
    <w:rsid w:val="004A6090"/>
    <w:rsid w:val="004B3806"/>
    <w:rsid w:val="004C2DD7"/>
    <w:rsid w:val="004D033D"/>
    <w:rsid w:val="004D0D66"/>
    <w:rsid w:val="004F4E06"/>
    <w:rsid w:val="00500692"/>
    <w:rsid w:val="00521668"/>
    <w:rsid w:val="00536A82"/>
    <w:rsid w:val="0056607D"/>
    <w:rsid w:val="00576094"/>
    <w:rsid w:val="00576AD7"/>
    <w:rsid w:val="00580BB0"/>
    <w:rsid w:val="00580D78"/>
    <w:rsid w:val="00584539"/>
    <w:rsid w:val="005846F3"/>
    <w:rsid w:val="00594826"/>
    <w:rsid w:val="00596774"/>
    <w:rsid w:val="005968A1"/>
    <w:rsid w:val="005A0E2C"/>
    <w:rsid w:val="005A1265"/>
    <w:rsid w:val="005A2580"/>
    <w:rsid w:val="005B0C5B"/>
    <w:rsid w:val="005B2454"/>
    <w:rsid w:val="005C0C1A"/>
    <w:rsid w:val="005C19AE"/>
    <w:rsid w:val="005C53A3"/>
    <w:rsid w:val="005C6475"/>
    <w:rsid w:val="005C6828"/>
    <w:rsid w:val="005D02C8"/>
    <w:rsid w:val="005D4FC3"/>
    <w:rsid w:val="005D637F"/>
    <w:rsid w:val="005E1CBA"/>
    <w:rsid w:val="005E7892"/>
    <w:rsid w:val="005F1FE0"/>
    <w:rsid w:val="005F2A1B"/>
    <w:rsid w:val="005F47ED"/>
    <w:rsid w:val="005F4F0E"/>
    <w:rsid w:val="005F5307"/>
    <w:rsid w:val="00600B7C"/>
    <w:rsid w:val="00620C07"/>
    <w:rsid w:val="006270FE"/>
    <w:rsid w:val="006326A5"/>
    <w:rsid w:val="00632ADC"/>
    <w:rsid w:val="00636366"/>
    <w:rsid w:val="006457DA"/>
    <w:rsid w:val="006562DD"/>
    <w:rsid w:val="00656ABC"/>
    <w:rsid w:val="00661C82"/>
    <w:rsid w:val="00665CBB"/>
    <w:rsid w:val="006665E4"/>
    <w:rsid w:val="00682AD3"/>
    <w:rsid w:val="00683BE5"/>
    <w:rsid w:val="00687398"/>
    <w:rsid w:val="00692A5D"/>
    <w:rsid w:val="00692CDB"/>
    <w:rsid w:val="0069647E"/>
    <w:rsid w:val="006A28DE"/>
    <w:rsid w:val="006A383F"/>
    <w:rsid w:val="006B4220"/>
    <w:rsid w:val="006B5520"/>
    <w:rsid w:val="006B7546"/>
    <w:rsid w:val="006C07E2"/>
    <w:rsid w:val="006C0DB2"/>
    <w:rsid w:val="006C60EB"/>
    <w:rsid w:val="006C7DB4"/>
    <w:rsid w:val="006D5C55"/>
    <w:rsid w:val="006D5FDF"/>
    <w:rsid w:val="006D67A8"/>
    <w:rsid w:val="006E2896"/>
    <w:rsid w:val="006F4735"/>
    <w:rsid w:val="0070060C"/>
    <w:rsid w:val="007037E3"/>
    <w:rsid w:val="0071106D"/>
    <w:rsid w:val="00715997"/>
    <w:rsid w:val="007245FE"/>
    <w:rsid w:val="007253BC"/>
    <w:rsid w:val="00733DF3"/>
    <w:rsid w:val="007362F1"/>
    <w:rsid w:val="00736D23"/>
    <w:rsid w:val="00740666"/>
    <w:rsid w:val="00744300"/>
    <w:rsid w:val="00746FD0"/>
    <w:rsid w:val="0074722B"/>
    <w:rsid w:val="0075356F"/>
    <w:rsid w:val="00762C4C"/>
    <w:rsid w:val="00763F8C"/>
    <w:rsid w:val="0077256F"/>
    <w:rsid w:val="00772696"/>
    <w:rsid w:val="00774AC2"/>
    <w:rsid w:val="00780CA6"/>
    <w:rsid w:val="00781D0C"/>
    <w:rsid w:val="007B66AD"/>
    <w:rsid w:val="007B7188"/>
    <w:rsid w:val="007C04B2"/>
    <w:rsid w:val="007C4B91"/>
    <w:rsid w:val="007C6D88"/>
    <w:rsid w:val="007D2E23"/>
    <w:rsid w:val="007E460D"/>
    <w:rsid w:val="007E4C6F"/>
    <w:rsid w:val="007E4E9B"/>
    <w:rsid w:val="007F0C26"/>
    <w:rsid w:val="007F1127"/>
    <w:rsid w:val="007F18D1"/>
    <w:rsid w:val="007F3547"/>
    <w:rsid w:val="00806341"/>
    <w:rsid w:val="008113CD"/>
    <w:rsid w:val="008117D4"/>
    <w:rsid w:val="008129AD"/>
    <w:rsid w:val="00825BEF"/>
    <w:rsid w:val="00830EF7"/>
    <w:rsid w:val="0083415D"/>
    <w:rsid w:val="0083442F"/>
    <w:rsid w:val="00841C9E"/>
    <w:rsid w:val="008435E5"/>
    <w:rsid w:val="00846071"/>
    <w:rsid w:val="008500C7"/>
    <w:rsid w:val="008512E7"/>
    <w:rsid w:val="00863E0C"/>
    <w:rsid w:val="008704A5"/>
    <w:rsid w:val="00870A21"/>
    <w:rsid w:val="00873562"/>
    <w:rsid w:val="008837B8"/>
    <w:rsid w:val="00884200"/>
    <w:rsid w:val="008907AE"/>
    <w:rsid w:val="008909C7"/>
    <w:rsid w:val="008A0DE3"/>
    <w:rsid w:val="008B3D28"/>
    <w:rsid w:val="008B60E1"/>
    <w:rsid w:val="008B6A93"/>
    <w:rsid w:val="008C14AD"/>
    <w:rsid w:val="008C46A8"/>
    <w:rsid w:val="008E2BD7"/>
    <w:rsid w:val="008E36A7"/>
    <w:rsid w:val="008E4182"/>
    <w:rsid w:val="008E43E2"/>
    <w:rsid w:val="008E4926"/>
    <w:rsid w:val="008F227E"/>
    <w:rsid w:val="008F33C8"/>
    <w:rsid w:val="008F7D56"/>
    <w:rsid w:val="00900FF8"/>
    <w:rsid w:val="00902157"/>
    <w:rsid w:val="0090456C"/>
    <w:rsid w:val="00911D79"/>
    <w:rsid w:val="00913AA2"/>
    <w:rsid w:val="00913AE0"/>
    <w:rsid w:val="0092183A"/>
    <w:rsid w:val="00935C02"/>
    <w:rsid w:val="00936C4A"/>
    <w:rsid w:val="00942005"/>
    <w:rsid w:val="00945BCC"/>
    <w:rsid w:val="00952B99"/>
    <w:rsid w:val="00961519"/>
    <w:rsid w:val="00961865"/>
    <w:rsid w:val="009625A0"/>
    <w:rsid w:val="0096265B"/>
    <w:rsid w:val="00975927"/>
    <w:rsid w:val="00985221"/>
    <w:rsid w:val="00993C50"/>
    <w:rsid w:val="00994CFE"/>
    <w:rsid w:val="0099730C"/>
    <w:rsid w:val="009A1DDA"/>
    <w:rsid w:val="009A1DEE"/>
    <w:rsid w:val="009A499A"/>
    <w:rsid w:val="009A66E2"/>
    <w:rsid w:val="009B34E9"/>
    <w:rsid w:val="009C2F1F"/>
    <w:rsid w:val="009C65AE"/>
    <w:rsid w:val="009C7720"/>
    <w:rsid w:val="009D0298"/>
    <w:rsid w:val="009D1AED"/>
    <w:rsid w:val="009D22CA"/>
    <w:rsid w:val="009D56A1"/>
    <w:rsid w:val="009E0BB5"/>
    <w:rsid w:val="009F3DFF"/>
    <w:rsid w:val="00A05D48"/>
    <w:rsid w:val="00A13986"/>
    <w:rsid w:val="00A17B54"/>
    <w:rsid w:val="00A25F54"/>
    <w:rsid w:val="00A26C17"/>
    <w:rsid w:val="00A33F46"/>
    <w:rsid w:val="00A3624F"/>
    <w:rsid w:val="00A377E6"/>
    <w:rsid w:val="00A51BA7"/>
    <w:rsid w:val="00A530D1"/>
    <w:rsid w:val="00A607ED"/>
    <w:rsid w:val="00A630E9"/>
    <w:rsid w:val="00A67C2D"/>
    <w:rsid w:val="00A72EBE"/>
    <w:rsid w:val="00A77E94"/>
    <w:rsid w:val="00A9059C"/>
    <w:rsid w:val="00A90BD5"/>
    <w:rsid w:val="00AA6278"/>
    <w:rsid w:val="00AB0E6B"/>
    <w:rsid w:val="00AB190C"/>
    <w:rsid w:val="00AB66C0"/>
    <w:rsid w:val="00AC09C6"/>
    <w:rsid w:val="00AC3CBF"/>
    <w:rsid w:val="00AC6014"/>
    <w:rsid w:val="00AC7214"/>
    <w:rsid w:val="00AD2917"/>
    <w:rsid w:val="00AD2FE2"/>
    <w:rsid w:val="00AD4B0F"/>
    <w:rsid w:val="00AE0499"/>
    <w:rsid w:val="00AE1125"/>
    <w:rsid w:val="00AE11AC"/>
    <w:rsid w:val="00AE39F7"/>
    <w:rsid w:val="00AE731B"/>
    <w:rsid w:val="00AF1C92"/>
    <w:rsid w:val="00AF2D45"/>
    <w:rsid w:val="00AF3EBA"/>
    <w:rsid w:val="00B01F4B"/>
    <w:rsid w:val="00B02250"/>
    <w:rsid w:val="00B109F3"/>
    <w:rsid w:val="00B10A3E"/>
    <w:rsid w:val="00B15681"/>
    <w:rsid w:val="00B161D1"/>
    <w:rsid w:val="00B21221"/>
    <w:rsid w:val="00B222A2"/>
    <w:rsid w:val="00B25B0C"/>
    <w:rsid w:val="00B27519"/>
    <w:rsid w:val="00B353AD"/>
    <w:rsid w:val="00B40C5C"/>
    <w:rsid w:val="00B45608"/>
    <w:rsid w:val="00B4690E"/>
    <w:rsid w:val="00B52E42"/>
    <w:rsid w:val="00B56C39"/>
    <w:rsid w:val="00B5755A"/>
    <w:rsid w:val="00B6253E"/>
    <w:rsid w:val="00B671B6"/>
    <w:rsid w:val="00B67ACF"/>
    <w:rsid w:val="00B82ABB"/>
    <w:rsid w:val="00B90AF1"/>
    <w:rsid w:val="00BA1FA7"/>
    <w:rsid w:val="00BA2737"/>
    <w:rsid w:val="00BB4458"/>
    <w:rsid w:val="00BB6842"/>
    <w:rsid w:val="00BC6141"/>
    <w:rsid w:val="00BE0D20"/>
    <w:rsid w:val="00BF122F"/>
    <w:rsid w:val="00BF63C9"/>
    <w:rsid w:val="00C161B7"/>
    <w:rsid w:val="00C230DE"/>
    <w:rsid w:val="00C2611C"/>
    <w:rsid w:val="00C31559"/>
    <w:rsid w:val="00C34617"/>
    <w:rsid w:val="00C4435F"/>
    <w:rsid w:val="00C475B1"/>
    <w:rsid w:val="00C558E9"/>
    <w:rsid w:val="00C56BFC"/>
    <w:rsid w:val="00C573FB"/>
    <w:rsid w:val="00C656BA"/>
    <w:rsid w:val="00C7556A"/>
    <w:rsid w:val="00C85182"/>
    <w:rsid w:val="00C85C26"/>
    <w:rsid w:val="00C977F0"/>
    <w:rsid w:val="00C97E4F"/>
    <w:rsid w:val="00CA211C"/>
    <w:rsid w:val="00CA5E0D"/>
    <w:rsid w:val="00CA637C"/>
    <w:rsid w:val="00CA7B05"/>
    <w:rsid w:val="00CB373D"/>
    <w:rsid w:val="00CB502D"/>
    <w:rsid w:val="00CD0E23"/>
    <w:rsid w:val="00CE7677"/>
    <w:rsid w:val="00D01A3C"/>
    <w:rsid w:val="00D03D1D"/>
    <w:rsid w:val="00D12D59"/>
    <w:rsid w:val="00D15FE8"/>
    <w:rsid w:val="00D30F78"/>
    <w:rsid w:val="00D31263"/>
    <w:rsid w:val="00D42CF6"/>
    <w:rsid w:val="00D46152"/>
    <w:rsid w:val="00D511BF"/>
    <w:rsid w:val="00D5336F"/>
    <w:rsid w:val="00D552BC"/>
    <w:rsid w:val="00D56BC1"/>
    <w:rsid w:val="00D56E0F"/>
    <w:rsid w:val="00D601E0"/>
    <w:rsid w:val="00D62522"/>
    <w:rsid w:val="00D649FC"/>
    <w:rsid w:val="00D75FAD"/>
    <w:rsid w:val="00D86E5A"/>
    <w:rsid w:val="00D90852"/>
    <w:rsid w:val="00DA1B5C"/>
    <w:rsid w:val="00DA25A1"/>
    <w:rsid w:val="00DB4B08"/>
    <w:rsid w:val="00DB7863"/>
    <w:rsid w:val="00DC5C4A"/>
    <w:rsid w:val="00DC75ED"/>
    <w:rsid w:val="00DD1932"/>
    <w:rsid w:val="00DD76B6"/>
    <w:rsid w:val="00DE2A4A"/>
    <w:rsid w:val="00DE2E1A"/>
    <w:rsid w:val="00DE4CE1"/>
    <w:rsid w:val="00DF383F"/>
    <w:rsid w:val="00DF66CC"/>
    <w:rsid w:val="00DF6B11"/>
    <w:rsid w:val="00DF7E6A"/>
    <w:rsid w:val="00E00303"/>
    <w:rsid w:val="00E0590E"/>
    <w:rsid w:val="00E065B7"/>
    <w:rsid w:val="00E21472"/>
    <w:rsid w:val="00E37374"/>
    <w:rsid w:val="00E43306"/>
    <w:rsid w:val="00E53EBE"/>
    <w:rsid w:val="00E569E1"/>
    <w:rsid w:val="00E61DA9"/>
    <w:rsid w:val="00E6218D"/>
    <w:rsid w:val="00E71391"/>
    <w:rsid w:val="00E74742"/>
    <w:rsid w:val="00E8010A"/>
    <w:rsid w:val="00E86A32"/>
    <w:rsid w:val="00EC045D"/>
    <w:rsid w:val="00EC0FA3"/>
    <w:rsid w:val="00EC541E"/>
    <w:rsid w:val="00ED1F2D"/>
    <w:rsid w:val="00ED73D6"/>
    <w:rsid w:val="00EF115F"/>
    <w:rsid w:val="00EF3A80"/>
    <w:rsid w:val="00F048C2"/>
    <w:rsid w:val="00F06B71"/>
    <w:rsid w:val="00F102C7"/>
    <w:rsid w:val="00F1244F"/>
    <w:rsid w:val="00F1412D"/>
    <w:rsid w:val="00F2030D"/>
    <w:rsid w:val="00F21C7E"/>
    <w:rsid w:val="00F232AA"/>
    <w:rsid w:val="00F3292D"/>
    <w:rsid w:val="00F35A15"/>
    <w:rsid w:val="00F36CFB"/>
    <w:rsid w:val="00F36E36"/>
    <w:rsid w:val="00F454CD"/>
    <w:rsid w:val="00F458C9"/>
    <w:rsid w:val="00F859E9"/>
    <w:rsid w:val="00F912DD"/>
    <w:rsid w:val="00FA2E0D"/>
    <w:rsid w:val="00FB0DB6"/>
    <w:rsid w:val="00FB7E6D"/>
    <w:rsid w:val="00FC3302"/>
    <w:rsid w:val="00FC3FEB"/>
    <w:rsid w:val="00FC6384"/>
    <w:rsid w:val="00FD6EDF"/>
    <w:rsid w:val="00FE0075"/>
    <w:rsid w:val="00FE3056"/>
    <w:rsid w:val="00FE44FF"/>
    <w:rsid w:val="00FF093B"/>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474E9E-4023-4A83-A614-92AB2B5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62"/>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 w:type="table" w:styleId="TableGrid">
    <w:name w:val="Table Grid"/>
    <w:basedOn w:val="TableNormal"/>
    <w:uiPriority w:val="59"/>
    <w:rsid w:val="00BA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735"/>
    <w:rPr>
      <w:sz w:val="16"/>
      <w:szCs w:val="16"/>
    </w:rPr>
  </w:style>
  <w:style w:type="paragraph" w:styleId="CommentText">
    <w:name w:val="annotation text"/>
    <w:basedOn w:val="Normal"/>
    <w:link w:val="CommentTextChar"/>
    <w:uiPriority w:val="99"/>
    <w:semiHidden/>
    <w:unhideWhenUsed/>
    <w:rsid w:val="006F4735"/>
    <w:rPr>
      <w:sz w:val="20"/>
    </w:rPr>
  </w:style>
  <w:style w:type="character" w:customStyle="1" w:styleId="CommentTextChar">
    <w:name w:val="Comment Text Char"/>
    <w:basedOn w:val="DefaultParagraphFont"/>
    <w:link w:val="CommentText"/>
    <w:uiPriority w:val="99"/>
    <w:semiHidden/>
    <w:rsid w:val="006F4735"/>
    <w:rPr>
      <w:sz w:val="20"/>
      <w:szCs w:val="20"/>
    </w:rPr>
  </w:style>
  <w:style w:type="paragraph" w:styleId="CommentSubject">
    <w:name w:val="annotation subject"/>
    <w:basedOn w:val="CommentText"/>
    <w:next w:val="CommentText"/>
    <w:link w:val="CommentSubjectChar"/>
    <w:uiPriority w:val="99"/>
    <w:semiHidden/>
    <w:unhideWhenUsed/>
    <w:rsid w:val="006F4735"/>
    <w:rPr>
      <w:b/>
      <w:bCs/>
    </w:rPr>
  </w:style>
  <w:style w:type="character" w:customStyle="1" w:styleId="CommentSubjectChar">
    <w:name w:val="Comment Subject Char"/>
    <w:basedOn w:val="CommentTextChar"/>
    <w:link w:val="CommentSubject"/>
    <w:uiPriority w:val="99"/>
    <w:semiHidden/>
    <w:rsid w:val="006F4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3025</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Robert Mitchell</cp:lastModifiedBy>
  <cp:revision>156</cp:revision>
  <cp:lastPrinted>2014-08-14T16:58:00Z</cp:lastPrinted>
  <dcterms:created xsi:type="dcterms:W3CDTF">2015-09-21T19:58:00Z</dcterms:created>
  <dcterms:modified xsi:type="dcterms:W3CDTF">2016-09-02T17:16:00Z</dcterms:modified>
</cp:coreProperties>
</file>