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DFF906" w14:textId="77777777" w:rsidR="00804F2B" w:rsidRDefault="001E076B">
      <w:pPr>
        <w:pStyle w:val="Normal1"/>
        <w:tabs>
          <w:tab w:val="left" w:pos="900"/>
        </w:tabs>
        <w:jc w:val="center"/>
      </w:pPr>
      <w:r>
        <w:rPr>
          <w:rFonts w:ascii="Arial" w:eastAsia="Arial" w:hAnsi="Arial" w:cs="Arial"/>
          <w:b/>
          <w:sz w:val="22"/>
        </w:rPr>
        <w:t>Leadership Council Minutes</w:t>
      </w:r>
    </w:p>
    <w:p w14:paraId="026126A3" w14:textId="77777777" w:rsidR="00804F2B" w:rsidRDefault="00E67D84">
      <w:pPr>
        <w:pStyle w:val="Normal1"/>
        <w:tabs>
          <w:tab w:val="left" w:pos="1080"/>
        </w:tabs>
        <w:jc w:val="center"/>
      </w:pPr>
      <w:r>
        <w:rPr>
          <w:rFonts w:ascii="Arial" w:eastAsia="Arial" w:hAnsi="Arial" w:cs="Arial"/>
          <w:b/>
          <w:sz w:val="22"/>
        </w:rPr>
        <w:t>August 10, 2016</w:t>
      </w:r>
    </w:p>
    <w:p w14:paraId="6413EB51" w14:textId="77777777" w:rsidR="00804F2B" w:rsidRDefault="00804F2B">
      <w:pPr>
        <w:pStyle w:val="Normal1"/>
        <w:jc w:val="center"/>
      </w:pPr>
    </w:p>
    <w:p w14:paraId="6B3773CB" w14:textId="77777777"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sidR="00E67D84">
        <w:rPr>
          <w:rFonts w:ascii="Arial" w:eastAsia="Arial" w:hAnsi="Arial" w:cs="Arial"/>
          <w:sz w:val="22"/>
          <w:szCs w:val="22"/>
        </w:rPr>
        <w:t>C</w:t>
      </w:r>
      <w:r w:rsidRPr="000A7017">
        <w:rPr>
          <w:rFonts w:ascii="Arial" w:eastAsia="Arial" w:hAnsi="Arial" w:cs="Arial"/>
          <w:sz w:val="22"/>
        </w:rPr>
        <w:t xml:space="preserve">hancellor Andrew Leavitt, </w:t>
      </w:r>
      <w:r w:rsidR="00E67D84">
        <w:rPr>
          <w:rFonts w:ascii="Arial" w:eastAsia="Arial" w:hAnsi="Arial" w:cs="Arial"/>
          <w:sz w:val="22"/>
        </w:rPr>
        <w:t xml:space="preserve">Kate </w:t>
      </w:r>
      <w:proofErr w:type="spellStart"/>
      <w:r w:rsidR="00E67D84">
        <w:rPr>
          <w:rFonts w:ascii="Arial" w:eastAsia="Arial" w:hAnsi="Arial" w:cs="Arial"/>
          <w:sz w:val="22"/>
        </w:rPr>
        <w:t>McQuillan</w:t>
      </w:r>
      <w:proofErr w:type="spellEnd"/>
      <w:r w:rsidR="00E67D84">
        <w:rPr>
          <w:rFonts w:ascii="Arial" w:eastAsia="Arial" w:hAnsi="Arial" w:cs="Arial"/>
          <w:sz w:val="22"/>
        </w:rPr>
        <w:t xml:space="preserve">, Tom Grogan, Matt </w:t>
      </w:r>
      <w:proofErr w:type="spellStart"/>
      <w:r w:rsidR="00E67D84">
        <w:rPr>
          <w:rFonts w:ascii="Arial" w:eastAsia="Arial" w:hAnsi="Arial" w:cs="Arial"/>
          <w:sz w:val="22"/>
        </w:rPr>
        <w:t>Suwalski</w:t>
      </w:r>
      <w:proofErr w:type="spellEnd"/>
      <w:r w:rsidR="00E67D84">
        <w:rPr>
          <w:rFonts w:ascii="Arial" w:eastAsia="Arial" w:hAnsi="Arial" w:cs="Arial"/>
          <w:sz w:val="22"/>
        </w:rPr>
        <w:t xml:space="preserve">, </w:t>
      </w:r>
      <w:r w:rsidRPr="000A7017">
        <w:rPr>
          <w:rFonts w:ascii="Arial" w:eastAsia="Arial" w:hAnsi="Arial" w:cs="Arial"/>
          <w:sz w:val="22"/>
        </w:rPr>
        <w:t xml:space="preserve">Scott Beyer, </w:t>
      </w:r>
      <w:r w:rsidR="002C5306">
        <w:rPr>
          <w:rFonts w:ascii="Arial" w:eastAsia="Arial" w:hAnsi="Arial" w:cs="Arial"/>
          <w:sz w:val="22"/>
        </w:rPr>
        <w:t xml:space="preserve">Austyn </w:t>
      </w:r>
      <w:proofErr w:type="spellStart"/>
      <w:r w:rsidR="002C5306">
        <w:rPr>
          <w:rFonts w:ascii="Arial" w:eastAsia="Arial" w:hAnsi="Arial" w:cs="Arial"/>
          <w:sz w:val="22"/>
        </w:rPr>
        <w:t>Boothe</w:t>
      </w:r>
      <w:proofErr w:type="spellEnd"/>
      <w:r w:rsidR="002C5306">
        <w:rPr>
          <w:rFonts w:ascii="Arial" w:eastAsia="Arial" w:hAnsi="Arial" w:cs="Arial"/>
          <w:sz w:val="22"/>
        </w:rPr>
        <w:t xml:space="preserve">, </w:t>
      </w:r>
      <w:r w:rsidRPr="000A7017">
        <w:rPr>
          <w:rFonts w:ascii="Arial" w:eastAsia="Arial" w:hAnsi="Arial" w:cs="Arial"/>
          <w:sz w:val="22"/>
        </w:rPr>
        <w:t xml:space="preserve">Sylvia Carey-Butler,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w:t>
      </w:r>
      <w:r w:rsidR="00D66738">
        <w:rPr>
          <w:rFonts w:ascii="Arial" w:eastAsia="Arial" w:hAnsi="Arial" w:cs="Arial"/>
          <w:sz w:val="22"/>
        </w:rPr>
        <w:t xml:space="preserve"> </w:t>
      </w:r>
      <w:r w:rsidR="00BE0DEA">
        <w:rPr>
          <w:rFonts w:ascii="Arial" w:eastAsia="Arial" w:hAnsi="Arial" w:cs="Arial"/>
          <w:sz w:val="22"/>
        </w:rPr>
        <w:t xml:space="preserve">JoAnn Rife, </w:t>
      </w:r>
      <w:r w:rsidR="00190BEE">
        <w:rPr>
          <w:rFonts w:ascii="Arial" w:eastAsia="Arial" w:hAnsi="Arial" w:cs="Arial"/>
          <w:sz w:val="22"/>
        </w:rPr>
        <w:t xml:space="preserve">Chuck Hermes, </w:t>
      </w:r>
      <w:r w:rsidR="00BE0DEA" w:rsidRPr="00043F00">
        <w:rPr>
          <w:rFonts w:ascii="Arial" w:eastAsia="Arial" w:hAnsi="Arial" w:cs="Arial"/>
          <w:i/>
          <w:sz w:val="22"/>
        </w:rPr>
        <w:t>Susan Adams</w:t>
      </w:r>
      <w:r w:rsidR="00043F00" w:rsidRPr="00043F00">
        <w:rPr>
          <w:rFonts w:ascii="Arial" w:eastAsia="Arial" w:hAnsi="Arial" w:cs="Arial"/>
          <w:i/>
          <w:sz w:val="22"/>
        </w:rPr>
        <w:t xml:space="preserve"> for</w:t>
      </w:r>
      <w:r w:rsidR="00043F00">
        <w:rPr>
          <w:rFonts w:ascii="Arial" w:eastAsia="Arial" w:hAnsi="Arial" w:cs="Arial"/>
          <w:sz w:val="22"/>
        </w:rPr>
        <w:t xml:space="preserve"> Charlie Hill</w:t>
      </w:r>
      <w:r w:rsidR="00BE0DEA">
        <w:rPr>
          <w:rFonts w:ascii="Arial" w:eastAsia="Arial" w:hAnsi="Arial" w:cs="Arial"/>
          <w:sz w:val="22"/>
        </w:rPr>
        <w:t>, M</w:t>
      </w:r>
      <w:r w:rsidR="00DE418E">
        <w:rPr>
          <w:rFonts w:ascii="Arial" w:eastAsia="Arial" w:hAnsi="Arial" w:cs="Arial"/>
          <w:sz w:val="22"/>
        </w:rPr>
        <w:t>arci Hoffman,</w:t>
      </w:r>
      <w:r w:rsidR="00BE0DEA">
        <w:rPr>
          <w:rFonts w:ascii="Arial" w:eastAsia="Arial" w:hAnsi="Arial" w:cs="Arial"/>
          <w:sz w:val="22"/>
        </w:rPr>
        <w:t xml:space="preserve"> Sue </w:t>
      </w:r>
      <w:proofErr w:type="spellStart"/>
      <w:r w:rsidR="00BE0DEA">
        <w:rPr>
          <w:rFonts w:ascii="Arial" w:eastAsia="Arial" w:hAnsi="Arial" w:cs="Arial"/>
          <w:sz w:val="22"/>
        </w:rPr>
        <w:t>Jaeke</w:t>
      </w:r>
      <w:proofErr w:type="spellEnd"/>
      <w:r w:rsidR="00BE0DEA">
        <w:rPr>
          <w:rFonts w:ascii="Arial" w:eastAsia="Arial" w:hAnsi="Arial" w:cs="Arial"/>
          <w:sz w:val="22"/>
        </w:rPr>
        <w:t>,</w:t>
      </w:r>
      <w:r w:rsidR="00DE418E">
        <w:rPr>
          <w:rFonts w:ascii="Arial" w:eastAsia="Arial" w:hAnsi="Arial" w:cs="Arial"/>
          <w:sz w:val="22"/>
        </w:rPr>
        <w:t xml:space="preserve">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w:t>
      </w:r>
      <w:proofErr w:type="spellStart"/>
      <w:r w:rsidR="00DE418E">
        <w:rPr>
          <w:rFonts w:ascii="Arial" w:eastAsia="Arial" w:hAnsi="Arial" w:cs="Arial"/>
          <w:sz w:val="22"/>
        </w:rPr>
        <w:t>Ameerah</w:t>
      </w:r>
      <w:proofErr w:type="spellEnd"/>
      <w:r w:rsidR="00DE418E">
        <w:rPr>
          <w:rFonts w:ascii="Arial" w:eastAsia="Arial" w:hAnsi="Arial" w:cs="Arial"/>
          <w:sz w:val="22"/>
        </w:rPr>
        <w:t xml:space="preserve"> McBride,</w:t>
      </w:r>
      <w:r w:rsidR="00DE418E" w:rsidRPr="000A7017">
        <w:rPr>
          <w:rFonts w:ascii="Arial" w:eastAsia="Arial" w:hAnsi="Arial" w:cs="Arial"/>
          <w:sz w:val="22"/>
          <w:szCs w:val="22"/>
        </w:rPr>
        <w:t xml:space="preserve"> </w:t>
      </w:r>
      <w:r w:rsidRPr="000A7017">
        <w:rPr>
          <w:rFonts w:ascii="Arial" w:eastAsia="Arial" w:hAnsi="Arial" w:cs="Arial"/>
          <w:sz w:val="22"/>
          <w:szCs w:val="22"/>
        </w:rPr>
        <w:t>Kay Neal,</w:t>
      </w:r>
      <w:r w:rsidR="00190BEE">
        <w:rPr>
          <w:rFonts w:ascii="Arial" w:eastAsia="Arial" w:hAnsi="Arial" w:cs="Arial"/>
          <w:sz w:val="22"/>
        </w:rPr>
        <w:t xml:space="preserve"> Petra </w:t>
      </w:r>
      <w:proofErr w:type="spellStart"/>
      <w:r w:rsidR="00190BEE">
        <w:rPr>
          <w:rFonts w:ascii="Arial" w:eastAsia="Arial" w:hAnsi="Arial" w:cs="Arial"/>
          <w:sz w:val="22"/>
        </w:rPr>
        <w:t>Roter</w:t>
      </w:r>
      <w:proofErr w:type="spellEnd"/>
      <w:r w:rsidR="00190BEE">
        <w:rPr>
          <w:rFonts w:ascii="Arial" w:eastAsia="Arial" w:hAnsi="Arial" w:cs="Arial"/>
          <w:sz w:val="22"/>
        </w:rPr>
        <w:t xml:space="preserve">, </w:t>
      </w:r>
      <w:proofErr w:type="spellStart"/>
      <w:r w:rsidR="00BE0DEA">
        <w:rPr>
          <w:rFonts w:ascii="Arial" w:eastAsia="Arial" w:hAnsi="Arial" w:cs="Arial"/>
          <w:sz w:val="22"/>
        </w:rPr>
        <w:t>Carleen</w:t>
      </w:r>
      <w:proofErr w:type="spellEnd"/>
      <w:r w:rsidR="00BE0DEA">
        <w:rPr>
          <w:rFonts w:ascii="Arial" w:eastAsia="Arial" w:hAnsi="Arial" w:cs="Arial"/>
          <w:sz w:val="22"/>
        </w:rPr>
        <w:t xml:space="preserve"> </w:t>
      </w:r>
      <w:proofErr w:type="spellStart"/>
      <w:r w:rsidR="00BE0DEA">
        <w:rPr>
          <w:rFonts w:ascii="Arial" w:eastAsia="Arial" w:hAnsi="Arial" w:cs="Arial"/>
          <w:sz w:val="22"/>
        </w:rPr>
        <w:t>Vande</w:t>
      </w:r>
      <w:proofErr w:type="spellEnd"/>
      <w:r w:rsidR="00BE0DEA">
        <w:rPr>
          <w:rFonts w:ascii="Arial" w:eastAsia="Arial" w:hAnsi="Arial" w:cs="Arial"/>
          <w:sz w:val="22"/>
        </w:rPr>
        <w:t xml:space="preserve"> </w:t>
      </w:r>
      <w:proofErr w:type="spellStart"/>
      <w:r w:rsidR="00BE0DEA">
        <w:rPr>
          <w:rFonts w:ascii="Arial" w:eastAsia="Arial" w:hAnsi="Arial" w:cs="Arial"/>
          <w:sz w:val="22"/>
        </w:rPr>
        <w:t>Zande</w:t>
      </w:r>
      <w:proofErr w:type="spellEnd"/>
      <w:r w:rsidR="00BE0DEA">
        <w:rPr>
          <w:rFonts w:ascii="Arial" w:eastAsia="Arial" w:hAnsi="Arial" w:cs="Arial"/>
          <w:sz w:val="22"/>
        </w:rPr>
        <w:t xml:space="preserve">, Lori Worm, </w:t>
      </w:r>
      <w:r w:rsidRPr="00586118">
        <w:rPr>
          <w:rFonts w:ascii="Arial" w:eastAsia="Arial" w:hAnsi="Arial" w:cs="Arial"/>
          <w:sz w:val="22"/>
        </w:rPr>
        <w:t xml:space="preserve">Laurie </w:t>
      </w:r>
      <w:proofErr w:type="spellStart"/>
      <w:r w:rsidRPr="00586118">
        <w:rPr>
          <w:rFonts w:ascii="Arial" w:eastAsia="Arial" w:hAnsi="Arial" w:cs="Arial"/>
          <w:sz w:val="22"/>
        </w:rPr>
        <w:t>Textor</w:t>
      </w:r>
      <w:proofErr w:type="spellEnd"/>
      <w:r w:rsidRPr="00586118">
        <w:rPr>
          <w:rFonts w:ascii="Arial" w:eastAsia="Arial" w:hAnsi="Arial" w:cs="Arial"/>
          <w:sz w:val="22"/>
        </w:rPr>
        <w:t>,</w:t>
      </w:r>
      <w:r w:rsidRPr="00F53A21">
        <w:rPr>
          <w:rFonts w:ascii="Arial" w:eastAsia="Arial" w:hAnsi="Arial" w:cs="Arial"/>
          <w:i/>
          <w:sz w:val="22"/>
        </w:rPr>
        <w:t xml:space="preserve"> </w:t>
      </w:r>
      <w:r w:rsidR="00190BEE">
        <w:rPr>
          <w:rFonts w:ascii="Arial" w:eastAsia="Arial" w:hAnsi="Arial" w:cs="Arial"/>
          <w:sz w:val="22"/>
        </w:rPr>
        <w:t xml:space="preserve">Jennifer Watson, </w:t>
      </w:r>
      <w:r w:rsidR="00C64879">
        <w:rPr>
          <w:rFonts w:ascii="Arial" w:eastAsia="Arial" w:hAnsi="Arial" w:cs="Arial"/>
          <w:sz w:val="22"/>
        </w:rPr>
        <w:t xml:space="preserve">Greg </w:t>
      </w:r>
      <w:proofErr w:type="spellStart"/>
      <w:r w:rsidR="00C64879">
        <w:rPr>
          <w:rFonts w:ascii="Arial" w:eastAsia="Arial" w:hAnsi="Arial" w:cs="Arial"/>
          <w:sz w:val="22"/>
        </w:rPr>
        <w:t>Wypiszynski</w:t>
      </w:r>
      <w:proofErr w:type="spellEnd"/>
      <w:r w:rsidR="00DE418E">
        <w:rPr>
          <w:rFonts w:ascii="Arial" w:eastAsia="Arial" w:hAnsi="Arial" w:cs="Arial"/>
          <w:sz w:val="22"/>
        </w:rPr>
        <w:t>,</w:t>
      </w:r>
      <w:r w:rsidR="00DE418E" w:rsidRPr="00DE418E">
        <w:rPr>
          <w:rFonts w:ascii="Arial" w:eastAsia="Arial" w:hAnsi="Arial" w:cs="Arial"/>
          <w:sz w:val="22"/>
        </w:rPr>
        <w:t xml:space="preserve"> </w:t>
      </w:r>
      <w:r w:rsidR="00DE418E">
        <w:rPr>
          <w:rFonts w:ascii="Arial" w:eastAsia="Arial" w:hAnsi="Arial" w:cs="Arial"/>
          <w:sz w:val="22"/>
        </w:rPr>
        <w:t>Fredrick Yeo</w:t>
      </w:r>
      <w:r w:rsidR="00BE0DEA">
        <w:rPr>
          <w:rFonts w:ascii="Arial" w:eastAsia="Arial" w:hAnsi="Arial" w:cs="Arial"/>
          <w:sz w:val="22"/>
        </w:rPr>
        <w:t xml:space="preserve">, </w:t>
      </w:r>
      <w:r w:rsidR="00BE0DEA" w:rsidRPr="000A7017">
        <w:rPr>
          <w:rFonts w:ascii="Arial" w:eastAsia="Arial" w:hAnsi="Arial" w:cs="Arial"/>
          <w:sz w:val="22"/>
        </w:rPr>
        <w:t>Lane Earns</w:t>
      </w:r>
      <w:r w:rsidR="00BE0DEA">
        <w:rPr>
          <w:rFonts w:ascii="Arial" w:eastAsia="Arial" w:hAnsi="Arial" w:cs="Arial"/>
          <w:sz w:val="22"/>
        </w:rPr>
        <w:t xml:space="preserve">, </w:t>
      </w:r>
      <w:r w:rsidR="00BE0DEA" w:rsidRPr="00043F00">
        <w:rPr>
          <w:rFonts w:ascii="Arial" w:eastAsia="Arial" w:hAnsi="Arial" w:cs="Arial"/>
          <w:i/>
          <w:sz w:val="22"/>
        </w:rPr>
        <w:t xml:space="preserve">Brent </w:t>
      </w:r>
      <w:proofErr w:type="spellStart"/>
      <w:r w:rsidR="00BE0DEA" w:rsidRPr="00043F00">
        <w:rPr>
          <w:rFonts w:ascii="Arial" w:eastAsia="Arial" w:hAnsi="Arial" w:cs="Arial"/>
          <w:i/>
          <w:sz w:val="22"/>
        </w:rPr>
        <w:t>MacWilliams</w:t>
      </w:r>
      <w:proofErr w:type="spellEnd"/>
      <w:r w:rsidR="00043F00" w:rsidRPr="00043F00">
        <w:rPr>
          <w:rFonts w:ascii="Arial" w:eastAsia="Arial" w:hAnsi="Arial" w:cs="Arial"/>
          <w:i/>
          <w:sz w:val="22"/>
        </w:rPr>
        <w:t xml:space="preserve"> for</w:t>
      </w:r>
      <w:r w:rsidR="00043F00">
        <w:rPr>
          <w:rFonts w:ascii="Arial" w:eastAsia="Arial" w:hAnsi="Arial" w:cs="Arial"/>
          <w:sz w:val="22"/>
        </w:rPr>
        <w:t xml:space="preserve"> Leslie Neal-</w:t>
      </w:r>
      <w:proofErr w:type="spellStart"/>
      <w:r w:rsidR="00043F00">
        <w:rPr>
          <w:rFonts w:ascii="Arial" w:eastAsia="Arial" w:hAnsi="Arial" w:cs="Arial"/>
          <w:sz w:val="22"/>
        </w:rPr>
        <w:t>Boylan</w:t>
      </w:r>
      <w:proofErr w:type="spellEnd"/>
      <w:r w:rsidR="00BE0DEA">
        <w:rPr>
          <w:rFonts w:ascii="Arial" w:eastAsia="Arial" w:hAnsi="Arial" w:cs="Arial"/>
          <w:sz w:val="22"/>
        </w:rPr>
        <w:t xml:space="preserve">, </w:t>
      </w:r>
      <w:r w:rsidR="00BE0DEA" w:rsidRPr="00043F00">
        <w:rPr>
          <w:rFonts w:ascii="Arial" w:eastAsia="Arial" w:hAnsi="Arial" w:cs="Arial"/>
          <w:i/>
          <w:sz w:val="22"/>
        </w:rPr>
        <w:t xml:space="preserve">Jean </w:t>
      </w:r>
      <w:proofErr w:type="spellStart"/>
      <w:r w:rsidR="00BE0DEA" w:rsidRPr="00043F00">
        <w:rPr>
          <w:rFonts w:ascii="Arial" w:eastAsia="Arial" w:hAnsi="Arial" w:cs="Arial"/>
          <w:i/>
          <w:sz w:val="22"/>
        </w:rPr>
        <w:t>Kwaterski</w:t>
      </w:r>
      <w:proofErr w:type="spellEnd"/>
      <w:r w:rsidR="00043F00" w:rsidRPr="00043F00">
        <w:rPr>
          <w:rFonts w:ascii="Arial" w:eastAsia="Arial" w:hAnsi="Arial" w:cs="Arial"/>
          <w:i/>
          <w:sz w:val="22"/>
        </w:rPr>
        <w:t xml:space="preserve"> for </w:t>
      </w:r>
      <w:r w:rsidR="00043F00">
        <w:rPr>
          <w:rFonts w:ascii="Arial" w:eastAsia="Arial" w:hAnsi="Arial" w:cs="Arial"/>
          <w:sz w:val="22"/>
        </w:rPr>
        <w:t>Brandon Miller</w:t>
      </w:r>
      <w:r w:rsidR="00BE0DEA">
        <w:rPr>
          <w:rFonts w:ascii="Arial" w:eastAsia="Arial" w:hAnsi="Arial" w:cs="Arial"/>
          <w:sz w:val="22"/>
        </w:rPr>
        <w:t xml:space="preserve">, Barbara </w:t>
      </w:r>
      <w:proofErr w:type="spellStart"/>
      <w:r w:rsidR="00BE0DEA">
        <w:rPr>
          <w:rFonts w:ascii="Arial" w:eastAsia="Arial" w:hAnsi="Arial" w:cs="Arial"/>
          <w:sz w:val="22"/>
        </w:rPr>
        <w:t>Beuscher</w:t>
      </w:r>
      <w:proofErr w:type="spellEnd"/>
    </w:p>
    <w:p w14:paraId="49621CC5" w14:textId="77777777" w:rsidR="00AF4A4F" w:rsidRDefault="00AF4A4F" w:rsidP="00AF4A4F">
      <w:pPr>
        <w:pStyle w:val="Normal1"/>
        <w:tabs>
          <w:tab w:val="left" w:pos="900"/>
          <w:tab w:val="left" w:pos="990"/>
        </w:tabs>
        <w:spacing w:line="120" w:lineRule="auto"/>
        <w:ind w:left="994" w:hanging="994"/>
        <w:jc w:val="both"/>
        <w:rPr>
          <w:rFonts w:ascii="Arial" w:eastAsia="Arial" w:hAnsi="Arial" w:cs="Arial"/>
          <w:sz w:val="22"/>
          <w:szCs w:val="22"/>
        </w:rPr>
      </w:pPr>
    </w:p>
    <w:p w14:paraId="53F68C4E" w14:textId="77777777" w:rsidR="00CA2CAE" w:rsidRDefault="00CA2CAE" w:rsidP="00043F00">
      <w:pPr>
        <w:pStyle w:val="Normal1"/>
        <w:tabs>
          <w:tab w:val="left" w:pos="900"/>
        </w:tabs>
        <w:ind w:left="900" w:hanging="900"/>
        <w:jc w:val="both"/>
        <w:rPr>
          <w:rFonts w:ascii="Arial" w:eastAsia="Arial" w:hAnsi="Arial" w:cs="Arial"/>
          <w:sz w:val="22"/>
          <w:szCs w:val="22"/>
        </w:rPr>
      </w:pPr>
      <w:r w:rsidRPr="002E3D5D">
        <w:rPr>
          <w:rFonts w:ascii="Arial" w:eastAsia="Arial" w:hAnsi="Arial" w:cs="Arial"/>
          <w:sz w:val="22"/>
          <w:szCs w:val="22"/>
        </w:rPr>
        <w:t>Absent:</w:t>
      </w:r>
      <w:r w:rsidR="00190BEE">
        <w:rPr>
          <w:rFonts w:ascii="Arial" w:eastAsia="Arial" w:hAnsi="Arial" w:cs="Arial"/>
          <w:sz w:val="22"/>
        </w:rPr>
        <w:t xml:space="preserve"> </w:t>
      </w:r>
      <w:r w:rsidR="00043F00">
        <w:rPr>
          <w:rFonts w:ascii="Arial" w:eastAsia="Arial" w:hAnsi="Arial" w:cs="Arial"/>
          <w:sz w:val="22"/>
        </w:rPr>
        <w:t xml:space="preserve"> </w:t>
      </w:r>
      <w:r w:rsidR="00043F00" w:rsidRPr="00043F00">
        <w:rPr>
          <w:rFonts w:ascii="Arial" w:eastAsia="Arial" w:hAnsi="Arial" w:cs="Arial"/>
          <w:sz w:val="22"/>
        </w:rPr>
        <w:t>Byron Adams</w:t>
      </w:r>
      <w:r w:rsidR="00043F00" w:rsidRPr="00043F00">
        <w:rPr>
          <w:rFonts w:ascii="Arial" w:eastAsia="Arial" w:hAnsi="Arial" w:cs="Arial"/>
          <w:sz w:val="22"/>
        </w:rPr>
        <w:t>,</w:t>
      </w:r>
      <w:r w:rsidR="00043F00" w:rsidRPr="00043F00">
        <w:rPr>
          <w:rFonts w:ascii="Arial" w:eastAsia="Arial" w:hAnsi="Arial" w:cs="Arial"/>
          <w:i/>
          <w:sz w:val="22"/>
        </w:rPr>
        <w:t xml:space="preserve"> </w:t>
      </w:r>
      <w:proofErr w:type="spellStart"/>
      <w:r w:rsidR="00E67D84">
        <w:rPr>
          <w:rFonts w:ascii="Arial" w:eastAsia="Arial" w:hAnsi="Arial" w:cs="Arial"/>
          <w:sz w:val="22"/>
        </w:rPr>
        <w:t>Ameerah</w:t>
      </w:r>
      <w:proofErr w:type="spellEnd"/>
      <w:r w:rsidR="00E67D84">
        <w:rPr>
          <w:rFonts w:ascii="Arial" w:eastAsia="Arial" w:hAnsi="Arial" w:cs="Arial"/>
          <w:sz w:val="22"/>
        </w:rPr>
        <w:t xml:space="preserve"> McBride</w:t>
      </w:r>
      <w:r w:rsidR="00BE0DEA">
        <w:rPr>
          <w:rFonts w:ascii="Arial" w:eastAsia="Arial" w:hAnsi="Arial" w:cs="Arial"/>
          <w:sz w:val="22"/>
        </w:rPr>
        <w:t xml:space="preserve">, </w:t>
      </w:r>
      <w:r w:rsidR="004C1A1A" w:rsidRPr="000A7017">
        <w:rPr>
          <w:rFonts w:ascii="Arial" w:eastAsia="Arial" w:hAnsi="Arial" w:cs="Arial"/>
          <w:sz w:val="22"/>
        </w:rPr>
        <w:t xml:space="preserve">Karl </w:t>
      </w:r>
      <w:proofErr w:type="spellStart"/>
      <w:r w:rsidR="004C1A1A" w:rsidRPr="000A7017">
        <w:rPr>
          <w:rFonts w:ascii="Arial" w:eastAsia="Arial" w:hAnsi="Arial" w:cs="Arial"/>
          <w:sz w:val="22"/>
        </w:rPr>
        <w:t>Loewenstein</w:t>
      </w:r>
      <w:proofErr w:type="spellEnd"/>
      <w:r w:rsidR="004C1A1A" w:rsidRPr="000A7017">
        <w:rPr>
          <w:rFonts w:ascii="Arial" w:eastAsia="Arial" w:hAnsi="Arial" w:cs="Arial"/>
          <w:sz w:val="22"/>
        </w:rPr>
        <w:t xml:space="preserve">, </w:t>
      </w:r>
      <w:r w:rsidR="00190BEE">
        <w:rPr>
          <w:rFonts w:ascii="Arial" w:eastAsia="Arial" w:hAnsi="Arial" w:cs="Arial"/>
          <w:sz w:val="22"/>
        </w:rPr>
        <w:t>Lori Worm</w:t>
      </w:r>
      <w:r w:rsidR="00E67D84">
        <w:rPr>
          <w:rFonts w:ascii="Arial" w:eastAsia="Arial" w:hAnsi="Arial" w:cs="Arial"/>
          <w:sz w:val="22"/>
        </w:rPr>
        <w:t>, Darryl Sims</w:t>
      </w:r>
      <w:r w:rsidR="00BE0DEA">
        <w:rPr>
          <w:rFonts w:ascii="Arial" w:eastAsia="Arial" w:hAnsi="Arial" w:cs="Arial"/>
          <w:sz w:val="22"/>
        </w:rPr>
        <w:t xml:space="preserve">, Courtney </w:t>
      </w:r>
      <w:proofErr w:type="spellStart"/>
      <w:r w:rsidR="00BE0DEA">
        <w:rPr>
          <w:rFonts w:ascii="Arial" w:eastAsia="Arial" w:hAnsi="Arial" w:cs="Arial"/>
          <w:sz w:val="22"/>
        </w:rPr>
        <w:t>Bauder</w:t>
      </w:r>
      <w:proofErr w:type="spellEnd"/>
      <w:r w:rsidR="00BE0DEA">
        <w:rPr>
          <w:rFonts w:ascii="Arial" w:eastAsia="Arial" w:hAnsi="Arial" w:cs="Arial"/>
          <w:sz w:val="22"/>
        </w:rPr>
        <w:t xml:space="preserve">, </w:t>
      </w:r>
      <w:r w:rsidR="00BE0DEA" w:rsidRPr="000A7017">
        <w:rPr>
          <w:rFonts w:ascii="Arial" w:eastAsia="Arial" w:hAnsi="Arial" w:cs="Arial"/>
          <w:sz w:val="22"/>
        </w:rPr>
        <w:t>Leslie Neal-</w:t>
      </w:r>
      <w:proofErr w:type="spellStart"/>
      <w:r w:rsidR="00BE0DEA" w:rsidRPr="000A7017">
        <w:rPr>
          <w:rFonts w:ascii="Arial" w:eastAsia="Arial" w:hAnsi="Arial" w:cs="Arial"/>
          <w:sz w:val="22"/>
        </w:rPr>
        <w:t>Boyan</w:t>
      </w:r>
      <w:proofErr w:type="spellEnd"/>
      <w:r w:rsidR="00BE0DEA" w:rsidRPr="000A7017">
        <w:rPr>
          <w:rFonts w:ascii="Arial" w:eastAsia="Arial" w:hAnsi="Arial" w:cs="Arial"/>
          <w:sz w:val="22"/>
        </w:rPr>
        <w:t xml:space="preserve">, </w:t>
      </w:r>
      <w:r w:rsidR="00BE0DEA">
        <w:rPr>
          <w:rFonts w:ascii="Arial" w:eastAsia="Arial" w:hAnsi="Arial" w:cs="Arial"/>
          <w:sz w:val="22"/>
        </w:rPr>
        <w:t xml:space="preserve">Alexander Novak, Art </w:t>
      </w:r>
      <w:proofErr w:type="spellStart"/>
      <w:r w:rsidR="00BE0DEA">
        <w:rPr>
          <w:rFonts w:ascii="Arial" w:eastAsia="Arial" w:hAnsi="Arial" w:cs="Arial"/>
          <w:sz w:val="22"/>
        </w:rPr>
        <w:t>Rathjen</w:t>
      </w:r>
      <w:proofErr w:type="spellEnd"/>
      <w:r w:rsidR="00BE0DEA">
        <w:rPr>
          <w:rFonts w:ascii="Arial" w:eastAsia="Arial" w:hAnsi="Arial" w:cs="Arial"/>
          <w:sz w:val="22"/>
        </w:rPr>
        <w:t xml:space="preserve">, </w:t>
      </w:r>
      <w:r w:rsidR="00BE0DEA" w:rsidRPr="00586118">
        <w:rPr>
          <w:rFonts w:ascii="Arial" w:eastAsia="Arial" w:hAnsi="Arial" w:cs="Arial"/>
          <w:sz w:val="22"/>
        </w:rPr>
        <w:t xml:space="preserve">Anne </w:t>
      </w:r>
      <w:proofErr w:type="spellStart"/>
      <w:r w:rsidR="00BE0DEA" w:rsidRPr="00586118">
        <w:rPr>
          <w:rFonts w:ascii="Arial" w:eastAsia="Arial" w:hAnsi="Arial" w:cs="Arial"/>
          <w:sz w:val="22"/>
        </w:rPr>
        <w:t>Milkovich</w:t>
      </w:r>
      <w:proofErr w:type="spellEnd"/>
      <w:r w:rsidR="00BE0DEA">
        <w:rPr>
          <w:rFonts w:ascii="Arial" w:eastAsia="Arial" w:hAnsi="Arial" w:cs="Arial"/>
          <w:sz w:val="22"/>
        </w:rPr>
        <w:t xml:space="preserve">, </w:t>
      </w:r>
      <w:r w:rsidR="00BE0DEA" w:rsidRPr="000A7017">
        <w:rPr>
          <w:rFonts w:ascii="Arial" w:eastAsia="Arial" w:hAnsi="Arial" w:cs="Arial"/>
          <w:sz w:val="22"/>
          <w:szCs w:val="22"/>
        </w:rPr>
        <w:t>Brandon Miller,</w:t>
      </w:r>
      <w:r w:rsidR="00BE0DEA">
        <w:rPr>
          <w:rFonts w:ascii="Arial" w:eastAsia="Arial" w:hAnsi="Arial" w:cs="Arial"/>
          <w:sz w:val="22"/>
          <w:szCs w:val="22"/>
        </w:rPr>
        <w:t xml:space="preserve"> Charlie Hill</w:t>
      </w:r>
    </w:p>
    <w:p w14:paraId="347164E7" w14:textId="77777777" w:rsidR="00AF4A4F" w:rsidRDefault="00AF4A4F" w:rsidP="00AF4A4F">
      <w:pPr>
        <w:pStyle w:val="Normal1"/>
        <w:spacing w:line="120" w:lineRule="auto"/>
        <w:rPr>
          <w:rFonts w:ascii="Arial" w:eastAsia="Arial" w:hAnsi="Arial" w:cs="Arial"/>
          <w:sz w:val="22"/>
          <w:szCs w:val="22"/>
        </w:rPr>
      </w:pPr>
    </w:p>
    <w:p w14:paraId="7D38C037" w14:textId="77777777"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190BEE">
        <w:rPr>
          <w:rFonts w:ascii="Arial" w:eastAsia="Arial" w:hAnsi="Arial" w:cs="Arial"/>
          <w:sz w:val="22"/>
          <w:szCs w:val="22"/>
        </w:rPr>
        <w:t xml:space="preserve">  </w:t>
      </w:r>
      <w:r w:rsidR="00CB1836">
        <w:rPr>
          <w:rFonts w:ascii="Arial" w:eastAsia="Arial" w:hAnsi="Arial" w:cs="Arial"/>
          <w:sz w:val="22"/>
          <w:szCs w:val="22"/>
        </w:rPr>
        <w:t>J</w:t>
      </w:r>
      <w:r w:rsidR="00BE0DEA">
        <w:rPr>
          <w:rFonts w:ascii="Arial" w:eastAsia="Arial" w:hAnsi="Arial" w:cs="Arial"/>
          <w:sz w:val="22"/>
          <w:szCs w:val="22"/>
        </w:rPr>
        <w:t>ennifer Monroe, UMC</w:t>
      </w:r>
    </w:p>
    <w:p w14:paraId="0532F712" w14:textId="77777777" w:rsidR="00804F2B" w:rsidRDefault="00804F2B">
      <w:pPr>
        <w:pStyle w:val="Normal1"/>
        <w:rPr>
          <w:rFonts w:ascii="Arial" w:hAnsi="Arial" w:cs="Arial"/>
          <w:sz w:val="22"/>
          <w:szCs w:val="22"/>
        </w:rPr>
      </w:pPr>
    </w:p>
    <w:p w14:paraId="0F3D0F09" w14:textId="77777777"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3476872A" w14:textId="77777777"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FA6BB0">
        <w:rPr>
          <w:rFonts w:ascii="Arial" w:hAnsi="Arial" w:cs="Arial"/>
          <w:sz w:val="22"/>
          <w:szCs w:val="22"/>
        </w:rPr>
        <w:t>0</w:t>
      </w:r>
      <w:r w:rsidR="00CB1836">
        <w:rPr>
          <w:rFonts w:ascii="Arial" w:hAnsi="Arial" w:cs="Arial"/>
          <w:sz w:val="22"/>
          <w:szCs w:val="22"/>
        </w:rPr>
        <w:t>3</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422C2741" w14:textId="77777777" w:rsidR="003A3B93" w:rsidRDefault="003A3B93" w:rsidP="002E3D5D">
      <w:pPr>
        <w:rPr>
          <w:rFonts w:ascii="Arial" w:hAnsi="Arial" w:cs="Arial"/>
          <w:sz w:val="22"/>
          <w:szCs w:val="22"/>
        </w:rPr>
      </w:pPr>
    </w:p>
    <w:p w14:paraId="32EAD004" w14:textId="77777777" w:rsidR="00221B1A" w:rsidRDefault="00BE0DEA" w:rsidP="00221B1A">
      <w:pPr>
        <w:pStyle w:val="ListParagraph"/>
        <w:numPr>
          <w:ilvl w:val="0"/>
          <w:numId w:val="5"/>
        </w:numPr>
        <w:rPr>
          <w:rFonts w:ascii="Arial" w:hAnsi="Arial" w:cs="Arial"/>
          <w:sz w:val="22"/>
          <w:szCs w:val="22"/>
        </w:rPr>
      </w:pPr>
      <w:r>
        <w:rPr>
          <w:rFonts w:ascii="Arial" w:hAnsi="Arial" w:cs="Arial"/>
          <w:sz w:val="22"/>
          <w:szCs w:val="22"/>
        </w:rPr>
        <w:t xml:space="preserve">2016-2017 Recruitment Advertising Update on Marketing – Jamie </w:t>
      </w:r>
      <w:proofErr w:type="spellStart"/>
      <w:r>
        <w:rPr>
          <w:rFonts w:ascii="Arial" w:hAnsi="Arial" w:cs="Arial"/>
          <w:sz w:val="22"/>
          <w:szCs w:val="22"/>
        </w:rPr>
        <w:t>Ceman</w:t>
      </w:r>
      <w:proofErr w:type="spellEnd"/>
      <w:r>
        <w:rPr>
          <w:rFonts w:ascii="Arial" w:hAnsi="Arial" w:cs="Arial"/>
          <w:sz w:val="22"/>
          <w:szCs w:val="22"/>
        </w:rPr>
        <w:t xml:space="preserve"> and Jennifer Monroe</w:t>
      </w:r>
    </w:p>
    <w:p w14:paraId="753AF667" w14:textId="77777777" w:rsidR="00210487" w:rsidRDefault="00210487" w:rsidP="00210487">
      <w:pPr>
        <w:pStyle w:val="ListParagraph"/>
        <w:rPr>
          <w:rFonts w:ascii="Arial" w:hAnsi="Arial" w:cs="Arial"/>
          <w:sz w:val="22"/>
          <w:szCs w:val="22"/>
        </w:rPr>
      </w:pPr>
    </w:p>
    <w:p w14:paraId="720BBC29" w14:textId="77777777" w:rsidR="00210487" w:rsidRDefault="00BE0DEA" w:rsidP="00210487">
      <w:pPr>
        <w:ind w:left="720"/>
        <w:rPr>
          <w:rFonts w:ascii="Arial" w:hAnsi="Arial" w:cs="Arial"/>
          <w:sz w:val="22"/>
          <w:szCs w:val="22"/>
        </w:rPr>
      </w:pPr>
      <w:r w:rsidRPr="00210487">
        <w:rPr>
          <w:rFonts w:ascii="Arial" w:hAnsi="Arial" w:cs="Arial"/>
          <w:sz w:val="22"/>
          <w:szCs w:val="22"/>
        </w:rPr>
        <w:t>Enrollment campaign, “Titans Are” was first campaign since IMC centralized and covered undergraduate, graduate and online education providing a cohesive messag</w:t>
      </w:r>
      <w:r w:rsidR="00210487" w:rsidRPr="00210487">
        <w:rPr>
          <w:rFonts w:ascii="Arial" w:hAnsi="Arial" w:cs="Arial"/>
          <w:sz w:val="22"/>
          <w:szCs w:val="22"/>
        </w:rPr>
        <w:t xml:space="preserve">ing </w:t>
      </w:r>
      <w:r w:rsidRPr="00210487">
        <w:rPr>
          <w:rFonts w:ascii="Arial" w:hAnsi="Arial" w:cs="Arial"/>
          <w:sz w:val="22"/>
          <w:szCs w:val="22"/>
        </w:rPr>
        <w:t>between divisions and yielded significant cost saving</w:t>
      </w:r>
      <w:r w:rsidR="00210487" w:rsidRPr="00210487">
        <w:rPr>
          <w:rFonts w:ascii="Arial" w:hAnsi="Arial" w:cs="Arial"/>
          <w:sz w:val="22"/>
          <w:szCs w:val="22"/>
        </w:rPr>
        <w:t xml:space="preserve">s.  </w:t>
      </w:r>
      <w:r w:rsidR="00210487">
        <w:rPr>
          <w:rFonts w:ascii="Arial" w:hAnsi="Arial" w:cs="Arial"/>
          <w:sz w:val="22"/>
          <w:szCs w:val="22"/>
        </w:rPr>
        <w:t>The o</w:t>
      </w:r>
      <w:r w:rsidR="00210487" w:rsidRPr="00210487">
        <w:rPr>
          <w:rFonts w:ascii="Arial" w:hAnsi="Arial" w:cs="Arial"/>
          <w:sz w:val="22"/>
          <w:szCs w:val="22"/>
        </w:rPr>
        <w:t xml:space="preserve">verall cost estimate was $630M with roughly 50% </w:t>
      </w:r>
      <w:r w:rsidR="00210487">
        <w:rPr>
          <w:rFonts w:ascii="Arial" w:hAnsi="Arial" w:cs="Arial"/>
          <w:sz w:val="22"/>
          <w:szCs w:val="22"/>
        </w:rPr>
        <w:t xml:space="preserve">allocated to </w:t>
      </w:r>
      <w:r w:rsidR="00210487" w:rsidRPr="00210487">
        <w:rPr>
          <w:rFonts w:ascii="Arial" w:hAnsi="Arial" w:cs="Arial"/>
          <w:sz w:val="22"/>
          <w:szCs w:val="22"/>
        </w:rPr>
        <w:t xml:space="preserve">undergraduate, 25% graduate, and 25% online.  </w:t>
      </w:r>
      <w:r w:rsidR="00210487">
        <w:rPr>
          <w:rFonts w:ascii="Arial" w:hAnsi="Arial" w:cs="Arial"/>
          <w:sz w:val="22"/>
          <w:szCs w:val="22"/>
        </w:rPr>
        <w:t>Advertising r</w:t>
      </w:r>
      <w:r w:rsidR="00210487" w:rsidRPr="00210487">
        <w:rPr>
          <w:rFonts w:ascii="Arial" w:hAnsi="Arial" w:cs="Arial"/>
          <w:sz w:val="22"/>
          <w:szCs w:val="22"/>
        </w:rPr>
        <w:t>esults and data to follow when available.</w:t>
      </w:r>
    </w:p>
    <w:p w14:paraId="473E5CB7" w14:textId="77777777" w:rsidR="00210487" w:rsidRDefault="00210487" w:rsidP="00210487">
      <w:pPr>
        <w:ind w:left="720"/>
        <w:rPr>
          <w:rFonts w:ascii="Arial" w:hAnsi="Arial" w:cs="Arial"/>
          <w:sz w:val="22"/>
          <w:szCs w:val="22"/>
        </w:rPr>
      </w:pPr>
    </w:p>
    <w:p w14:paraId="3E77C101" w14:textId="77777777" w:rsidR="00BE0DEA" w:rsidRDefault="00210487" w:rsidP="00210487">
      <w:pPr>
        <w:pStyle w:val="ListParagraph"/>
        <w:numPr>
          <w:ilvl w:val="0"/>
          <w:numId w:val="5"/>
        </w:numPr>
        <w:rPr>
          <w:rFonts w:ascii="Arial" w:hAnsi="Arial" w:cs="Arial"/>
          <w:sz w:val="22"/>
          <w:szCs w:val="22"/>
        </w:rPr>
      </w:pPr>
      <w:r>
        <w:rPr>
          <w:rFonts w:ascii="Arial" w:hAnsi="Arial" w:cs="Arial"/>
          <w:sz w:val="22"/>
          <w:szCs w:val="22"/>
        </w:rPr>
        <w:t xml:space="preserve">Student Affairs Update – Jean </w:t>
      </w:r>
      <w:proofErr w:type="spellStart"/>
      <w:r>
        <w:rPr>
          <w:rFonts w:ascii="Arial" w:hAnsi="Arial" w:cs="Arial"/>
          <w:sz w:val="22"/>
          <w:szCs w:val="22"/>
        </w:rPr>
        <w:t>Kwaterski</w:t>
      </w:r>
      <w:proofErr w:type="spellEnd"/>
      <w:r>
        <w:rPr>
          <w:rFonts w:ascii="Arial" w:hAnsi="Arial" w:cs="Arial"/>
          <w:sz w:val="22"/>
          <w:szCs w:val="22"/>
        </w:rPr>
        <w:t xml:space="preserve"> for Brandon Miller</w:t>
      </w:r>
    </w:p>
    <w:p w14:paraId="13342C1E" w14:textId="77777777" w:rsidR="00210487" w:rsidRDefault="00210487" w:rsidP="00043F00">
      <w:pPr>
        <w:pStyle w:val="ListParagraph"/>
        <w:numPr>
          <w:ilvl w:val="1"/>
          <w:numId w:val="5"/>
        </w:numPr>
        <w:ind w:left="1260"/>
        <w:rPr>
          <w:rFonts w:ascii="Arial" w:hAnsi="Arial" w:cs="Arial"/>
          <w:sz w:val="22"/>
          <w:szCs w:val="22"/>
        </w:rPr>
      </w:pPr>
      <w:r>
        <w:rPr>
          <w:rFonts w:ascii="Arial" w:hAnsi="Arial" w:cs="Arial"/>
          <w:sz w:val="22"/>
          <w:szCs w:val="22"/>
        </w:rPr>
        <w:t xml:space="preserve">The bookstore’s goal was realized with 115 titles made available through text rentals over last year’s 15 titles. </w:t>
      </w:r>
    </w:p>
    <w:p w14:paraId="538D2BD3" w14:textId="77777777" w:rsidR="00ED3B53" w:rsidRDefault="00210487" w:rsidP="00043F00">
      <w:pPr>
        <w:pStyle w:val="ListParagraph"/>
        <w:numPr>
          <w:ilvl w:val="1"/>
          <w:numId w:val="5"/>
        </w:numPr>
        <w:ind w:left="1260"/>
        <w:rPr>
          <w:rFonts w:ascii="Arial" w:hAnsi="Arial" w:cs="Arial"/>
          <w:sz w:val="22"/>
          <w:szCs w:val="22"/>
        </w:rPr>
      </w:pPr>
      <w:r>
        <w:rPr>
          <w:rFonts w:ascii="Arial" w:hAnsi="Arial" w:cs="Arial"/>
          <w:sz w:val="22"/>
          <w:szCs w:val="22"/>
        </w:rPr>
        <w:t>More volunteers “referees” are requested to assist with move-in on Sunday (Freshman) and Monday (upperclassmen)</w:t>
      </w:r>
      <w:r w:rsidR="00ED3B53">
        <w:rPr>
          <w:rFonts w:ascii="Arial" w:hAnsi="Arial" w:cs="Arial"/>
          <w:sz w:val="22"/>
          <w:szCs w:val="22"/>
        </w:rPr>
        <w:t xml:space="preserve">.  </w:t>
      </w:r>
    </w:p>
    <w:p w14:paraId="69D72EF1"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 xml:space="preserve">Fletcher dormitory renovation has begun.  It is scheduled to open one year from now.  </w:t>
      </w:r>
    </w:p>
    <w:p w14:paraId="7F30C5F6"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Reeve Union’s front entrance renovation begins next week.  The Algoma Street entrance will be temporarily closed and crosswalks will be relocated on both sides of the existing (closed) crosswalk.</w:t>
      </w:r>
    </w:p>
    <w:p w14:paraId="0D277C96"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Search for new Dean of Students on-campus forums start next week.  Email with details forthcoming.</w:t>
      </w:r>
    </w:p>
    <w:p w14:paraId="3EE330AD" w14:textId="77777777" w:rsidR="00ED3B53" w:rsidRDefault="00ED3B53" w:rsidP="00ED3B53">
      <w:pPr>
        <w:pStyle w:val="ListParagraph"/>
        <w:numPr>
          <w:ilvl w:val="0"/>
          <w:numId w:val="5"/>
        </w:numPr>
        <w:rPr>
          <w:rFonts w:ascii="Arial" w:hAnsi="Arial" w:cs="Arial"/>
          <w:sz w:val="22"/>
          <w:szCs w:val="22"/>
        </w:rPr>
      </w:pPr>
      <w:r>
        <w:rPr>
          <w:rFonts w:ascii="Arial" w:hAnsi="Arial" w:cs="Arial"/>
          <w:sz w:val="22"/>
          <w:szCs w:val="22"/>
        </w:rPr>
        <w:t xml:space="preserve"> Facilities Annual Fire Drill – Chuck Hermes</w:t>
      </w:r>
    </w:p>
    <w:p w14:paraId="2CCF40CE"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Campus Fire Drill (see attached) is scheduled for September 15</w:t>
      </w:r>
      <w:r w:rsidRPr="00ED3B53">
        <w:rPr>
          <w:rFonts w:ascii="Arial" w:hAnsi="Arial" w:cs="Arial"/>
          <w:sz w:val="22"/>
          <w:szCs w:val="22"/>
          <w:vertAlign w:val="superscript"/>
        </w:rPr>
        <w:t>th</w:t>
      </w:r>
      <w:r>
        <w:rPr>
          <w:rFonts w:ascii="Arial" w:hAnsi="Arial" w:cs="Arial"/>
          <w:sz w:val="22"/>
          <w:szCs w:val="22"/>
        </w:rPr>
        <w:t xml:space="preserve"> and 16</w:t>
      </w:r>
      <w:r w:rsidRPr="00ED3B53">
        <w:rPr>
          <w:rFonts w:ascii="Arial" w:hAnsi="Arial" w:cs="Arial"/>
          <w:sz w:val="22"/>
          <w:szCs w:val="22"/>
          <w:vertAlign w:val="superscript"/>
        </w:rPr>
        <w:t>th</w:t>
      </w:r>
      <w:r>
        <w:rPr>
          <w:rFonts w:ascii="Arial" w:hAnsi="Arial" w:cs="Arial"/>
          <w:sz w:val="22"/>
          <w:szCs w:val="22"/>
        </w:rPr>
        <w:t xml:space="preserve">.  Volunteers are needed to measure the time to exit buildings and walk around checking buildings.  </w:t>
      </w:r>
    </w:p>
    <w:p w14:paraId="25F5DE27" w14:textId="77777777" w:rsidR="00ED3B53" w:rsidRDefault="00ED3B53" w:rsidP="00ED3B53">
      <w:pPr>
        <w:pStyle w:val="ListParagraph"/>
        <w:numPr>
          <w:ilvl w:val="0"/>
          <w:numId w:val="5"/>
        </w:numPr>
        <w:rPr>
          <w:rFonts w:ascii="Arial" w:hAnsi="Arial" w:cs="Arial"/>
          <w:sz w:val="22"/>
          <w:szCs w:val="22"/>
        </w:rPr>
      </w:pPr>
      <w:r>
        <w:rPr>
          <w:rFonts w:ascii="Arial" w:hAnsi="Arial" w:cs="Arial"/>
          <w:sz w:val="22"/>
          <w:szCs w:val="22"/>
        </w:rPr>
        <w:t xml:space="preserve">FY 2016 – 2017 GPR Budget – Jenny </w:t>
      </w:r>
      <w:proofErr w:type="spellStart"/>
      <w:r>
        <w:rPr>
          <w:rFonts w:ascii="Arial" w:hAnsi="Arial" w:cs="Arial"/>
          <w:sz w:val="22"/>
          <w:szCs w:val="22"/>
        </w:rPr>
        <w:t>Borgmann</w:t>
      </w:r>
      <w:proofErr w:type="spellEnd"/>
    </w:p>
    <w:p w14:paraId="6458444D"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Financial Services has hired three new budget planners who will be able to assist with requests for data and reporting.</w:t>
      </w:r>
    </w:p>
    <w:p w14:paraId="2941186A"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Fiscal 17 planning documents going out soon.</w:t>
      </w:r>
    </w:p>
    <w:p w14:paraId="41525733" w14:textId="77777777" w:rsidR="00ED3B53" w:rsidRDefault="00ED3B53" w:rsidP="00043F00">
      <w:pPr>
        <w:pStyle w:val="ListParagraph"/>
        <w:numPr>
          <w:ilvl w:val="1"/>
          <w:numId w:val="5"/>
        </w:numPr>
        <w:ind w:left="1260"/>
        <w:rPr>
          <w:rFonts w:ascii="Arial" w:hAnsi="Arial" w:cs="Arial"/>
          <w:sz w:val="22"/>
          <w:szCs w:val="22"/>
        </w:rPr>
      </w:pPr>
      <w:r>
        <w:rPr>
          <w:rFonts w:ascii="Arial" w:hAnsi="Arial" w:cs="Arial"/>
          <w:sz w:val="22"/>
          <w:szCs w:val="22"/>
        </w:rPr>
        <w:t>Final $3MM reduction moved into 17 budget</w:t>
      </w:r>
    </w:p>
    <w:p w14:paraId="0EE81E51" w14:textId="77777777" w:rsidR="00ED3B53" w:rsidRDefault="00ED3B53" w:rsidP="00CB619C">
      <w:pPr>
        <w:pStyle w:val="ListParagraph"/>
        <w:ind w:left="1080"/>
        <w:rPr>
          <w:rFonts w:ascii="Arial" w:hAnsi="Arial" w:cs="Arial"/>
          <w:sz w:val="22"/>
          <w:szCs w:val="22"/>
        </w:rPr>
      </w:pPr>
    </w:p>
    <w:p w14:paraId="79DFB448" w14:textId="77777777" w:rsidR="00CB619C" w:rsidRDefault="007607D3" w:rsidP="00ED3B53">
      <w:pPr>
        <w:pStyle w:val="ListParagraph"/>
        <w:numPr>
          <w:ilvl w:val="0"/>
          <w:numId w:val="5"/>
        </w:numPr>
        <w:rPr>
          <w:rFonts w:ascii="Arial" w:hAnsi="Arial" w:cs="Arial"/>
          <w:sz w:val="22"/>
          <w:szCs w:val="22"/>
        </w:rPr>
      </w:pPr>
      <w:r>
        <w:rPr>
          <w:rFonts w:ascii="Arial" w:hAnsi="Arial" w:cs="Arial"/>
          <w:sz w:val="22"/>
          <w:szCs w:val="22"/>
        </w:rPr>
        <w:t>Discussion</w:t>
      </w:r>
    </w:p>
    <w:p w14:paraId="16142A77" w14:textId="77777777" w:rsidR="00CB619C" w:rsidRPr="00043F00" w:rsidRDefault="00043F00" w:rsidP="00ED5A2F">
      <w:pPr>
        <w:pStyle w:val="ListParagraph"/>
        <w:numPr>
          <w:ilvl w:val="1"/>
          <w:numId w:val="5"/>
        </w:numPr>
        <w:ind w:left="1260"/>
        <w:rPr>
          <w:rFonts w:ascii="Arial" w:hAnsi="Arial" w:cs="Arial"/>
          <w:sz w:val="22"/>
          <w:szCs w:val="22"/>
        </w:rPr>
      </w:pPr>
      <w:r>
        <w:rPr>
          <w:rFonts w:ascii="Arial" w:hAnsi="Arial" w:cs="Arial"/>
          <w:sz w:val="22"/>
          <w:szCs w:val="22"/>
        </w:rPr>
        <w:t>UW System budget request:</w:t>
      </w:r>
      <w:r w:rsidR="00CB619C" w:rsidRPr="00043F00">
        <w:rPr>
          <w:rFonts w:ascii="Arial" w:hAnsi="Arial" w:cs="Arial"/>
          <w:sz w:val="22"/>
          <w:szCs w:val="22"/>
        </w:rPr>
        <w:t xml:space="preserve"> tuition freeze, money allocation tied to performance measures,</w:t>
      </w:r>
      <w:r w:rsidR="00ED3B53" w:rsidRPr="00043F00">
        <w:rPr>
          <w:rFonts w:ascii="Arial" w:hAnsi="Arial" w:cs="Arial"/>
          <w:sz w:val="22"/>
          <w:szCs w:val="22"/>
        </w:rPr>
        <w:t xml:space="preserve"> </w:t>
      </w:r>
      <w:r w:rsidR="00CB619C" w:rsidRPr="00043F00">
        <w:rPr>
          <w:rFonts w:ascii="Arial" w:hAnsi="Arial" w:cs="Arial"/>
          <w:sz w:val="22"/>
          <w:szCs w:val="22"/>
        </w:rPr>
        <w:t>the expectatio</w:t>
      </w:r>
      <w:r w:rsidR="00610EA5" w:rsidRPr="00043F00">
        <w:rPr>
          <w:rFonts w:ascii="Arial" w:hAnsi="Arial" w:cs="Arial"/>
          <w:sz w:val="22"/>
          <w:szCs w:val="22"/>
        </w:rPr>
        <w:t xml:space="preserve">n of soft enrollment this fall, status update of Fair Labor Standards Act, </w:t>
      </w:r>
      <w:r w:rsidR="00D46334" w:rsidRPr="00043F00">
        <w:rPr>
          <w:rFonts w:ascii="Arial" w:hAnsi="Arial" w:cs="Arial"/>
          <w:sz w:val="22"/>
          <w:szCs w:val="22"/>
        </w:rPr>
        <w:t xml:space="preserve">Pepsi fund increase, </w:t>
      </w:r>
      <w:r w:rsidR="00A64740" w:rsidRPr="00043F00">
        <w:rPr>
          <w:rFonts w:ascii="Arial" w:hAnsi="Arial" w:cs="Arial"/>
          <w:sz w:val="22"/>
          <w:szCs w:val="22"/>
        </w:rPr>
        <w:t xml:space="preserve">potential funding of $1MM for programming and efforts to improve retention and graduation rates in underrepresented groups. </w:t>
      </w:r>
    </w:p>
    <w:p w14:paraId="1EADD7E5" w14:textId="77777777" w:rsidR="00610EA5" w:rsidRDefault="00610EA5" w:rsidP="00CB619C">
      <w:pPr>
        <w:pStyle w:val="ListParagraph"/>
        <w:ind w:left="1080"/>
        <w:rPr>
          <w:rFonts w:ascii="Arial" w:hAnsi="Arial" w:cs="Arial"/>
          <w:sz w:val="22"/>
          <w:szCs w:val="22"/>
        </w:rPr>
      </w:pPr>
    </w:p>
    <w:p w14:paraId="0E403CAB" w14:textId="77777777" w:rsidR="00610EA5" w:rsidRDefault="00610EA5" w:rsidP="00CB619C">
      <w:pPr>
        <w:pStyle w:val="ListParagraph"/>
        <w:ind w:left="1080"/>
        <w:rPr>
          <w:rFonts w:ascii="Arial" w:hAnsi="Arial" w:cs="Arial"/>
          <w:sz w:val="22"/>
          <w:szCs w:val="22"/>
        </w:rPr>
      </w:pPr>
    </w:p>
    <w:p w14:paraId="08F9D398" w14:textId="77777777" w:rsidR="00556F8F" w:rsidRDefault="00556F8F" w:rsidP="00CB619C">
      <w:pPr>
        <w:pStyle w:val="ListParagraph"/>
        <w:ind w:left="1080"/>
        <w:rPr>
          <w:rFonts w:ascii="Arial" w:hAnsi="Arial" w:cs="Arial"/>
          <w:sz w:val="22"/>
          <w:szCs w:val="22"/>
        </w:rPr>
      </w:pPr>
      <w:bookmarkStart w:id="0" w:name="_GoBack"/>
      <w:bookmarkEnd w:id="0"/>
    </w:p>
    <w:p w14:paraId="516422BE" w14:textId="77777777" w:rsidR="00610EA5" w:rsidRDefault="00610EA5" w:rsidP="00610EA5">
      <w:pPr>
        <w:rPr>
          <w:rFonts w:ascii="Arial" w:hAnsi="Arial" w:cs="Arial"/>
          <w:sz w:val="22"/>
          <w:szCs w:val="22"/>
        </w:rPr>
      </w:pPr>
      <w:r>
        <w:rPr>
          <w:rFonts w:ascii="Arial" w:hAnsi="Arial" w:cs="Arial"/>
          <w:sz w:val="22"/>
          <w:szCs w:val="22"/>
        </w:rPr>
        <w:lastRenderedPageBreak/>
        <w:t>VII</w:t>
      </w:r>
      <w:r>
        <w:rPr>
          <w:rFonts w:ascii="Arial" w:hAnsi="Arial" w:cs="Arial"/>
          <w:sz w:val="22"/>
          <w:szCs w:val="22"/>
        </w:rPr>
        <w:tab/>
        <w:t>Announcements</w:t>
      </w:r>
    </w:p>
    <w:p w14:paraId="0995BCD3" w14:textId="77777777" w:rsidR="00610EA5" w:rsidRDefault="00610EA5" w:rsidP="00043F00">
      <w:pPr>
        <w:pStyle w:val="ListParagraph"/>
        <w:numPr>
          <w:ilvl w:val="0"/>
          <w:numId w:val="22"/>
        </w:numPr>
        <w:ind w:left="1260"/>
        <w:rPr>
          <w:rFonts w:ascii="Arial" w:hAnsi="Arial" w:cs="Arial"/>
          <w:sz w:val="22"/>
          <w:szCs w:val="22"/>
        </w:rPr>
      </w:pPr>
      <w:r>
        <w:rPr>
          <w:rFonts w:ascii="Arial" w:hAnsi="Arial" w:cs="Arial"/>
          <w:sz w:val="22"/>
          <w:szCs w:val="22"/>
        </w:rPr>
        <w:t>The police department is now moving from the division of student affairs to the administrative services division.  This aligns with our prioritization of emergency preparedness, emergency management, safety and risk management.</w:t>
      </w:r>
      <w:r w:rsidR="00D46334">
        <w:rPr>
          <w:rFonts w:ascii="Arial" w:hAnsi="Arial" w:cs="Arial"/>
          <w:sz w:val="22"/>
          <w:szCs w:val="22"/>
        </w:rPr>
        <w:t xml:space="preserve">  Chief </w:t>
      </w:r>
      <w:proofErr w:type="spellStart"/>
      <w:r w:rsidR="00D46334">
        <w:rPr>
          <w:rFonts w:ascii="Arial" w:hAnsi="Arial" w:cs="Arial"/>
          <w:sz w:val="22"/>
          <w:szCs w:val="22"/>
        </w:rPr>
        <w:t>Lei</w:t>
      </w:r>
      <w:r>
        <w:rPr>
          <w:rFonts w:ascii="Arial" w:hAnsi="Arial" w:cs="Arial"/>
          <w:sz w:val="22"/>
          <w:szCs w:val="22"/>
        </w:rPr>
        <w:t>bold</w:t>
      </w:r>
      <w:proofErr w:type="spellEnd"/>
      <w:r>
        <w:rPr>
          <w:rFonts w:ascii="Arial" w:hAnsi="Arial" w:cs="Arial"/>
          <w:sz w:val="22"/>
          <w:szCs w:val="22"/>
        </w:rPr>
        <w:t xml:space="preserve"> will report to Lori Worm and parking will report to the police department.  </w:t>
      </w:r>
    </w:p>
    <w:p w14:paraId="5079B069" w14:textId="77777777" w:rsidR="00A64740" w:rsidRDefault="00A64740" w:rsidP="00043F00">
      <w:pPr>
        <w:pStyle w:val="ListParagraph"/>
        <w:numPr>
          <w:ilvl w:val="0"/>
          <w:numId w:val="22"/>
        </w:numPr>
        <w:ind w:left="1260"/>
        <w:rPr>
          <w:rFonts w:ascii="Arial" w:hAnsi="Arial" w:cs="Arial"/>
          <w:sz w:val="22"/>
          <w:szCs w:val="22"/>
        </w:rPr>
      </w:pPr>
      <w:r>
        <w:rPr>
          <w:rFonts w:ascii="Arial" w:hAnsi="Arial" w:cs="Arial"/>
          <w:sz w:val="22"/>
          <w:szCs w:val="22"/>
        </w:rPr>
        <w:t>Salary Equity for Instructional Academic staff is moving along for IAS staff with at least a .75 FTE average over the last three years.  Award is $642 prorated if necessary.</w:t>
      </w:r>
    </w:p>
    <w:p w14:paraId="67718A1A" w14:textId="77777777" w:rsidR="00A64740" w:rsidRPr="00610EA5" w:rsidRDefault="00A64740" w:rsidP="00043F00">
      <w:pPr>
        <w:pStyle w:val="ListParagraph"/>
        <w:numPr>
          <w:ilvl w:val="0"/>
          <w:numId w:val="22"/>
        </w:numPr>
        <w:ind w:left="1260"/>
        <w:rPr>
          <w:rFonts w:ascii="Arial" w:hAnsi="Arial" w:cs="Arial"/>
          <w:sz w:val="22"/>
          <w:szCs w:val="22"/>
        </w:rPr>
      </w:pPr>
      <w:r>
        <w:rPr>
          <w:rFonts w:ascii="Arial" w:hAnsi="Arial" w:cs="Arial"/>
          <w:sz w:val="22"/>
          <w:szCs w:val="22"/>
        </w:rPr>
        <w:t xml:space="preserve">Thank you to Dr. Kay Neal who is here for her last meeting. </w:t>
      </w:r>
    </w:p>
    <w:p w14:paraId="09CBFF1C" w14:textId="77777777" w:rsidR="00A07DF7" w:rsidRPr="00610EA5" w:rsidRDefault="00125957" w:rsidP="00610EA5">
      <w:pPr>
        <w:rPr>
          <w:rFonts w:ascii="Arial" w:hAnsi="Arial" w:cs="Arial"/>
          <w:color w:val="FF0000"/>
          <w:sz w:val="22"/>
          <w:szCs w:val="22"/>
        </w:rPr>
      </w:pPr>
      <w:r w:rsidRPr="00610EA5">
        <w:rPr>
          <w:rFonts w:ascii="Arial" w:hAnsi="Arial" w:cs="Arial"/>
          <w:color w:val="FF0000"/>
          <w:sz w:val="22"/>
          <w:szCs w:val="22"/>
        </w:rPr>
        <w:t xml:space="preserve"> </w:t>
      </w:r>
    </w:p>
    <w:p w14:paraId="72068BB8" w14:textId="77777777" w:rsidR="00CB1836" w:rsidRPr="00210487" w:rsidRDefault="00CB1836" w:rsidP="00221B1A">
      <w:pPr>
        <w:pStyle w:val="ListParagraph"/>
        <w:rPr>
          <w:rFonts w:ascii="Arial" w:hAnsi="Arial" w:cs="Arial"/>
          <w:color w:val="FF0000"/>
          <w:sz w:val="22"/>
          <w:szCs w:val="22"/>
        </w:rPr>
      </w:pPr>
    </w:p>
    <w:p w14:paraId="002AF4AE" w14:textId="77777777" w:rsidR="00A07DF7" w:rsidRPr="00CB619C" w:rsidRDefault="00A07DF7" w:rsidP="00221B1A">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auto"/>
          <w:sz w:val="22"/>
          <w:szCs w:val="22"/>
        </w:rPr>
      </w:pPr>
      <w:r w:rsidRPr="00CB619C">
        <w:rPr>
          <w:rFonts w:ascii="Arial" w:eastAsia="Arial" w:hAnsi="Arial" w:cs="Arial"/>
          <w:color w:val="auto"/>
          <w:sz w:val="22"/>
          <w:szCs w:val="22"/>
        </w:rPr>
        <w:t xml:space="preserve">Next Meeting </w:t>
      </w:r>
      <w:r w:rsidR="00C509D3" w:rsidRPr="00CB619C">
        <w:rPr>
          <w:rFonts w:ascii="Arial" w:eastAsia="Arial" w:hAnsi="Arial" w:cs="Arial"/>
          <w:color w:val="auto"/>
          <w:sz w:val="22"/>
          <w:szCs w:val="22"/>
        </w:rPr>
        <w:t>–</w:t>
      </w:r>
      <w:r w:rsidR="00CB619C" w:rsidRPr="00CB619C">
        <w:rPr>
          <w:rFonts w:ascii="Arial" w:eastAsia="Arial" w:hAnsi="Arial" w:cs="Arial"/>
          <w:color w:val="auto"/>
          <w:sz w:val="22"/>
          <w:szCs w:val="22"/>
        </w:rPr>
        <w:t xml:space="preserve"> Wednesday, August 24, </w:t>
      </w:r>
      <w:r w:rsidRPr="00CB619C">
        <w:rPr>
          <w:rFonts w:ascii="Arial" w:eastAsia="Arial" w:hAnsi="Arial" w:cs="Arial"/>
          <w:color w:val="auto"/>
          <w:sz w:val="22"/>
          <w:szCs w:val="22"/>
        </w:rPr>
        <w:t xml:space="preserve">2016 – in </w:t>
      </w:r>
      <w:r w:rsidR="00CB619C" w:rsidRPr="00CB619C">
        <w:rPr>
          <w:rFonts w:ascii="Arial" w:eastAsia="Arial" w:hAnsi="Arial" w:cs="Arial"/>
          <w:color w:val="auto"/>
          <w:sz w:val="22"/>
          <w:szCs w:val="22"/>
        </w:rPr>
        <w:t>Reeve Union, room 306.</w:t>
      </w:r>
    </w:p>
    <w:p w14:paraId="0AF95ACE" w14:textId="77777777" w:rsidR="00E123F7" w:rsidRPr="00210487" w:rsidRDefault="00E123F7"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color w:val="FF0000"/>
          <w:sz w:val="22"/>
          <w:szCs w:val="22"/>
        </w:rPr>
      </w:pPr>
    </w:p>
    <w:p w14:paraId="1B1D4F08" w14:textId="77777777" w:rsidR="00726762" w:rsidRPr="002E3D5D" w:rsidRDefault="00A07DF7"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B071BF">
        <w:rPr>
          <w:rFonts w:ascii="Arial" w:eastAsia="Arial" w:hAnsi="Arial" w:cs="Arial"/>
          <w:sz w:val="22"/>
          <w:szCs w:val="22"/>
        </w:rPr>
        <w:t xml:space="preserve">Adjourned </w:t>
      </w:r>
      <w:r w:rsidR="00AF4A4F">
        <w:rPr>
          <w:rFonts w:ascii="Arial" w:eastAsia="Arial" w:hAnsi="Arial" w:cs="Arial"/>
          <w:sz w:val="22"/>
          <w:szCs w:val="22"/>
        </w:rPr>
        <w:t xml:space="preserve">at </w:t>
      </w:r>
      <w:r w:rsidR="00592721">
        <w:rPr>
          <w:rFonts w:ascii="Arial" w:eastAsia="Arial" w:hAnsi="Arial" w:cs="Arial"/>
          <w:sz w:val="22"/>
          <w:szCs w:val="22"/>
        </w:rPr>
        <w:t>3</w:t>
      </w:r>
      <w:r w:rsidR="00AF4A4F">
        <w:rPr>
          <w:rFonts w:ascii="Arial" w:eastAsia="Arial" w:hAnsi="Arial" w:cs="Arial"/>
          <w:sz w:val="22"/>
          <w:szCs w:val="22"/>
        </w:rPr>
        <w:t>:</w:t>
      </w:r>
      <w:r w:rsidR="00A64740">
        <w:rPr>
          <w:rFonts w:ascii="Arial" w:eastAsia="Arial" w:hAnsi="Arial" w:cs="Arial"/>
          <w:sz w:val="22"/>
          <w:szCs w:val="22"/>
        </w:rPr>
        <w:t>13</w:t>
      </w:r>
      <w:r w:rsidR="00221B1A">
        <w:rPr>
          <w:rFonts w:ascii="Arial" w:eastAsia="Arial" w:hAnsi="Arial" w:cs="Arial"/>
          <w:sz w:val="22"/>
          <w:szCs w:val="22"/>
        </w:rPr>
        <w:t xml:space="preserve"> </w:t>
      </w:r>
      <w:r w:rsidR="00C509D3">
        <w:rPr>
          <w:rFonts w:ascii="Arial" w:eastAsia="Arial" w:hAnsi="Arial" w:cs="Arial"/>
          <w:sz w:val="22"/>
          <w:szCs w:val="22"/>
        </w:rPr>
        <w:t>pm</w:t>
      </w:r>
    </w:p>
    <w:p w14:paraId="4E6D9E9E"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5E6AF13F" w14:textId="77777777" w:rsidR="00A64740"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14:paraId="47B5D7F3" w14:textId="77777777" w:rsidR="00A64740" w:rsidRDefault="00A64740"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262A6BDB" w14:textId="77777777" w:rsidR="00043F00" w:rsidRDefault="001E076B"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r w:rsidR="00CB619C">
        <w:rPr>
          <w:rFonts w:ascii="Arial" w:eastAsia="Arial" w:hAnsi="Arial" w:cs="Arial"/>
          <w:sz w:val="22"/>
          <w:szCs w:val="22"/>
        </w:rPr>
        <w:t xml:space="preserve"> </w:t>
      </w:r>
    </w:p>
    <w:p w14:paraId="44787D96" w14:textId="77777777" w:rsidR="00804F2B" w:rsidRPr="002E3D5D" w:rsidRDefault="00CB619C"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 xml:space="preserve">Kate </w:t>
      </w:r>
      <w:proofErr w:type="spellStart"/>
      <w:r>
        <w:rPr>
          <w:rFonts w:ascii="Arial" w:eastAsia="Arial" w:hAnsi="Arial" w:cs="Arial"/>
          <w:sz w:val="22"/>
          <w:szCs w:val="22"/>
        </w:rPr>
        <w:t>McQuillan</w:t>
      </w:r>
      <w:proofErr w:type="spellEnd"/>
      <w:r>
        <w:rPr>
          <w:rFonts w:ascii="Arial" w:eastAsia="Arial" w:hAnsi="Arial" w:cs="Arial"/>
          <w:sz w:val="22"/>
          <w:szCs w:val="22"/>
        </w:rPr>
        <w:t xml:space="preserve"> for </w:t>
      </w:r>
      <w:r w:rsidR="002E3D5D" w:rsidRPr="002E3D5D">
        <w:rPr>
          <w:rFonts w:ascii="Arial" w:eastAsia="Arial" w:hAnsi="Arial" w:cs="Arial"/>
          <w:sz w:val="22"/>
          <w:szCs w:val="22"/>
        </w:rPr>
        <w:t xml:space="preserve">April </w:t>
      </w:r>
      <w:proofErr w:type="spellStart"/>
      <w:r w:rsidR="002E3D5D" w:rsidRPr="002E3D5D">
        <w:rPr>
          <w:rFonts w:ascii="Arial" w:eastAsia="Arial" w:hAnsi="Arial" w:cs="Arial"/>
          <w:sz w:val="22"/>
          <w:szCs w:val="22"/>
        </w:rPr>
        <w:t>Dutscheck</w:t>
      </w:r>
      <w:proofErr w:type="spellEnd"/>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B2EC1"/>
    <w:multiLevelType w:val="hybridMultilevel"/>
    <w:tmpl w:val="3E3E2208"/>
    <w:lvl w:ilvl="0" w:tplc="9BA0E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CB1958"/>
    <w:multiLevelType w:val="hybridMultilevel"/>
    <w:tmpl w:val="2F24D452"/>
    <w:lvl w:ilvl="0" w:tplc="B3D21692">
      <w:start w:val="1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6"/>
  </w:num>
  <w:num w:numId="5">
    <w:abstractNumId w:val="14"/>
  </w:num>
  <w:num w:numId="6">
    <w:abstractNumId w:val="17"/>
  </w:num>
  <w:num w:numId="7">
    <w:abstractNumId w:val="19"/>
  </w:num>
  <w:num w:numId="8">
    <w:abstractNumId w:val="20"/>
  </w:num>
  <w:num w:numId="9">
    <w:abstractNumId w:val="9"/>
  </w:num>
  <w:num w:numId="10">
    <w:abstractNumId w:val="4"/>
  </w:num>
  <w:num w:numId="11">
    <w:abstractNumId w:val="10"/>
  </w:num>
  <w:num w:numId="12">
    <w:abstractNumId w:val="21"/>
  </w:num>
  <w:num w:numId="13">
    <w:abstractNumId w:val="16"/>
  </w:num>
  <w:num w:numId="14">
    <w:abstractNumId w:val="7"/>
  </w:num>
  <w:num w:numId="15">
    <w:abstractNumId w:val="18"/>
  </w:num>
  <w:num w:numId="16">
    <w:abstractNumId w:val="8"/>
  </w:num>
  <w:num w:numId="17">
    <w:abstractNumId w:val="0"/>
  </w:num>
  <w:num w:numId="18">
    <w:abstractNumId w:val="5"/>
  </w:num>
  <w:num w:numId="19">
    <w:abstractNumId w:val="1"/>
  </w:num>
  <w:num w:numId="20">
    <w:abstractNumId w:val="1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43F00"/>
    <w:rsid w:val="000508E2"/>
    <w:rsid w:val="00051A7F"/>
    <w:rsid w:val="00057AF7"/>
    <w:rsid w:val="0006027C"/>
    <w:rsid w:val="0007639A"/>
    <w:rsid w:val="00076B14"/>
    <w:rsid w:val="000A7017"/>
    <w:rsid w:val="000B42BE"/>
    <w:rsid w:val="000B7BDE"/>
    <w:rsid w:val="000C0FFC"/>
    <w:rsid w:val="000C56C5"/>
    <w:rsid w:val="00125957"/>
    <w:rsid w:val="001508EF"/>
    <w:rsid w:val="00171746"/>
    <w:rsid w:val="00190BEE"/>
    <w:rsid w:val="00193BC6"/>
    <w:rsid w:val="00194C44"/>
    <w:rsid w:val="001B26F2"/>
    <w:rsid w:val="001D546B"/>
    <w:rsid w:val="001E076B"/>
    <w:rsid w:val="001E2A4C"/>
    <w:rsid w:val="001E680E"/>
    <w:rsid w:val="001F67C8"/>
    <w:rsid w:val="00210487"/>
    <w:rsid w:val="00221B1A"/>
    <w:rsid w:val="00224563"/>
    <w:rsid w:val="00232273"/>
    <w:rsid w:val="002335E0"/>
    <w:rsid w:val="00266D71"/>
    <w:rsid w:val="002804B9"/>
    <w:rsid w:val="002844E2"/>
    <w:rsid w:val="0029013E"/>
    <w:rsid w:val="002A596B"/>
    <w:rsid w:val="002C0613"/>
    <w:rsid w:val="002C1ED0"/>
    <w:rsid w:val="002C5306"/>
    <w:rsid w:val="002E3D5D"/>
    <w:rsid w:val="002F0E21"/>
    <w:rsid w:val="002F4328"/>
    <w:rsid w:val="00315DAC"/>
    <w:rsid w:val="003233DA"/>
    <w:rsid w:val="00330B97"/>
    <w:rsid w:val="003312A0"/>
    <w:rsid w:val="00333441"/>
    <w:rsid w:val="0033630D"/>
    <w:rsid w:val="00337121"/>
    <w:rsid w:val="00340F4C"/>
    <w:rsid w:val="003539AD"/>
    <w:rsid w:val="003547AA"/>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2635B"/>
    <w:rsid w:val="00436CA7"/>
    <w:rsid w:val="00441957"/>
    <w:rsid w:val="00447F4B"/>
    <w:rsid w:val="00450D6E"/>
    <w:rsid w:val="004521F6"/>
    <w:rsid w:val="0047001F"/>
    <w:rsid w:val="004768DF"/>
    <w:rsid w:val="0047703D"/>
    <w:rsid w:val="0048048D"/>
    <w:rsid w:val="004860ED"/>
    <w:rsid w:val="004A0124"/>
    <w:rsid w:val="004A44DF"/>
    <w:rsid w:val="004B254B"/>
    <w:rsid w:val="004B49E9"/>
    <w:rsid w:val="004C1A1A"/>
    <w:rsid w:val="004C3094"/>
    <w:rsid w:val="004D0BC2"/>
    <w:rsid w:val="004D1465"/>
    <w:rsid w:val="004E52BE"/>
    <w:rsid w:val="00517B75"/>
    <w:rsid w:val="00546D3E"/>
    <w:rsid w:val="00556F8F"/>
    <w:rsid w:val="00560913"/>
    <w:rsid w:val="00571FF0"/>
    <w:rsid w:val="00575171"/>
    <w:rsid w:val="00586118"/>
    <w:rsid w:val="005879B0"/>
    <w:rsid w:val="00590322"/>
    <w:rsid w:val="00592721"/>
    <w:rsid w:val="005975CC"/>
    <w:rsid w:val="005A4D10"/>
    <w:rsid w:val="005B0049"/>
    <w:rsid w:val="005C41CB"/>
    <w:rsid w:val="005F35C0"/>
    <w:rsid w:val="00603AA4"/>
    <w:rsid w:val="00604ADE"/>
    <w:rsid w:val="00610EA5"/>
    <w:rsid w:val="00613844"/>
    <w:rsid w:val="0061694C"/>
    <w:rsid w:val="00617E0F"/>
    <w:rsid w:val="00620457"/>
    <w:rsid w:val="00646CBB"/>
    <w:rsid w:val="006538BB"/>
    <w:rsid w:val="006854A9"/>
    <w:rsid w:val="0068795B"/>
    <w:rsid w:val="00691A07"/>
    <w:rsid w:val="006A0674"/>
    <w:rsid w:val="006A34F1"/>
    <w:rsid w:val="006B07F5"/>
    <w:rsid w:val="006B150C"/>
    <w:rsid w:val="006C1A4E"/>
    <w:rsid w:val="006C6AEA"/>
    <w:rsid w:val="006C73FF"/>
    <w:rsid w:val="006E7324"/>
    <w:rsid w:val="006E75A2"/>
    <w:rsid w:val="006F1BEB"/>
    <w:rsid w:val="00710F15"/>
    <w:rsid w:val="0071765A"/>
    <w:rsid w:val="00726762"/>
    <w:rsid w:val="00747327"/>
    <w:rsid w:val="00755A2A"/>
    <w:rsid w:val="007579D2"/>
    <w:rsid w:val="00757B37"/>
    <w:rsid w:val="007607D3"/>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1F16"/>
    <w:rsid w:val="00836D59"/>
    <w:rsid w:val="0088430C"/>
    <w:rsid w:val="00895C5C"/>
    <w:rsid w:val="008A61AE"/>
    <w:rsid w:val="008E4380"/>
    <w:rsid w:val="008E518D"/>
    <w:rsid w:val="008F3C8F"/>
    <w:rsid w:val="009228E8"/>
    <w:rsid w:val="0092455F"/>
    <w:rsid w:val="00947236"/>
    <w:rsid w:val="009617FF"/>
    <w:rsid w:val="0098081B"/>
    <w:rsid w:val="00983F9C"/>
    <w:rsid w:val="009A5D5D"/>
    <w:rsid w:val="009B707D"/>
    <w:rsid w:val="009C2891"/>
    <w:rsid w:val="009D7C74"/>
    <w:rsid w:val="00A07198"/>
    <w:rsid w:val="00A07DF7"/>
    <w:rsid w:val="00A376C8"/>
    <w:rsid w:val="00A50351"/>
    <w:rsid w:val="00A5518D"/>
    <w:rsid w:val="00A62DB8"/>
    <w:rsid w:val="00A64740"/>
    <w:rsid w:val="00A651E1"/>
    <w:rsid w:val="00A75A19"/>
    <w:rsid w:val="00A77358"/>
    <w:rsid w:val="00A824DD"/>
    <w:rsid w:val="00AA7A6E"/>
    <w:rsid w:val="00AE6F46"/>
    <w:rsid w:val="00AF41DD"/>
    <w:rsid w:val="00AF4A4F"/>
    <w:rsid w:val="00B071BF"/>
    <w:rsid w:val="00B1719D"/>
    <w:rsid w:val="00B23907"/>
    <w:rsid w:val="00B27137"/>
    <w:rsid w:val="00B302FB"/>
    <w:rsid w:val="00B56DE3"/>
    <w:rsid w:val="00B67ABE"/>
    <w:rsid w:val="00B733D5"/>
    <w:rsid w:val="00B74F60"/>
    <w:rsid w:val="00B76036"/>
    <w:rsid w:val="00B8164A"/>
    <w:rsid w:val="00B91389"/>
    <w:rsid w:val="00B91E16"/>
    <w:rsid w:val="00BA3000"/>
    <w:rsid w:val="00BA56B3"/>
    <w:rsid w:val="00BE0DEA"/>
    <w:rsid w:val="00BE6274"/>
    <w:rsid w:val="00BF6099"/>
    <w:rsid w:val="00C032CD"/>
    <w:rsid w:val="00C22028"/>
    <w:rsid w:val="00C27399"/>
    <w:rsid w:val="00C3277D"/>
    <w:rsid w:val="00C449D8"/>
    <w:rsid w:val="00C456DE"/>
    <w:rsid w:val="00C47590"/>
    <w:rsid w:val="00C509D3"/>
    <w:rsid w:val="00C51D4C"/>
    <w:rsid w:val="00C60A34"/>
    <w:rsid w:val="00C64879"/>
    <w:rsid w:val="00C75EE4"/>
    <w:rsid w:val="00C81E82"/>
    <w:rsid w:val="00C90D78"/>
    <w:rsid w:val="00C92A5C"/>
    <w:rsid w:val="00C92A7B"/>
    <w:rsid w:val="00C92EAF"/>
    <w:rsid w:val="00C96C43"/>
    <w:rsid w:val="00CA2CAE"/>
    <w:rsid w:val="00CA7997"/>
    <w:rsid w:val="00CB07C8"/>
    <w:rsid w:val="00CB1836"/>
    <w:rsid w:val="00CB619C"/>
    <w:rsid w:val="00CC564B"/>
    <w:rsid w:val="00CE1AD1"/>
    <w:rsid w:val="00CE4253"/>
    <w:rsid w:val="00CF4693"/>
    <w:rsid w:val="00D0149E"/>
    <w:rsid w:val="00D04E77"/>
    <w:rsid w:val="00D33AB4"/>
    <w:rsid w:val="00D41386"/>
    <w:rsid w:val="00D46334"/>
    <w:rsid w:val="00D5411A"/>
    <w:rsid w:val="00D551E9"/>
    <w:rsid w:val="00D5734D"/>
    <w:rsid w:val="00D62484"/>
    <w:rsid w:val="00D64AD9"/>
    <w:rsid w:val="00D6566D"/>
    <w:rsid w:val="00D66738"/>
    <w:rsid w:val="00D67872"/>
    <w:rsid w:val="00D70AD2"/>
    <w:rsid w:val="00D759DE"/>
    <w:rsid w:val="00D81C5E"/>
    <w:rsid w:val="00D82C47"/>
    <w:rsid w:val="00D94191"/>
    <w:rsid w:val="00D974E5"/>
    <w:rsid w:val="00D975C5"/>
    <w:rsid w:val="00DB0EDB"/>
    <w:rsid w:val="00DB2BD2"/>
    <w:rsid w:val="00DD0CEB"/>
    <w:rsid w:val="00DE418E"/>
    <w:rsid w:val="00DE6FA5"/>
    <w:rsid w:val="00DF77BB"/>
    <w:rsid w:val="00E027A2"/>
    <w:rsid w:val="00E0788C"/>
    <w:rsid w:val="00E11F3D"/>
    <w:rsid w:val="00E123F7"/>
    <w:rsid w:val="00E14DE0"/>
    <w:rsid w:val="00E17CCA"/>
    <w:rsid w:val="00E2764E"/>
    <w:rsid w:val="00E3199E"/>
    <w:rsid w:val="00E328C7"/>
    <w:rsid w:val="00E348D4"/>
    <w:rsid w:val="00E37938"/>
    <w:rsid w:val="00E41310"/>
    <w:rsid w:val="00E422FD"/>
    <w:rsid w:val="00E43B2D"/>
    <w:rsid w:val="00E64CA0"/>
    <w:rsid w:val="00E67D84"/>
    <w:rsid w:val="00E71263"/>
    <w:rsid w:val="00E83014"/>
    <w:rsid w:val="00E84E1E"/>
    <w:rsid w:val="00E87143"/>
    <w:rsid w:val="00E939B6"/>
    <w:rsid w:val="00EA2C2D"/>
    <w:rsid w:val="00EA6134"/>
    <w:rsid w:val="00EC254D"/>
    <w:rsid w:val="00EC57E9"/>
    <w:rsid w:val="00EC7A15"/>
    <w:rsid w:val="00EC7DB3"/>
    <w:rsid w:val="00ED3B53"/>
    <w:rsid w:val="00EE60A7"/>
    <w:rsid w:val="00EF2158"/>
    <w:rsid w:val="00F37FF0"/>
    <w:rsid w:val="00F46499"/>
    <w:rsid w:val="00F471EE"/>
    <w:rsid w:val="00F51E68"/>
    <w:rsid w:val="00F53A21"/>
    <w:rsid w:val="00F56909"/>
    <w:rsid w:val="00F57667"/>
    <w:rsid w:val="00F82EAA"/>
    <w:rsid w:val="00F83B83"/>
    <w:rsid w:val="00F86158"/>
    <w:rsid w:val="00F86999"/>
    <w:rsid w:val="00FA6BB0"/>
    <w:rsid w:val="00FB27BA"/>
    <w:rsid w:val="00FC502A"/>
    <w:rsid w:val="00FC5F73"/>
    <w:rsid w:val="00FD7CB4"/>
    <w:rsid w:val="00FE37E2"/>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23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0755-97DD-7D42-BE4D-F2B1EE71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2016-05-25T17:44:00Z</cp:lastPrinted>
  <dcterms:created xsi:type="dcterms:W3CDTF">2016-09-29T17:19:00Z</dcterms:created>
  <dcterms:modified xsi:type="dcterms:W3CDTF">2016-09-29T17:19:00Z</dcterms:modified>
</cp:coreProperties>
</file>