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F2B" w:rsidRDefault="001E076B">
      <w:pPr>
        <w:pStyle w:val="normal0"/>
        <w:tabs>
          <w:tab w:val="left" w:pos="900"/>
        </w:tabs>
        <w:jc w:val="center"/>
      </w:pPr>
      <w:r>
        <w:rPr>
          <w:rFonts w:ascii="Arial" w:eastAsia="Arial" w:hAnsi="Arial" w:cs="Arial"/>
          <w:b/>
          <w:sz w:val="22"/>
        </w:rPr>
        <w:t>Leadership Council Minutes</w:t>
      </w:r>
    </w:p>
    <w:p w:rsidR="00804F2B" w:rsidRDefault="00DD0CEB">
      <w:pPr>
        <w:pStyle w:val="normal0"/>
        <w:tabs>
          <w:tab w:val="left" w:pos="1080"/>
        </w:tabs>
        <w:jc w:val="center"/>
      </w:pPr>
      <w:r>
        <w:rPr>
          <w:rFonts w:ascii="Arial" w:eastAsia="Arial" w:hAnsi="Arial" w:cs="Arial"/>
          <w:b/>
          <w:sz w:val="22"/>
        </w:rPr>
        <w:t>October 14</w:t>
      </w:r>
      <w:r w:rsidR="00D974E5">
        <w:rPr>
          <w:rFonts w:ascii="Arial" w:eastAsia="Arial" w:hAnsi="Arial" w:cs="Arial"/>
          <w:b/>
          <w:sz w:val="22"/>
        </w:rPr>
        <w:t>,</w:t>
      </w:r>
      <w:r w:rsidR="001E076B">
        <w:rPr>
          <w:rFonts w:ascii="Arial" w:eastAsia="Arial" w:hAnsi="Arial" w:cs="Arial"/>
          <w:b/>
          <w:sz w:val="22"/>
        </w:rPr>
        <w:t xml:space="preserve"> 2015</w:t>
      </w:r>
    </w:p>
    <w:p w:rsidR="00804F2B" w:rsidRDefault="00804F2B">
      <w:pPr>
        <w:pStyle w:val="normal0"/>
        <w:jc w:val="center"/>
      </w:pPr>
    </w:p>
    <w:p w:rsidR="00CA2CAE" w:rsidRPr="002E3D5D" w:rsidRDefault="00CA2CAE" w:rsidP="00CA2CAE">
      <w:pPr>
        <w:pStyle w:val="normal0"/>
        <w:ind w:left="1080" w:hanging="108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Pr>
          <w:rFonts w:ascii="Arial" w:eastAsia="Arial" w:hAnsi="Arial" w:cs="Arial"/>
          <w:sz w:val="22"/>
        </w:rPr>
        <w:t xml:space="preserve">Chancellor Andrew Leavitt, Courtney </w:t>
      </w:r>
      <w:proofErr w:type="spellStart"/>
      <w:r>
        <w:rPr>
          <w:rFonts w:ascii="Arial" w:eastAsia="Arial" w:hAnsi="Arial" w:cs="Arial"/>
          <w:sz w:val="22"/>
        </w:rPr>
        <w:t>Bauder</w:t>
      </w:r>
      <w:proofErr w:type="spellEnd"/>
      <w:r>
        <w:rPr>
          <w:rFonts w:ascii="Arial" w:eastAsia="Arial" w:hAnsi="Arial" w:cs="Arial"/>
          <w:sz w:val="22"/>
        </w:rPr>
        <w:t xml:space="preserve">, Scott Beyer, Sylvia Carey-Butler, Susan Cramer, Lane Earns, Lisa Goetsch, Tom Grogan, </w:t>
      </w:r>
      <w:r w:rsidR="008E518D">
        <w:rPr>
          <w:rFonts w:ascii="Arial" w:eastAsia="Arial" w:hAnsi="Arial" w:cs="Arial"/>
          <w:sz w:val="22"/>
          <w:szCs w:val="22"/>
        </w:rPr>
        <w:t xml:space="preserve">Chuck Hermes, </w:t>
      </w:r>
      <w:r>
        <w:rPr>
          <w:rFonts w:ascii="Arial" w:eastAsia="Arial" w:hAnsi="Arial" w:cs="Arial"/>
          <w:sz w:val="22"/>
          <w:szCs w:val="22"/>
        </w:rPr>
        <w:t>Charlie Hill,</w:t>
      </w:r>
      <w:r>
        <w:rPr>
          <w:rFonts w:ascii="Arial" w:eastAsia="Arial" w:hAnsi="Arial" w:cs="Arial"/>
          <w:sz w:val="22"/>
        </w:rPr>
        <w:t xml:space="preserve"> </w:t>
      </w:r>
      <w:r w:rsidR="009D7C74">
        <w:rPr>
          <w:rFonts w:ascii="Arial" w:eastAsia="Arial" w:hAnsi="Arial" w:cs="Arial"/>
          <w:sz w:val="22"/>
        </w:rPr>
        <w:t xml:space="preserve">Marci Hoffman, </w:t>
      </w:r>
      <w:r w:rsidR="00450D6E" w:rsidRPr="00450D6E">
        <w:rPr>
          <w:rFonts w:ascii="Arial" w:eastAsia="Arial" w:hAnsi="Arial" w:cs="Arial"/>
          <w:i/>
          <w:sz w:val="22"/>
        </w:rPr>
        <w:t xml:space="preserve">Franca </w:t>
      </w:r>
      <w:proofErr w:type="spellStart"/>
      <w:r w:rsidR="00450D6E" w:rsidRPr="00450D6E">
        <w:rPr>
          <w:rFonts w:ascii="Arial" w:eastAsia="Arial" w:hAnsi="Arial" w:cs="Arial"/>
          <w:i/>
          <w:sz w:val="22"/>
        </w:rPr>
        <w:t>Bar</w:t>
      </w:r>
      <w:r w:rsidR="00450D6E">
        <w:rPr>
          <w:rFonts w:ascii="Arial" w:eastAsia="Arial" w:hAnsi="Arial" w:cs="Arial"/>
          <w:i/>
          <w:sz w:val="22"/>
        </w:rPr>
        <w:t>i</w:t>
      </w:r>
      <w:r w:rsidR="00450D6E" w:rsidRPr="00450D6E">
        <w:rPr>
          <w:rFonts w:ascii="Arial" w:eastAsia="Arial" w:hAnsi="Arial" w:cs="Arial"/>
          <w:i/>
          <w:sz w:val="22"/>
        </w:rPr>
        <w:t>celli</w:t>
      </w:r>
      <w:proofErr w:type="spellEnd"/>
      <w:r w:rsidR="00450D6E" w:rsidRPr="00450D6E">
        <w:rPr>
          <w:rFonts w:ascii="Arial" w:eastAsia="Arial" w:hAnsi="Arial" w:cs="Arial"/>
          <w:i/>
          <w:sz w:val="22"/>
        </w:rPr>
        <w:t xml:space="preserve"> for </w:t>
      </w:r>
      <w:r w:rsidRPr="00450D6E">
        <w:rPr>
          <w:rFonts w:ascii="Arial" w:eastAsia="Arial" w:hAnsi="Arial" w:cs="Arial"/>
          <w:i/>
          <w:sz w:val="22"/>
        </w:rPr>
        <w:t xml:space="preserve">John </w:t>
      </w:r>
      <w:proofErr w:type="spellStart"/>
      <w:r w:rsidRPr="00450D6E">
        <w:rPr>
          <w:rFonts w:ascii="Arial" w:eastAsia="Arial" w:hAnsi="Arial" w:cs="Arial"/>
          <w:i/>
          <w:sz w:val="22"/>
        </w:rPr>
        <w:t>Koker</w:t>
      </w:r>
      <w:proofErr w:type="spellEnd"/>
      <w:r>
        <w:rPr>
          <w:rFonts w:ascii="Arial" w:eastAsia="Arial" w:hAnsi="Arial" w:cs="Arial"/>
          <w:sz w:val="22"/>
        </w:rPr>
        <w:t xml:space="preserve">, Karl Loewenstein, Rich Marshall, </w:t>
      </w:r>
      <w:r w:rsidR="00450D6E">
        <w:rPr>
          <w:rFonts w:ascii="Arial" w:eastAsia="Arial" w:hAnsi="Arial" w:cs="Arial"/>
          <w:i/>
          <w:sz w:val="22"/>
        </w:rPr>
        <w:t xml:space="preserve">Patricia </w:t>
      </w:r>
      <w:r w:rsidR="00450D6E" w:rsidRPr="00450D6E">
        <w:rPr>
          <w:rFonts w:ascii="Arial" w:eastAsia="Arial" w:hAnsi="Arial" w:cs="Arial"/>
          <w:i/>
          <w:sz w:val="22"/>
        </w:rPr>
        <w:t>Schr</w:t>
      </w:r>
      <w:r w:rsidR="00450D6E">
        <w:rPr>
          <w:rFonts w:ascii="Arial" w:eastAsia="Arial" w:hAnsi="Arial" w:cs="Arial"/>
          <w:i/>
          <w:sz w:val="22"/>
        </w:rPr>
        <w:t>a</w:t>
      </w:r>
      <w:r w:rsidR="00450D6E" w:rsidRPr="00450D6E">
        <w:rPr>
          <w:rFonts w:ascii="Arial" w:eastAsia="Arial" w:hAnsi="Arial" w:cs="Arial"/>
          <w:i/>
          <w:sz w:val="22"/>
        </w:rPr>
        <w:t>der for</w:t>
      </w:r>
      <w:r w:rsidR="00450D6E">
        <w:rPr>
          <w:rFonts w:ascii="Arial" w:eastAsia="Arial" w:hAnsi="Arial" w:cs="Arial"/>
          <w:sz w:val="22"/>
        </w:rPr>
        <w:t xml:space="preserve"> </w:t>
      </w:r>
      <w:proofErr w:type="spellStart"/>
      <w:r w:rsidRPr="00450D6E">
        <w:rPr>
          <w:rFonts w:ascii="Arial" w:eastAsia="Arial" w:hAnsi="Arial" w:cs="Arial"/>
          <w:i/>
          <w:sz w:val="22"/>
        </w:rPr>
        <w:t>Ameerah</w:t>
      </w:r>
      <w:proofErr w:type="spellEnd"/>
      <w:r w:rsidRPr="00450D6E">
        <w:rPr>
          <w:rFonts w:ascii="Arial" w:eastAsia="Arial" w:hAnsi="Arial" w:cs="Arial"/>
          <w:i/>
          <w:sz w:val="22"/>
        </w:rPr>
        <w:t xml:space="preserve"> McBride</w:t>
      </w:r>
      <w:r>
        <w:rPr>
          <w:rFonts w:ascii="Arial" w:eastAsia="Arial" w:hAnsi="Arial" w:cs="Arial"/>
          <w:sz w:val="22"/>
        </w:rPr>
        <w:t xml:space="preserve">, Anne Milkovich, </w:t>
      </w:r>
      <w:r>
        <w:rPr>
          <w:rFonts w:ascii="Arial" w:eastAsia="Arial" w:hAnsi="Arial" w:cs="Arial"/>
          <w:sz w:val="22"/>
          <w:szCs w:val="22"/>
        </w:rPr>
        <w:t xml:space="preserve">Kay Neal, </w:t>
      </w:r>
      <w:r>
        <w:rPr>
          <w:rFonts w:ascii="Arial" w:eastAsia="Arial" w:hAnsi="Arial" w:cs="Arial"/>
          <w:sz w:val="22"/>
        </w:rPr>
        <w:t>Leslie Neal-</w:t>
      </w:r>
      <w:proofErr w:type="spellStart"/>
      <w:r>
        <w:rPr>
          <w:rFonts w:ascii="Arial" w:eastAsia="Arial" w:hAnsi="Arial" w:cs="Arial"/>
          <w:sz w:val="22"/>
        </w:rPr>
        <w:t>Boyan</w:t>
      </w:r>
      <w:proofErr w:type="spellEnd"/>
      <w:r>
        <w:rPr>
          <w:rFonts w:ascii="Arial" w:eastAsia="Arial" w:hAnsi="Arial" w:cs="Arial"/>
          <w:sz w:val="22"/>
        </w:rPr>
        <w:t xml:space="preserve">, </w:t>
      </w:r>
      <w:proofErr w:type="spellStart"/>
      <w:r w:rsidR="006C73FF">
        <w:rPr>
          <w:rFonts w:ascii="Arial" w:eastAsia="Arial" w:hAnsi="Arial" w:cs="Arial"/>
          <w:sz w:val="22"/>
          <w:szCs w:val="22"/>
        </w:rPr>
        <w:t>JoAnn</w:t>
      </w:r>
      <w:proofErr w:type="spellEnd"/>
      <w:r>
        <w:rPr>
          <w:rFonts w:ascii="Arial" w:eastAsia="Arial" w:hAnsi="Arial" w:cs="Arial"/>
          <w:sz w:val="22"/>
          <w:szCs w:val="22"/>
        </w:rPr>
        <w:t xml:space="preserve"> Rife, Brandon Miller, </w:t>
      </w:r>
      <w:r w:rsidR="00450D6E">
        <w:rPr>
          <w:rFonts w:ascii="Arial" w:eastAsia="Arial" w:hAnsi="Arial" w:cs="Arial"/>
          <w:sz w:val="22"/>
        </w:rPr>
        <w:t xml:space="preserve">Reggie Parson, Art </w:t>
      </w:r>
      <w:proofErr w:type="spellStart"/>
      <w:r w:rsidR="00450D6E">
        <w:rPr>
          <w:rFonts w:ascii="Arial" w:eastAsia="Arial" w:hAnsi="Arial" w:cs="Arial"/>
          <w:sz w:val="22"/>
        </w:rPr>
        <w:t>Rathjen</w:t>
      </w:r>
      <w:proofErr w:type="spellEnd"/>
      <w:r w:rsidR="00450D6E">
        <w:rPr>
          <w:rFonts w:ascii="Arial" w:eastAsia="Arial" w:hAnsi="Arial" w:cs="Arial"/>
          <w:sz w:val="22"/>
        </w:rPr>
        <w:t xml:space="preserve">, </w:t>
      </w:r>
      <w:r>
        <w:rPr>
          <w:rFonts w:ascii="Arial" w:eastAsia="Arial" w:hAnsi="Arial" w:cs="Arial"/>
          <w:sz w:val="22"/>
          <w:szCs w:val="22"/>
        </w:rPr>
        <w:t>Tom Sonnleitner,</w:t>
      </w:r>
      <w:r w:rsidRPr="006E488D">
        <w:rPr>
          <w:rFonts w:ascii="Arial" w:eastAsia="Arial" w:hAnsi="Arial" w:cs="Arial"/>
          <w:sz w:val="22"/>
          <w:szCs w:val="22"/>
        </w:rPr>
        <w:t xml:space="preserve"> </w:t>
      </w:r>
      <w:r w:rsidR="00171746" w:rsidRPr="00171746">
        <w:rPr>
          <w:rFonts w:ascii="Arial" w:eastAsia="Arial" w:hAnsi="Arial" w:cs="Arial"/>
          <w:i/>
          <w:sz w:val="22"/>
          <w:szCs w:val="22"/>
        </w:rPr>
        <w:t xml:space="preserve">Shawna </w:t>
      </w:r>
      <w:proofErr w:type="spellStart"/>
      <w:r w:rsidR="00171746" w:rsidRPr="00171746">
        <w:rPr>
          <w:rFonts w:ascii="Arial" w:eastAsia="Arial" w:hAnsi="Arial" w:cs="Arial"/>
          <w:i/>
          <w:sz w:val="22"/>
          <w:szCs w:val="22"/>
        </w:rPr>
        <w:t>Kuether</w:t>
      </w:r>
      <w:proofErr w:type="spellEnd"/>
      <w:r w:rsidR="00171746" w:rsidRPr="00171746">
        <w:rPr>
          <w:rFonts w:ascii="Arial" w:eastAsia="Arial" w:hAnsi="Arial" w:cs="Arial"/>
          <w:i/>
          <w:sz w:val="22"/>
          <w:szCs w:val="22"/>
        </w:rPr>
        <w:t xml:space="preserve"> for </w:t>
      </w:r>
      <w:r w:rsidRPr="00171746">
        <w:rPr>
          <w:rFonts w:ascii="Arial" w:eastAsia="Arial" w:hAnsi="Arial" w:cs="Arial"/>
          <w:i/>
          <w:sz w:val="22"/>
        </w:rPr>
        <w:t xml:space="preserve">Laurie </w:t>
      </w:r>
      <w:proofErr w:type="spellStart"/>
      <w:r w:rsidRPr="00171746">
        <w:rPr>
          <w:rFonts w:ascii="Arial" w:eastAsia="Arial" w:hAnsi="Arial" w:cs="Arial"/>
          <w:i/>
          <w:sz w:val="22"/>
        </w:rPr>
        <w:t>Textor</w:t>
      </w:r>
      <w:proofErr w:type="spellEnd"/>
      <w:r>
        <w:rPr>
          <w:rFonts w:ascii="Arial" w:eastAsia="Arial" w:hAnsi="Arial" w:cs="Arial"/>
          <w:sz w:val="22"/>
        </w:rPr>
        <w:t xml:space="preserve">, </w:t>
      </w:r>
      <w:proofErr w:type="spellStart"/>
      <w:r>
        <w:rPr>
          <w:rFonts w:ascii="Arial" w:eastAsia="Arial" w:hAnsi="Arial" w:cs="Arial"/>
          <w:sz w:val="22"/>
        </w:rPr>
        <w:t>Carleen</w:t>
      </w:r>
      <w:proofErr w:type="spellEnd"/>
      <w:r>
        <w:rPr>
          <w:rFonts w:ascii="Arial" w:eastAsia="Arial" w:hAnsi="Arial" w:cs="Arial"/>
          <w:sz w:val="22"/>
        </w:rPr>
        <w:t xml:space="preserve"> </w:t>
      </w:r>
      <w:proofErr w:type="spellStart"/>
      <w:r>
        <w:rPr>
          <w:rFonts w:ascii="Arial" w:eastAsia="Arial" w:hAnsi="Arial" w:cs="Arial"/>
          <w:sz w:val="22"/>
        </w:rPr>
        <w:t>Vande</w:t>
      </w:r>
      <w:proofErr w:type="spellEnd"/>
      <w:r>
        <w:rPr>
          <w:rFonts w:ascii="Arial" w:eastAsia="Arial" w:hAnsi="Arial" w:cs="Arial"/>
          <w:sz w:val="22"/>
        </w:rPr>
        <w:t xml:space="preserve"> </w:t>
      </w:r>
      <w:proofErr w:type="spellStart"/>
      <w:r>
        <w:rPr>
          <w:rFonts w:ascii="Arial" w:eastAsia="Arial" w:hAnsi="Arial" w:cs="Arial"/>
          <w:sz w:val="22"/>
        </w:rPr>
        <w:t>Zande</w:t>
      </w:r>
      <w:proofErr w:type="spellEnd"/>
      <w:r>
        <w:rPr>
          <w:rFonts w:ascii="Arial" w:eastAsia="Arial" w:hAnsi="Arial" w:cs="Arial"/>
          <w:sz w:val="22"/>
        </w:rPr>
        <w:t xml:space="preserve">, Jennifer Watson, Lori Worm, Frederick </w:t>
      </w:r>
      <w:proofErr w:type="spellStart"/>
      <w:r>
        <w:rPr>
          <w:rFonts w:ascii="Arial" w:eastAsia="Arial" w:hAnsi="Arial" w:cs="Arial"/>
          <w:sz w:val="22"/>
        </w:rPr>
        <w:t>Yeo</w:t>
      </w:r>
      <w:proofErr w:type="spellEnd"/>
    </w:p>
    <w:p w:rsidR="00CA2CAE" w:rsidRDefault="00CA2CAE" w:rsidP="00CA2CAE">
      <w:pPr>
        <w:pStyle w:val="normal0"/>
        <w:jc w:val="both"/>
        <w:rPr>
          <w:rFonts w:ascii="Arial" w:eastAsia="Arial" w:hAnsi="Arial" w:cs="Arial"/>
          <w:sz w:val="22"/>
          <w:szCs w:val="22"/>
        </w:rPr>
      </w:pPr>
      <w:r w:rsidRPr="002E3D5D">
        <w:rPr>
          <w:rFonts w:ascii="Arial" w:eastAsia="Arial" w:hAnsi="Arial" w:cs="Arial"/>
          <w:sz w:val="22"/>
          <w:szCs w:val="22"/>
        </w:rPr>
        <w:t xml:space="preserve">Absent:  </w:t>
      </w:r>
      <w:r>
        <w:rPr>
          <w:rFonts w:ascii="Arial" w:eastAsia="Arial" w:hAnsi="Arial" w:cs="Arial"/>
          <w:sz w:val="22"/>
          <w:szCs w:val="22"/>
        </w:rPr>
        <w:t xml:space="preserve">  </w:t>
      </w:r>
      <w:r w:rsidR="008E518D">
        <w:rPr>
          <w:rFonts w:ascii="Arial" w:eastAsia="Arial" w:hAnsi="Arial" w:cs="Arial"/>
          <w:sz w:val="22"/>
          <w:szCs w:val="22"/>
        </w:rPr>
        <w:t xml:space="preserve"> </w:t>
      </w:r>
      <w:r w:rsidR="00171746">
        <w:rPr>
          <w:rFonts w:ascii="Arial" w:eastAsia="Arial" w:hAnsi="Arial" w:cs="Arial"/>
          <w:sz w:val="22"/>
        </w:rPr>
        <w:t xml:space="preserve">Jamie </w:t>
      </w:r>
      <w:proofErr w:type="spellStart"/>
      <w:r w:rsidR="00171746">
        <w:rPr>
          <w:rFonts w:ascii="Arial" w:eastAsia="Arial" w:hAnsi="Arial" w:cs="Arial"/>
          <w:sz w:val="22"/>
        </w:rPr>
        <w:t>Ceman</w:t>
      </w:r>
      <w:proofErr w:type="spellEnd"/>
      <w:r w:rsidR="00171746">
        <w:rPr>
          <w:rFonts w:ascii="Arial" w:eastAsia="Arial" w:hAnsi="Arial" w:cs="Arial"/>
          <w:sz w:val="22"/>
        </w:rPr>
        <w:t xml:space="preserve">, </w:t>
      </w:r>
      <w:r w:rsidR="00450D6E">
        <w:rPr>
          <w:rFonts w:ascii="Arial" w:eastAsia="Arial" w:hAnsi="Arial" w:cs="Arial"/>
          <w:sz w:val="22"/>
        </w:rPr>
        <w:t xml:space="preserve">Sharon </w:t>
      </w:r>
      <w:proofErr w:type="spellStart"/>
      <w:r w:rsidR="00450D6E">
        <w:rPr>
          <w:rFonts w:ascii="Arial" w:eastAsia="Arial" w:hAnsi="Arial" w:cs="Arial"/>
          <w:sz w:val="22"/>
        </w:rPr>
        <w:t>Kipetz</w:t>
      </w:r>
      <w:proofErr w:type="spellEnd"/>
      <w:r w:rsidR="00450D6E">
        <w:rPr>
          <w:rFonts w:ascii="Arial" w:eastAsia="Arial" w:hAnsi="Arial" w:cs="Arial"/>
          <w:sz w:val="22"/>
        </w:rPr>
        <w:t xml:space="preserve">, Petra </w:t>
      </w:r>
      <w:proofErr w:type="spellStart"/>
      <w:r w:rsidR="00450D6E">
        <w:rPr>
          <w:rFonts w:ascii="Arial" w:eastAsia="Arial" w:hAnsi="Arial" w:cs="Arial"/>
          <w:sz w:val="22"/>
        </w:rPr>
        <w:t>Roter</w:t>
      </w:r>
      <w:proofErr w:type="spellEnd"/>
      <w:r w:rsidR="00450D6E">
        <w:rPr>
          <w:rFonts w:ascii="Arial" w:eastAsia="Arial" w:hAnsi="Arial" w:cs="Arial"/>
          <w:sz w:val="22"/>
        </w:rPr>
        <w:t xml:space="preserve">, </w:t>
      </w:r>
      <w:r w:rsidR="008E518D">
        <w:rPr>
          <w:rFonts w:ascii="Arial" w:eastAsia="Arial" w:hAnsi="Arial" w:cs="Arial"/>
          <w:sz w:val="22"/>
        </w:rPr>
        <w:t>Jordan Schettle</w:t>
      </w:r>
      <w:r w:rsidR="00450D6E">
        <w:rPr>
          <w:rFonts w:ascii="Arial" w:eastAsia="Arial" w:hAnsi="Arial" w:cs="Arial"/>
          <w:sz w:val="22"/>
        </w:rPr>
        <w:t>,</w:t>
      </w:r>
      <w:r w:rsidRPr="00CA2CAE">
        <w:rPr>
          <w:rFonts w:ascii="Arial" w:eastAsia="Arial" w:hAnsi="Arial" w:cs="Arial"/>
          <w:sz w:val="22"/>
        </w:rPr>
        <w:t xml:space="preserve"> </w:t>
      </w:r>
      <w:r w:rsidR="00450D6E">
        <w:rPr>
          <w:rFonts w:ascii="Arial" w:eastAsia="Arial" w:hAnsi="Arial" w:cs="Arial"/>
          <w:sz w:val="22"/>
        </w:rPr>
        <w:t>Darryl Sims</w:t>
      </w:r>
    </w:p>
    <w:p w:rsidR="00EC7DB3" w:rsidRPr="002E3D5D" w:rsidRDefault="00EC7DB3" w:rsidP="00EC7DB3">
      <w:pPr>
        <w:pStyle w:val="normal0"/>
        <w:jc w:val="both"/>
        <w:rPr>
          <w:rFonts w:ascii="Arial" w:hAnsi="Arial" w:cs="Arial"/>
          <w:sz w:val="22"/>
          <w:szCs w:val="22"/>
        </w:rPr>
      </w:pPr>
    </w:p>
    <w:p w:rsidR="00804F2B" w:rsidRPr="002E3D5D" w:rsidRDefault="000C0FFC">
      <w:pPr>
        <w:pStyle w:val="normal0"/>
        <w:ind w:left="990" w:hanging="990"/>
        <w:rPr>
          <w:rFonts w:ascii="Arial" w:hAnsi="Arial" w:cs="Arial"/>
          <w:sz w:val="22"/>
          <w:szCs w:val="22"/>
        </w:rPr>
      </w:pPr>
      <w:r w:rsidRPr="002E3D5D">
        <w:rPr>
          <w:rFonts w:ascii="Arial" w:eastAsia="Arial" w:hAnsi="Arial" w:cs="Arial"/>
          <w:sz w:val="22"/>
          <w:szCs w:val="22"/>
        </w:rPr>
        <w:t xml:space="preserve">Guests: </w:t>
      </w:r>
      <w:r w:rsidR="00A824DD">
        <w:rPr>
          <w:rFonts w:ascii="Arial" w:eastAsia="Arial" w:hAnsi="Arial" w:cs="Arial"/>
          <w:sz w:val="22"/>
          <w:szCs w:val="22"/>
        </w:rPr>
        <w:t xml:space="preserve">  </w:t>
      </w:r>
      <w:r w:rsidRPr="002E3D5D">
        <w:rPr>
          <w:rFonts w:ascii="Arial" w:eastAsia="Arial" w:hAnsi="Arial" w:cs="Arial"/>
          <w:sz w:val="22"/>
          <w:szCs w:val="22"/>
        </w:rPr>
        <w:t xml:space="preserve"> </w:t>
      </w:r>
      <w:r w:rsidR="0041061D">
        <w:rPr>
          <w:rFonts w:ascii="Arial" w:eastAsia="Arial" w:hAnsi="Arial" w:cs="Arial"/>
          <w:sz w:val="22"/>
          <w:szCs w:val="22"/>
        </w:rPr>
        <w:t xml:space="preserve"> </w:t>
      </w:r>
      <w:r w:rsidR="0041061D" w:rsidRPr="0041061D">
        <w:rPr>
          <w:rFonts w:ascii="Arial" w:eastAsia="Arial" w:hAnsi="Arial" w:cs="Arial"/>
          <w:sz w:val="22"/>
          <w:szCs w:val="22"/>
        </w:rPr>
        <w:t xml:space="preserve"> </w:t>
      </w:r>
      <w:r w:rsidR="0041061D">
        <w:rPr>
          <w:rFonts w:ascii="Arial" w:eastAsia="Arial" w:hAnsi="Arial" w:cs="Arial"/>
          <w:sz w:val="22"/>
          <w:szCs w:val="22"/>
        </w:rPr>
        <w:t>Ryan Haley</w:t>
      </w:r>
    </w:p>
    <w:p w:rsidR="00804F2B" w:rsidRDefault="00804F2B">
      <w:pPr>
        <w:pStyle w:val="normal0"/>
        <w:rPr>
          <w:rFonts w:ascii="Arial" w:hAnsi="Arial" w:cs="Arial"/>
          <w:sz w:val="22"/>
          <w:szCs w:val="22"/>
        </w:rPr>
      </w:pPr>
    </w:p>
    <w:p w:rsidR="0033630D" w:rsidRPr="002E3D5D" w:rsidRDefault="003A2EEA" w:rsidP="00E84E1E">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B071BF">
        <w:rPr>
          <w:rFonts w:ascii="Arial" w:hAnsi="Arial" w:cs="Arial"/>
          <w:sz w:val="22"/>
          <w:szCs w:val="22"/>
        </w:rPr>
        <w:t>led the meeting to order at 2:</w:t>
      </w:r>
      <w:r w:rsidR="00DD0CEB">
        <w:rPr>
          <w:rFonts w:ascii="Arial" w:hAnsi="Arial" w:cs="Arial"/>
          <w:sz w:val="22"/>
          <w:szCs w:val="22"/>
        </w:rPr>
        <w:t>03</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rsidR="0042425C" w:rsidRDefault="0042425C" w:rsidP="002E3D5D">
      <w:pPr>
        <w:rPr>
          <w:rFonts w:ascii="Arial" w:hAnsi="Arial" w:cs="Arial"/>
          <w:sz w:val="22"/>
          <w:szCs w:val="22"/>
        </w:rPr>
      </w:pPr>
    </w:p>
    <w:p w:rsidR="00DD0CEB" w:rsidRDefault="00DD0CEB" w:rsidP="00C92EAF">
      <w:pPr>
        <w:pStyle w:val="ListParagraph"/>
        <w:numPr>
          <w:ilvl w:val="0"/>
          <w:numId w:val="5"/>
        </w:numPr>
        <w:rPr>
          <w:rFonts w:ascii="Arial" w:hAnsi="Arial" w:cs="Arial"/>
          <w:sz w:val="22"/>
          <w:szCs w:val="22"/>
        </w:rPr>
      </w:pPr>
      <w:r>
        <w:rPr>
          <w:rFonts w:ascii="Arial" w:hAnsi="Arial" w:cs="Arial"/>
          <w:sz w:val="22"/>
          <w:szCs w:val="22"/>
        </w:rPr>
        <w:t xml:space="preserve">Report on the IT investment portfolio – Anne </w:t>
      </w:r>
      <w:r w:rsidR="003A2EEA">
        <w:rPr>
          <w:rFonts w:ascii="Arial" w:hAnsi="Arial" w:cs="Arial"/>
          <w:sz w:val="22"/>
          <w:szCs w:val="22"/>
        </w:rPr>
        <w:t>Milkovich</w:t>
      </w:r>
      <w:r>
        <w:rPr>
          <w:rFonts w:ascii="Arial" w:hAnsi="Arial" w:cs="Arial"/>
          <w:sz w:val="22"/>
          <w:szCs w:val="22"/>
        </w:rPr>
        <w:t xml:space="preserve"> </w:t>
      </w:r>
    </w:p>
    <w:p w:rsidR="003A2EEA" w:rsidRDefault="00DD0CEB" w:rsidP="005F35C0">
      <w:pPr>
        <w:pStyle w:val="ListParagraph"/>
        <w:rPr>
          <w:rFonts w:ascii="Arial" w:hAnsi="Arial" w:cs="Arial"/>
          <w:sz w:val="22"/>
          <w:szCs w:val="22"/>
        </w:rPr>
      </w:pPr>
      <w:r>
        <w:rPr>
          <w:rFonts w:ascii="Arial" w:hAnsi="Arial" w:cs="Arial"/>
          <w:sz w:val="22"/>
          <w:szCs w:val="22"/>
        </w:rPr>
        <w:t xml:space="preserve">CIO </w:t>
      </w:r>
      <w:r w:rsidR="004521F6">
        <w:rPr>
          <w:rFonts w:ascii="Arial" w:hAnsi="Arial" w:cs="Arial"/>
          <w:sz w:val="22"/>
          <w:szCs w:val="22"/>
        </w:rPr>
        <w:t>Milkovich displayed the website for IT</w:t>
      </w:r>
      <w:r>
        <w:rPr>
          <w:rFonts w:ascii="Arial" w:hAnsi="Arial" w:cs="Arial"/>
          <w:sz w:val="22"/>
          <w:szCs w:val="22"/>
        </w:rPr>
        <w:t xml:space="preserve"> that can be found at:  </w:t>
      </w:r>
      <w:hyperlink r:id="rId6" w:history="1">
        <w:r w:rsidRPr="003A15AB">
          <w:rPr>
            <w:rStyle w:val="Hyperlink"/>
            <w:rFonts w:ascii="Arial" w:hAnsi="Arial" w:cs="Arial"/>
            <w:sz w:val="22"/>
            <w:szCs w:val="22"/>
          </w:rPr>
          <w:t>http://it.uwosh.edu/</w:t>
        </w:r>
      </w:hyperlink>
      <w:r>
        <w:rPr>
          <w:rFonts w:ascii="Arial" w:hAnsi="Arial" w:cs="Arial"/>
          <w:sz w:val="22"/>
          <w:szCs w:val="22"/>
        </w:rPr>
        <w:t xml:space="preserve"> </w:t>
      </w:r>
    </w:p>
    <w:p w:rsidR="005F35C0" w:rsidRDefault="004521F6" w:rsidP="005F35C0">
      <w:pPr>
        <w:pStyle w:val="ListParagraph"/>
        <w:rPr>
          <w:rFonts w:ascii="Arial" w:hAnsi="Arial" w:cs="Arial"/>
          <w:sz w:val="22"/>
          <w:szCs w:val="22"/>
        </w:rPr>
      </w:pPr>
      <w:r>
        <w:rPr>
          <w:rFonts w:ascii="Arial" w:hAnsi="Arial" w:cs="Arial"/>
          <w:sz w:val="22"/>
          <w:szCs w:val="22"/>
        </w:rPr>
        <w:t xml:space="preserve">This </w:t>
      </w:r>
      <w:r w:rsidR="003A2EEA">
        <w:rPr>
          <w:rFonts w:ascii="Arial" w:hAnsi="Arial" w:cs="Arial"/>
          <w:sz w:val="22"/>
          <w:szCs w:val="22"/>
        </w:rPr>
        <w:t>site houses</w:t>
      </w:r>
      <w:r w:rsidR="00DD0CEB">
        <w:rPr>
          <w:rFonts w:ascii="Arial" w:hAnsi="Arial" w:cs="Arial"/>
          <w:sz w:val="22"/>
          <w:szCs w:val="22"/>
        </w:rPr>
        <w:t xml:space="preserve"> the</w:t>
      </w:r>
      <w:r>
        <w:rPr>
          <w:rFonts w:ascii="Arial" w:hAnsi="Arial" w:cs="Arial"/>
          <w:sz w:val="22"/>
          <w:szCs w:val="22"/>
        </w:rPr>
        <w:t xml:space="preserve"> lists for self service options, technology services, and current projects.  The current projects section also has a link to the spreadsheet of the complete list of projects within their department.  Anne then explained the priority lists, projects, and further details of the doc</w:t>
      </w:r>
      <w:r w:rsidR="00171746">
        <w:rPr>
          <w:rFonts w:ascii="Arial" w:hAnsi="Arial" w:cs="Arial"/>
          <w:sz w:val="22"/>
          <w:szCs w:val="22"/>
        </w:rPr>
        <w:t xml:space="preserve">ument and IT work across campus.  She also noted </w:t>
      </w:r>
      <w:r>
        <w:rPr>
          <w:rFonts w:ascii="Arial" w:hAnsi="Arial" w:cs="Arial"/>
          <w:sz w:val="22"/>
          <w:szCs w:val="22"/>
        </w:rPr>
        <w:t xml:space="preserve">their staff needs and challenges, and the three levels of importance that projects fall under: Mandatory, Rick Management, &amp; Discretionary. </w:t>
      </w:r>
    </w:p>
    <w:p w:rsidR="003A2EEA" w:rsidRDefault="003A2EEA" w:rsidP="005F35C0">
      <w:pPr>
        <w:pStyle w:val="ListParagraph"/>
        <w:rPr>
          <w:rFonts w:ascii="Arial" w:hAnsi="Arial" w:cs="Arial"/>
          <w:sz w:val="22"/>
          <w:szCs w:val="22"/>
        </w:rPr>
      </w:pPr>
    </w:p>
    <w:p w:rsidR="00560913" w:rsidRDefault="00DD0CEB" w:rsidP="00560913">
      <w:pPr>
        <w:numPr>
          <w:ilvl w:val="0"/>
          <w:numId w:val="5"/>
        </w:numPr>
        <w:contextualSpacing/>
        <w:rPr>
          <w:rFonts w:ascii="Arial" w:eastAsia="Arial" w:hAnsi="Arial" w:cs="Arial"/>
          <w:sz w:val="22"/>
          <w:szCs w:val="22"/>
        </w:rPr>
      </w:pPr>
      <w:r>
        <w:rPr>
          <w:rFonts w:ascii="Arial" w:eastAsia="Arial" w:hAnsi="Arial" w:cs="Arial"/>
          <w:sz w:val="22"/>
          <w:szCs w:val="22"/>
        </w:rPr>
        <w:t>Report on UWS Common Systems – Anne Milkovich</w:t>
      </w:r>
    </w:p>
    <w:p w:rsidR="005F35C0" w:rsidRDefault="004521F6" w:rsidP="00194C44">
      <w:pPr>
        <w:ind w:left="720"/>
        <w:contextualSpacing/>
        <w:rPr>
          <w:rFonts w:ascii="Arial" w:eastAsia="Arial" w:hAnsi="Arial" w:cs="Arial"/>
          <w:sz w:val="22"/>
          <w:szCs w:val="22"/>
        </w:rPr>
      </w:pPr>
      <w:r>
        <w:rPr>
          <w:rFonts w:ascii="Arial" w:eastAsia="Arial" w:hAnsi="Arial" w:cs="Arial"/>
          <w:sz w:val="22"/>
          <w:szCs w:val="22"/>
        </w:rPr>
        <w:t>A document noting the Common Systems Review Group main topics was distributed and discussed.  Topics of the discussion included:</w:t>
      </w:r>
    </w:p>
    <w:p w:rsidR="004521F6" w:rsidRPr="004521F6" w:rsidRDefault="004521F6" w:rsidP="004521F6">
      <w:pPr>
        <w:pStyle w:val="ListParagraph"/>
        <w:numPr>
          <w:ilvl w:val="0"/>
          <w:numId w:val="13"/>
        </w:numPr>
        <w:rPr>
          <w:rFonts w:ascii="Arial" w:eastAsia="Arial" w:hAnsi="Arial" w:cs="Arial"/>
          <w:sz w:val="22"/>
          <w:szCs w:val="22"/>
        </w:rPr>
      </w:pPr>
      <w:r w:rsidRPr="004521F6">
        <w:rPr>
          <w:rFonts w:ascii="Arial" w:eastAsia="Arial" w:hAnsi="Arial" w:cs="Arial"/>
          <w:sz w:val="22"/>
          <w:szCs w:val="22"/>
        </w:rPr>
        <w:t>The need to customize the data structure</w:t>
      </w:r>
    </w:p>
    <w:p w:rsidR="004521F6" w:rsidRPr="004521F6" w:rsidRDefault="004521F6" w:rsidP="004521F6">
      <w:pPr>
        <w:pStyle w:val="ListParagraph"/>
        <w:numPr>
          <w:ilvl w:val="0"/>
          <w:numId w:val="13"/>
        </w:numPr>
        <w:rPr>
          <w:rFonts w:ascii="Arial" w:eastAsia="Arial" w:hAnsi="Arial" w:cs="Arial"/>
          <w:sz w:val="22"/>
          <w:szCs w:val="22"/>
        </w:rPr>
      </w:pPr>
      <w:r w:rsidRPr="004521F6">
        <w:rPr>
          <w:rFonts w:ascii="Arial" w:eastAsia="Arial" w:hAnsi="Arial" w:cs="Arial"/>
          <w:sz w:val="22"/>
          <w:szCs w:val="22"/>
        </w:rPr>
        <w:t>Hosting a data governance summit in November</w:t>
      </w:r>
    </w:p>
    <w:p w:rsidR="004521F6" w:rsidRPr="004521F6" w:rsidRDefault="00171746" w:rsidP="004521F6">
      <w:pPr>
        <w:pStyle w:val="ListParagraph"/>
        <w:numPr>
          <w:ilvl w:val="0"/>
          <w:numId w:val="13"/>
        </w:numPr>
        <w:rPr>
          <w:rFonts w:ascii="Arial" w:eastAsia="Arial" w:hAnsi="Arial" w:cs="Arial"/>
          <w:sz w:val="22"/>
          <w:szCs w:val="22"/>
        </w:rPr>
      </w:pPr>
      <w:r>
        <w:rPr>
          <w:rFonts w:ascii="Arial" w:eastAsia="Arial" w:hAnsi="Arial" w:cs="Arial"/>
          <w:sz w:val="22"/>
          <w:szCs w:val="22"/>
        </w:rPr>
        <w:t>Importance of the campuses all</w:t>
      </w:r>
      <w:r w:rsidR="004521F6" w:rsidRPr="004521F6">
        <w:rPr>
          <w:rFonts w:ascii="Arial" w:eastAsia="Arial" w:hAnsi="Arial" w:cs="Arial"/>
          <w:sz w:val="22"/>
          <w:szCs w:val="22"/>
        </w:rPr>
        <w:t xml:space="preserve"> using the same programs when possible</w:t>
      </w:r>
    </w:p>
    <w:p w:rsidR="006A34F1" w:rsidRDefault="006A34F1" w:rsidP="0042425C">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rsidR="00DD0CEB" w:rsidRDefault="00DD0CEB" w:rsidP="0061694C">
      <w:pPr>
        <w:numPr>
          <w:ilvl w:val="0"/>
          <w:numId w:val="5"/>
        </w:numPr>
        <w:contextualSpacing/>
        <w:rPr>
          <w:rFonts w:ascii="Arial" w:hAnsi="Arial" w:cs="Arial"/>
          <w:sz w:val="22"/>
          <w:szCs w:val="22"/>
        </w:rPr>
      </w:pPr>
      <w:r>
        <w:rPr>
          <w:rFonts w:ascii="Arial" w:hAnsi="Arial" w:cs="Arial"/>
          <w:sz w:val="22"/>
          <w:szCs w:val="22"/>
        </w:rPr>
        <w:t xml:space="preserve">Follow up and discussion of Dr. </w:t>
      </w:r>
      <w:proofErr w:type="spellStart"/>
      <w:r>
        <w:rPr>
          <w:rFonts w:ascii="Arial" w:hAnsi="Arial" w:cs="Arial"/>
          <w:sz w:val="22"/>
          <w:szCs w:val="22"/>
        </w:rPr>
        <w:t>Dickeson’s</w:t>
      </w:r>
      <w:proofErr w:type="spellEnd"/>
      <w:r>
        <w:rPr>
          <w:rFonts w:ascii="Arial" w:hAnsi="Arial" w:cs="Arial"/>
          <w:sz w:val="22"/>
          <w:szCs w:val="22"/>
        </w:rPr>
        <w:t xml:space="preserve"> visit – Leslie Neal-</w:t>
      </w:r>
      <w:proofErr w:type="spellStart"/>
      <w:r>
        <w:rPr>
          <w:rFonts w:ascii="Arial" w:hAnsi="Arial" w:cs="Arial"/>
          <w:sz w:val="22"/>
          <w:szCs w:val="22"/>
        </w:rPr>
        <w:t>Boyan</w:t>
      </w:r>
      <w:proofErr w:type="spellEnd"/>
    </w:p>
    <w:p w:rsidR="00DD0CEB" w:rsidRDefault="00E71263" w:rsidP="00DD0CEB">
      <w:pPr>
        <w:ind w:left="720"/>
        <w:contextualSpacing/>
        <w:rPr>
          <w:rFonts w:ascii="Arial" w:hAnsi="Arial" w:cs="Arial"/>
          <w:sz w:val="22"/>
          <w:szCs w:val="22"/>
        </w:rPr>
      </w:pPr>
      <w:r>
        <w:rPr>
          <w:rFonts w:ascii="Arial" w:hAnsi="Arial" w:cs="Arial"/>
          <w:sz w:val="22"/>
          <w:szCs w:val="22"/>
        </w:rPr>
        <w:t xml:space="preserve">Provost Earns addressed the inquiry related to the visit by Dr. </w:t>
      </w:r>
      <w:proofErr w:type="spellStart"/>
      <w:r>
        <w:rPr>
          <w:rFonts w:ascii="Arial" w:hAnsi="Arial" w:cs="Arial"/>
          <w:sz w:val="22"/>
          <w:szCs w:val="22"/>
        </w:rPr>
        <w:t>Dickeson</w:t>
      </w:r>
      <w:proofErr w:type="spellEnd"/>
      <w:r>
        <w:rPr>
          <w:rFonts w:ascii="Arial" w:hAnsi="Arial" w:cs="Arial"/>
          <w:sz w:val="22"/>
          <w:szCs w:val="22"/>
        </w:rPr>
        <w:t xml:space="preserve"> as a whole, noting that despi</w:t>
      </w:r>
      <w:r w:rsidR="003A2EEA">
        <w:rPr>
          <w:rFonts w:ascii="Arial" w:hAnsi="Arial" w:cs="Arial"/>
          <w:sz w:val="22"/>
          <w:szCs w:val="22"/>
        </w:rPr>
        <w:t>te a few concerns with the speaker from a number of campus staff</w:t>
      </w:r>
      <w:r>
        <w:rPr>
          <w:rFonts w:ascii="Arial" w:hAnsi="Arial" w:cs="Arial"/>
          <w:sz w:val="22"/>
          <w:szCs w:val="22"/>
        </w:rPr>
        <w:t>, some good data and feedback were gathered and the campus will use what they find to be appropriate and helpful to move forward in implementing this into Strategic Planning.</w:t>
      </w:r>
    </w:p>
    <w:p w:rsidR="00DD0CEB" w:rsidRDefault="00DD0CEB" w:rsidP="00DD0CEB">
      <w:pPr>
        <w:ind w:left="720"/>
        <w:contextualSpacing/>
        <w:rPr>
          <w:rFonts w:ascii="Arial" w:hAnsi="Arial" w:cs="Arial"/>
          <w:sz w:val="22"/>
          <w:szCs w:val="22"/>
        </w:rPr>
      </w:pPr>
    </w:p>
    <w:p w:rsidR="00DD0CEB" w:rsidRDefault="00DD0CEB" w:rsidP="0061694C">
      <w:pPr>
        <w:numPr>
          <w:ilvl w:val="0"/>
          <w:numId w:val="5"/>
        </w:numPr>
        <w:contextualSpacing/>
        <w:rPr>
          <w:rFonts w:ascii="Arial" w:hAnsi="Arial" w:cs="Arial"/>
          <w:sz w:val="22"/>
          <w:szCs w:val="22"/>
        </w:rPr>
      </w:pPr>
      <w:r>
        <w:rPr>
          <w:rFonts w:ascii="Arial" w:hAnsi="Arial" w:cs="Arial"/>
          <w:sz w:val="22"/>
          <w:szCs w:val="22"/>
        </w:rPr>
        <w:t>Campus Preparedness – Andy Levitt</w:t>
      </w:r>
    </w:p>
    <w:p w:rsidR="00DD0CEB" w:rsidRDefault="003A2EEA" w:rsidP="00DD0CEB">
      <w:pPr>
        <w:ind w:left="720"/>
        <w:contextualSpacing/>
        <w:rPr>
          <w:rFonts w:ascii="Arial" w:hAnsi="Arial" w:cs="Arial"/>
          <w:sz w:val="22"/>
          <w:szCs w:val="22"/>
        </w:rPr>
      </w:pPr>
      <w:r>
        <w:rPr>
          <w:rFonts w:ascii="Arial" w:hAnsi="Arial" w:cs="Arial"/>
          <w:sz w:val="22"/>
          <w:szCs w:val="22"/>
        </w:rPr>
        <w:t>A lengthy discussion was held on the following main topics</w:t>
      </w:r>
    </w:p>
    <w:p w:rsidR="003A2EEA" w:rsidRPr="00C27399" w:rsidRDefault="00C27399" w:rsidP="00C27399">
      <w:pPr>
        <w:pStyle w:val="ListParagraph"/>
        <w:numPr>
          <w:ilvl w:val="0"/>
          <w:numId w:val="14"/>
        </w:numPr>
        <w:rPr>
          <w:rFonts w:ascii="Arial" w:hAnsi="Arial" w:cs="Arial"/>
          <w:sz w:val="22"/>
          <w:szCs w:val="22"/>
        </w:rPr>
      </w:pPr>
      <w:r w:rsidRPr="00C27399">
        <w:rPr>
          <w:rFonts w:ascii="Arial" w:hAnsi="Arial" w:cs="Arial"/>
          <w:sz w:val="22"/>
          <w:szCs w:val="22"/>
        </w:rPr>
        <w:t>Response to an active shooter</w:t>
      </w:r>
    </w:p>
    <w:p w:rsidR="00C27399" w:rsidRPr="00C27399" w:rsidRDefault="00C27399" w:rsidP="00C27399">
      <w:pPr>
        <w:pStyle w:val="ListParagraph"/>
        <w:numPr>
          <w:ilvl w:val="0"/>
          <w:numId w:val="14"/>
        </w:numPr>
        <w:rPr>
          <w:rFonts w:ascii="Arial" w:hAnsi="Arial" w:cs="Arial"/>
          <w:sz w:val="22"/>
          <w:szCs w:val="22"/>
        </w:rPr>
      </w:pPr>
      <w:r w:rsidRPr="00C27399">
        <w:rPr>
          <w:rFonts w:ascii="Arial" w:hAnsi="Arial" w:cs="Arial"/>
          <w:sz w:val="22"/>
          <w:szCs w:val="22"/>
        </w:rPr>
        <w:t>Training for a shooter or other emergencies on campus</w:t>
      </w:r>
    </w:p>
    <w:p w:rsidR="00C27399" w:rsidRPr="00C27399" w:rsidRDefault="00C27399" w:rsidP="00C27399">
      <w:pPr>
        <w:pStyle w:val="ListParagraph"/>
        <w:numPr>
          <w:ilvl w:val="0"/>
          <w:numId w:val="14"/>
        </w:numPr>
        <w:rPr>
          <w:rFonts w:ascii="Arial" w:hAnsi="Arial" w:cs="Arial"/>
          <w:sz w:val="22"/>
          <w:szCs w:val="22"/>
        </w:rPr>
      </w:pPr>
      <w:r w:rsidRPr="00C27399">
        <w:rPr>
          <w:rFonts w:ascii="Arial" w:hAnsi="Arial" w:cs="Arial"/>
          <w:sz w:val="22"/>
          <w:szCs w:val="22"/>
        </w:rPr>
        <w:t>The need for campus to all be familiar with the processes and procedures</w:t>
      </w:r>
    </w:p>
    <w:p w:rsidR="00C27399" w:rsidRPr="00C27399" w:rsidRDefault="00C27399" w:rsidP="00C27399">
      <w:pPr>
        <w:pStyle w:val="ListParagraph"/>
        <w:numPr>
          <w:ilvl w:val="0"/>
          <w:numId w:val="14"/>
        </w:numPr>
        <w:rPr>
          <w:rFonts w:ascii="Arial" w:hAnsi="Arial" w:cs="Arial"/>
          <w:sz w:val="22"/>
          <w:szCs w:val="22"/>
        </w:rPr>
      </w:pPr>
      <w:r w:rsidRPr="00C27399">
        <w:rPr>
          <w:rFonts w:ascii="Arial" w:hAnsi="Arial" w:cs="Arial"/>
          <w:sz w:val="22"/>
          <w:szCs w:val="22"/>
        </w:rPr>
        <w:t>Safety and its priority</w:t>
      </w:r>
    </w:p>
    <w:p w:rsidR="00C27399" w:rsidRPr="00C27399" w:rsidRDefault="00C27399" w:rsidP="00C27399">
      <w:pPr>
        <w:pStyle w:val="ListParagraph"/>
        <w:numPr>
          <w:ilvl w:val="0"/>
          <w:numId w:val="14"/>
        </w:numPr>
        <w:rPr>
          <w:rFonts w:ascii="Arial" w:hAnsi="Arial" w:cs="Arial"/>
          <w:sz w:val="22"/>
          <w:szCs w:val="22"/>
        </w:rPr>
      </w:pPr>
      <w:r w:rsidRPr="00C27399">
        <w:rPr>
          <w:rFonts w:ascii="Arial" w:hAnsi="Arial" w:cs="Arial"/>
          <w:sz w:val="22"/>
          <w:szCs w:val="22"/>
        </w:rPr>
        <w:t>Feedback from the Chancellor’s reading the press release related to the conceal and carry request to be allowed in buildings on public college campuses</w:t>
      </w:r>
    </w:p>
    <w:p w:rsidR="00C27399" w:rsidRPr="00C27399" w:rsidRDefault="00C27399" w:rsidP="00C27399">
      <w:pPr>
        <w:pStyle w:val="ListParagraph"/>
        <w:numPr>
          <w:ilvl w:val="0"/>
          <w:numId w:val="14"/>
        </w:numPr>
        <w:rPr>
          <w:rFonts w:ascii="Arial" w:hAnsi="Arial" w:cs="Arial"/>
          <w:sz w:val="22"/>
          <w:szCs w:val="22"/>
        </w:rPr>
      </w:pPr>
      <w:r w:rsidRPr="00C27399">
        <w:rPr>
          <w:rFonts w:ascii="Arial" w:hAnsi="Arial" w:cs="Arial"/>
          <w:sz w:val="22"/>
          <w:szCs w:val="22"/>
        </w:rPr>
        <w:t>Special acknowledgement given the counseling office as well as the SAART Team that meets with students and staff and reviews many cases</w:t>
      </w:r>
    </w:p>
    <w:p w:rsidR="00C27399" w:rsidRPr="00C27399" w:rsidRDefault="00C27399" w:rsidP="00C27399">
      <w:pPr>
        <w:pStyle w:val="ListParagraph"/>
        <w:numPr>
          <w:ilvl w:val="0"/>
          <w:numId w:val="14"/>
        </w:numPr>
        <w:rPr>
          <w:rFonts w:ascii="Arial" w:hAnsi="Arial" w:cs="Arial"/>
          <w:sz w:val="22"/>
          <w:szCs w:val="22"/>
        </w:rPr>
      </w:pPr>
      <w:r w:rsidRPr="00C27399">
        <w:rPr>
          <w:rFonts w:ascii="Arial" w:hAnsi="Arial" w:cs="Arial"/>
          <w:sz w:val="22"/>
          <w:szCs w:val="22"/>
        </w:rPr>
        <w:t>The COOP Campus Plan for emergencies and how admi</w:t>
      </w:r>
      <w:r>
        <w:rPr>
          <w:rFonts w:ascii="Arial" w:hAnsi="Arial" w:cs="Arial"/>
          <w:sz w:val="22"/>
          <w:szCs w:val="22"/>
        </w:rPr>
        <w:t>nistration administers the plan</w:t>
      </w:r>
    </w:p>
    <w:p w:rsidR="003A2EEA" w:rsidRDefault="003A2EEA" w:rsidP="00DD0CEB">
      <w:pPr>
        <w:ind w:left="720"/>
        <w:contextualSpacing/>
        <w:rPr>
          <w:rFonts w:ascii="Arial" w:hAnsi="Arial" w:cs="Arial"/>
          <w:sz w:val="22"/>
          <w:szCs w:val="22"/>
        </w:rPr>
      </w:pPr>
    </w:p>
    <w:p w:rsidR="00C27399" w:rsidRDefault="00C27399" w:rsidP="00DD0CEB">
      <w:pPr>
        <w:ind w:left="720"/>
        <w:contextualSpacing/>
        <w:rPr>
          <w:rFonts w:ascii="Arial" w:hAnsi="Arial" w:cs="Arial"/>
          <w:sz w:val="22"/>
          <w:szCs w:val="22"/>
        </w:rPr>
      </w:pPr>
    </w:p>
    <w:p w:rsidR="00C27399" w:rsidRDefault="00C27399" w:rsidP="00DD0CEB">
      <w:pPr>
        <w:ind w:left="720"/>
        <w:contextualSpacing/>
        <w:rPr>
          <w:rFonts w:ascii="Arial" w:hAnsi="Arial" w:cs="Arial"/>
          <w:sz w:val="22"/>
          <w:szCs w:val="22"/>
        </w:rPr>
      </w:pPr>
    </w:p>
    <w:p w:rsidR="00C27399" w:rsidRDefault="00C27399" w:rsidP="00DD0CEB">
      <w:pPr>
        <w:ind w:left="720"/>
        <w:contextualSpacing/>
        <w:rPr>
          <w:rFonts w:ascii="Arial" w:hAnsi="Arial" w:cs="Arial"/>
          <w:sz w:val="22"/>
          <w:szCs w:val="22"/>
        </w:rPr>
      </w:pPr>
    </w:p>
    <w:p w:rsidR="002E3D5D" w:rsidRDefault="00266D71" w:rsidP="0061694C">
      <w:pPr>
        <w:numPr>
          <w:ilvl w:val="0"/>
          <w:numId w:val="5"/>
        </w:numPr>
        <w:contextualSpacing/>
        <w:rPr>
          <w:rFonts w:ascii="Arial" w:hAnsi="Arial" w:cs="Arial"/>
          <w:sz w:val="22"/>
          <w:szCs w:val="22"/>
        </w:rPr>
      </w:pPr>
      <w:r>
        <w:rPr>
          <w:rFonts w:ascii="Arial" w:hAnsi="Arial" w:cs="Arial"/>
          <w:sz w:val="22"/>
          <w:szCs w:val="22"/>
        </w:rPr>
        <w:lastRenderedPageBreak/>
        <w:t>Strategic Planning</w:t>
      </w:r>
      <w:r w:rsidR="00194C44">
        <w:rPr>
          <w:rFonts w:ascii="Arial" w:hAnsi="Arial" w:cs="Arial"/>
          <w:sz w:val="22"/>
          <w:szCs w:val="22"/>
        </w:rPr>
        <w:t xml:space="preserve"> – </w:t>
      </w:r>
      <w:r>
        <w:rPr>
          <w:rFonts w:ascii="Arial" w:hAnsi="Arial" w:cs="Arial"/>
          <w:sz w:val="22"/>
          <w:szCs w:val="22"/>
        </w:rPr>
        <w:t>Lane Earns</w:t>
      </w:r>
    </w:p>
    <w:p w:rsidR="009617FF" w:rsidRDefault="0098081B" w:rsidP="00D759DE">
      <w:pPr>
        <w:pStyle w:val="ListParagraph"/>
        <w:rPr>
          <w:rFonts w:ascii="Arial" w:hAnsi="Arial" w:cs="Arial"/>
          <w:sz w:val="22"/>
          <w:szCs w:val="22"/>
        </w:rPr>
      </w:pPr>
      <w:r>
        <w:rPr>
          <w:rFonts w:ascii="Arial" w:hAnsi="Arial" w:cs="Arial"/>
          <w:sz w:val="22"/>
          <w:szCs w:val="22"/>
        </w:rPr>
        <w:t xml:space="preserve">Provost </w:t>
      </w:r>
      <w:r w:rsidR="00EE60A7">
        <w:rPr>
          <w:rFonts w:ascii="Arial" w:hAnsi="Arial" w:cs="Arial"/>
          <w:sz w:val="22"/>
          <w:szCs w:val="22"/>
        </w:rPr>
        <w:t xml:space="preserve">Earns </w:t>
      </w:r>
      <w:r w:rsidR="003A2EEA">
        <w:rPr>
          <w:rFonts w:ascii="Arial" w:hAnsi="Arial" w:cs="Arial"/>
          <w:sz w:val="22"/>
          <w:szCs w:val="22"/>
        </w:rPr>
        <w:t>reported the committee remains on task to have their charge complete by December and begin implementation in January</w:t>
      </w:r>
      <w:r w:rsidR="00CE1AD1">
        <w:rPr>
          <w:rFonts w:ascii="Arial" w:hAnsi="Arial" w:cs="Arial"/>
          <w:sz w:val="22"/>
          <w:szCs w:val="22"/>
        </w:rPr>
        <w:t xml:space="preserve">. </w:t>
      </w:r>
      <w:r w:rsidR="003A2EEA">
        <w:rPr>
          <w:rFonts w:ascii="Arial" w:hAnsi="Arial" w:cs="Arial"/>
          <w:sz w:val="22"/>
          <w:szCs w:val="22"/>
        </w:rPr>
        <w:t>Provost Earns reminded the council that the</w:t>
      </w:r>
      <w:r w:rsidR="00CE1AD1">
        <w:rPr>
          <w:rFonts w:ascii="Arial" w:hAnsi="Arial" w:cs="Arial"/>
          <w:sz w:val="22"/>
          <w:szCs w:val="22"/>
        </w:rPr>
        <w:t xml:space="preserve"> we</w:t>
      </w:r>
      <w:r w:rsidR="003A2EEA">
        <w:rPr>
          <w:rFonts w:ascii="Arial" w:hAnsi="Arial" w:cs="Arial"/>
          <w:sz w:val="22"/>
          <w:szCs w:val="22"/>
        </w:rPr>
        <w:t xml:space="preserve">bsite for Strategic Planning </w:t>
      </w:r>
      <w:r w:rsidR="00CE1AD1">
        <w:rPr>
          <w:rFonts w:ascii="Arial" w:hAnsi="Arial" w:cs="Arial"/>
          <w:sz w:val="22"/>
          <w:szCs w:val="22"/>
        </w:rPr>
        <w:t>can be found at</w:t>
      </w:r>
      <w:r w:rsidR="003A2EEA">
        <w:rPr>
          <w:rFonts w:ascii="Arial" w:hAnsi="Arial" w:cs="Arial"/>
          <w:sz w:val="22"/>
          <w:szCs w:val="22"/>
        </w:rPr>
        <w:t>:</w:t>
      </w:r>
      <w:r w:rsidR="00CE1AD1">
        <w:rPr>
          <w:rFonts w:ascii="Arial" w:hAnsi="Arial" w:cs="Arial"/>
          <w:sz w:val="22"/>
          <w:szCs w:val="22"/>
        </w:rPr>
        <w:t xml:space="preserve"> </w:t>
      </w:r>
      <w:hyperlink r:id="rId7" w:history="1">
        <w:r w:rsidR="00CE1AD1" w:rsidRPr="00A50411">
          <w:rPr>
            <w:rStyle w:val="Hyperlink"/>
            <w:rFonts w:ascii="Arial" w:hAnsi="Arial" w:cs="Arial"/>
            <w:sz w:val="22"/>
            <w:szCs w:val="22"/>
          </w:rPr>
          <w:t>www.uwosh.edu/strategicplanning</w:t>
        </w:r>
      </w:hyperlink>
      <w:r w:rsidR="00CE1AD1">
        <w:rPr>
          <w:rFonts w:ascii="Arial" w:hAnsi="Arial" w:cs="Arial"/>
          <w:sz w:val="22"/>
          <w:szCs w:val="22"/>
        </w:rPr>
        <w:t xml:space="preserve">. </w:t>
      </w:r>
    </w:p>
    <w:p w:rsidR="00EE60A7" w:rsidRDefault="00EE60A7" w:rsidP="00EE60A7">
      <w:pPr>
        <w:contextualSpacing/>
        <w:rPr>
          <w:rFonts w:ascii="Arial" w:hAnsi="Arial" w:cs="Arial"/>
          <w:sz w:val="22"/>
          <w:szCs w:val="22"/>
        </w:rPr>
      </w:pPr>
    </w:p>
    <w:p w:rsidR="002E3D5D" w:rsidRDefault="00CE4253" w:rsidP="002E3D5D">
      <w:pPr>
        <w:pStyle w:val="ListParagraph"/>
        <w:numPr>
          <w:ilvl w:val="0"/>
          <w:numId w:val="5"/>
        </w:numPr>
        <w:rPr>
          <w:rFonts w:ascii="Arial" w:hAnsi="Arial" w:cs="Arial"/>
          <w:sz w:val="22"/>
          <w:szCs w:val="22"/>
        </w:rPr>
      </w:pPr>
      <w:r>
        <w:rPr>
          <w:rFonts w:ascii="Arial" w:hAnsi="Arial" w:cs="Arial"/>
          <w:sz w:val="22"/>
          <w:szCs w:val="22"/>
        </w:rPr>
        <w:t>Additional Items</w:t>
      </w:r>
    </w:p>
    <w:p w:rsidR="00C27399" w:rsidRDefault="00C27399" w:rsidP="006A34F1">
      <w:pPr>
        <w:pStyle w:val="ListParagraph"/>
        <w:numPr>
          <w:ilvl w:val="1"/>
          <w:numId w:val="5"/>
        </w:numPr>
        <w:rPr>
          <w:rFonts w:ascii="Arial" w:hAnsi="Arial" w:cs="Arial"/>
          <w:sz w:val="22"/>
          <w:szCs w:val="22"/>
        </w:rPr>
      </w:pPr>
      <w:r>
        <w:rPr>
          <w:rFonts w:ascii="Arial" w:hAnsi="Arial" w:cs="Arial"/>
          <w:sz w:val="22"/>
          <w:szCs w:val="22"/>
        </w:rPr>
        <w:t>AVC Carey-Butler distributed a flyer</w:t>
      </w:r>
      <w:r w:rsidR="00BA3000">
        <w:rPr>
          <w:rFonts w:ascii="Arial" w:hAnsi="Arial" w:cs="Arial"/>
          <w:sz w:val="22"/>
          <w:szCs w:val="22"/>
        </w:rPr>
        <w:t xml:space="preserve"> on the upcoming campus climate study listening sessions and encouraged everyone to attend their appropriate </w:t>
      </w:r>
      <w:r w:rsidR="00171746">
        <w:rPr>
          <w:rFonts w:ascii="Arial" w:hAnsi="Arial" w:cs="Arial"/>
          <w:sz w:val="22"/>
          <w:szCs w:val="22"/>
        </w:rPr>
        <w:t>session, and to sign up quickly</w:t>
      </w:r>
      <w:r w:rsidR="00BA3000">
        <w:rPr>
          <w:rFonts w:ascii="Arial" w:hAnsi="Arial" w:cs="Arial"/>
          <w:sz w:val="22"/>
          <w:szCs w:val="22"/>
        </w:rPr>
        <w:t xml:space="preserve"> as seats are limited.</w:t>
      </w:r>
    </w:p>
    <w:p w:rsidR="00BA3000" w:rsidRDefault="00BA3000" w:rsidP="006A34F1">
      <w:pPr>
        <w:pStyle w:val="ListParagraph"/>
        <w:numPr>
          <w:ilvl w:val="1"/>
          <w:numId w:val="5"/>
        </w:numPr>
        <w:rPr>
          <w:rFonts w:ascii="Arial" w:hAnsi="Arial" w:cs="Arial"/>
          <w:sz w:val="22"/>
          <w:szCs w:val="22"/>
        </w:rPr>
      </w:pPr>
      <w:r>
        <w:rPr>
          <w:rFonts w:ascii="Arial" w:hAnsi="Arial" w:cs="Arial"/>
          <w:sz w:val="22"/>
          <w:szCs w:val="22"/>
        </w:rPr>
        <w:t>VC</w:t>
      </w:r>
      <w:r w:rsidR="00F51E68">
        <w:rPr>
          <w:rFonts w:ascii="Arial" w:hAnsi="Arial" w:cs="Arial"/>
          <w:sz w:val="22"/>
          <w:szCs w:val="22"/>
        </w:rPr>
        <w:t xml:space="preserve"> </w:t>
      </w:r>
      <w:proofErr w:type="spellStart"/>
      <w:r w:rsidR="00C27399">
        <w:rPr>
          <w:rFonts w:ascii="Arial" w:hAnsi="Arial" w:cs="Arial"/>
          <w:sz w:val="22"/>
          <w:szCs w:val="22"/>
        </w:rPr>
        <w:t>Rathjen</w:t>
      </w:r>
      <w:proofErr w:type="spellEnd"/>
      <w:r w:rsidR="00C27399">
        <w:rPr>
          <w:rFonts w:ascii="Arial" w:hAnsi="Arial" w:cs="Arial"/>
          <w:sz w:val="22"/>
          <w:szCs w:val="22"/>
        </w:rPr>
        <w:t xml:space="preserve"> reminded everyone of the variety of homecoming activities this weekend, including Josh Ranger giving his excellent presentation on the history of UWO that he </w:t>
      </w:r>
      <w:proofErr w:type="spellStart"/>
      <w:r w:rsidR="00171746">
        <w:rPr>
          <w:rFonts w:ascii="Arial" w:hAnsi="Arial" w:cs="Arial"/>
          <w:sz w:val="22"/>
          <w:szCs w:val="22"/>
        </w:rPr>
        <w:t>alos</w:t>
      </w:r>
      <w:proofErr w:type="spellEnd"/>
      <w:r w:rsidR="00171746">
        <w:rPr>
          <w:rFonts w:ascii="Arial" w:hAnsi="Arial" w:cs="Arial"/>
          <w:sz w:val="22"/>
          <w:szCs w:val="22"/>
        </w:rPr>
        <w:t xml:space="preserve"> </w:t>
      </w:r>
      <w:r w:rsidR="00C27399">
        <w:rPr>
          <w:rFonts w:ascii="Arial" w:hAnsi="Arial" w:cs="Arial"/>
          <w:sz w:val="22"/>
          <w:szCs w:val="22"/>
        </w:rPr>
        <w:t>presented at installation</w:t>
      </w:r>
      <w:r w:rsidR="00F51E68">
        <w:rPr>
          <w:rFonts w:ascii="Arial" w:hAnsi="Arial" w:cs="Arial"/>
          <w:sz w:val="22"/>
          <w:szCs w:val="22"/>
        </w:rPr>
        <w:t xml:space="preserve">. </w:t>
      </w:r>
    </w:p>
    <w:p w:rsidR="00BA3000" w:rsidRDefault="00BA3000" w:rsidP="006A34F1">
      <w:pPr>
        <w:pStyle w:val="ListParagraph"/>
        <w:numPr>
          <w:ilvl w:val="1"/>
          <w:numId w:val="5"/>
        </w:numPr>
        <w:rPr>
          <w:rFonts w:ascii="Arial" w:hAnsi="Arial" w:cs="Arial"/>
          <w:sz w:val="22"/>
          <w:szCs w:val="22"/>
        </w:rPr>
      </w:pPr>
      <w:r>
        <w:rPr>
          <w:rFonts w:ascii="Arial" w:hAnsi="Arial" w:cs="Arial"/>
          <w:sz w:val="22"/>
          <w:szCs w:val="22"/>
        </w:rPr>
        <w:t xml:space="preserve">VC </w:t>
      </w:r>
      <w:proofErr w:type="spellStart"/>
      <w:r>
        <w:rPr>
          <w:rFonts w:ascii="Arial" w:hAnsi="Arial" w:cs="Arial"/>
          <w:sz w:val="22"/>
          <w:szCs w:val="22"/>
        </w:rPr>
        <w:t>Rathjen</w:t>
      </w:r>
      <w:proofErr w:type="spellEnd"/>
      <w:r>
        <w:rPr>
          <w:rFonts w:ascii="Arial" w:hAnsi="Arial" w:cs="Arial"/>
          <w:sz w:val="22"/>
          <w:szCs w:val="22"/>
        </w:rPr>
        <w:t xml:space="preserve"> also announced that the Winter Celebration will not be held in Reeve this year.  This year it will</w:t>
      </w:r>
      <w:r w:rsidR="00450D6E">
        <w:rPr>
          <w:rFonts w:ascii="Arial" w:hAnsi="Arial" w:cs="Arial"/>
          <w:sz w:val="22"/>
          <w:szCs w:val="22"/>
        </w:rPr>
        <w:t xml:space="preserve"> </w:t>
      </w:r>
      <w:r>
        <w:rPr>
          <w:rFonts w:ascii="Arial" w:hAnsi="Arial" w:cs="Arial"/>
          <w:sz w:val="22"/>
          <w:szCs w:val="22"/>
        </w:rPr>
        <w:t>be held at the Chancellor’s house in early December</w:t>
      </w:r>
      <w:r w:rsidR="00450D6E">
        <w:rPr>
          <w:rFonts w:ascii="Arial" w:hAnsi="Arial" w:cs="Arial"/>
          <w:sz w:val="22"/>
          <w:szCs w:val="22"/>
        </w:rPr>
        <w:t>.</w:t>
      </w:r>
    </w:p>
    <w:p w:rsidR="00F51E68" w:rsidRDefault="00BA3000" w:rsidP="006A34F1">
      <w:pPr>
        <w:pStyle w:val="ListParagraph"/>
        <w:numPr>
          <w:ilvl w:val="1"/>
          <w:numId w:val="5"/>
        </w:numPr>
        <w:rPr>
          <w:rFonts w:ascii="Arial" w:hAnsi="Arial" w:cs="Arial"/>
          <w:sz w:val="22"/>
          <w:szCs w:val="22"/>
        </w:rPr>
      </w:pPr>
      <w:proofErr w:type="spellStart"/>
      <w:r>
        <w:rPr>
          <w:rFonts w:ascii="Arial" w:hAnsi="Arial" w:cs="Arial"/>
          <w:sz w:val="22"/>
          <w:szCs w:val="22"/>
        </w:rPr>
        <w:t>JoAnn</w:t>
      </w:r>
      <w:proofErr w:type="spellEnd"/>
      <w:r>
        <w:rPr>
          <w:rFonts w:ascii="Arial" w:hAnsi="Arial" w:cs="Arial"/>
          <w:sz w:val="22"/>
          <w:szCs w:val="22"/>
        </w:rPr>
        <w:t xml:space="preserve"> Rife announced that the Space Needs Analysis meetings will be held Nov 9-16 and to look for her correspondence coming to get those set up.</w:t>
      </w:r>
      <w:r w:rsidR="00F51E68">
        <w:rPr>
          <w:rFonts w:ascii="Arial" w:hAnsi="Arial" w:cs="Arial"/>
          <w:sz w:val="22"/>
          <w:szCs w:val="22"/>
        </w:rPr>
        <w:t xml:space="preserve"> </w:t>
      </w:r>
    </w:p>
    <w:p w:rsidR="00BA3000" w:rsidRDefault="00BA3000" w:rsidP="006A34F1">
      <w:pPr>
        <w:pStyle w:val="ListParagraph"/>
        <w:numPr>
          <w:ilvl w:val="1"/>
          <w:numId w:val="5"/>
        </w:numPr>
        <w:rPr>
          <w:rFonts w:ascii="Arial" w:hAnsi="Arial" w:cs="Arial"/>
          <w:sz w:val="22"/>
          <w:szCs w:val="22"/>
        </w:rPr>
      </w:pPr>
      <w:r>
        <w:rPr>
          <w:rFonts w:ascii="Arial" w:hAnsi="Arial" w:cs="Arial"/>
          <w:sz w:val="22"/>
          <w:szCs w:val="22"/>
        </w:rPr>
        <w:t xml:space="preserve">VC Sonnleitner complimented </w:t>
      </w:r>
      <w:r w:rsidR="00171746">
        <w:rPr>
          <w:rFonts w:ascii="Arial" w:hAnsi="Arial" w:cs="Arial"/>
          <w:sz w:val="22"/>
          <w:szCs w:val="22"/>
        </w:rPr>
        <w:t>our university</w:t>
      </w:r>
      <w:r>
        <w:rPr>
          <w:rFonts w:ascii="Arial" w:hAnsi="Arial" w:cs="Arial"/>
          <w:sz w:val="22"/>
          <w:szCs w:val="22"/>
        </w:rPr>
        <w:t xml:space="preserve"> for being awarded the Top Project Award for our bio-digester in the country! This continues to show how forward thinking and sustainable our campus community continues to strive </w:t>
      </w:r>
      <w:r w:rsidR="00171746">
        <w:rPr>
          <w:rFonts w:ascii="Arial" w:hAnsi="Arial" w:cs="Arial"/>
          <w:sz w:val="22"/>
          <w:szCs w:val="22"/>
        </w:rPr>
        <w:t>to be</w:t>
      </w:r>
      <w:r>
        <w:rPr>
          <w:rFonts w:ascii="Arial" w:hAnsi="Arial" w:cs="Arial"/>
          <w:sz w:val="22"/>
          <w:szCs w:val="22"/>
        </w:rPr>
        <w:t>.</w:t>
      </w:r>
    </w:p>
    <w:p w:rsidR="00BA3000" w:rsidRDefault="00BA3000" w:rsidP="006A34F1">
      <w:pPr>
        <w:pStyle w:val="ListParagraph"/>
        <w:numPr>
          <w:ilvl w:val="1"/>
          <w:numId w:val="5"/>
        </w:numPr>
        <w:rPr>
          <w:rFonts w:ascii="Arial" w:hAnsi="Arial" w:cs="Arial"/>
          <w:sz w:val="22"/>
          <w:szCs w:val="22"/>
        </w:rPr>
      </w:pPr>
      <w:r>
        <w:rPr>
          <w:rFonts w:ascii="Arial" w:hAnsi="Arial" w:cs="Arial"/>
          <w:sz w:val="22"/>
          <w:szCs w:val="22"/>
        </w:rPr>
        <w:t xml:space="preserve">VC Sonnleitner also reminded everyone of the major changes </w:t>
      </w:r>
      <w:r w:rsidR="00171746">
        <w:rPr>
          <w:rFonts w:ascii="Arial" w:hAnsi="Arial" w:cs="Arial"/>
          <w:sz w:val="22"/>
          <w:szCs w:val="22"/>
        </w:rPr>
        <w:t>for</w:t>
      </w:r>
      <w:r>
        <w:rPr>
          <w:rFonts w:ascii="Arial" w:hAnsi="Arial" w:cs="Arial"/>
          <w:sz w:val="22"/>
          <w:szCs w:val="22"/>
        </w:rPr>
        <w:t xml:space="preserve"> Travel across campus.  </w:t>
      </w:r>
    </w:p>
    <w:p w:rsidR="00BA3000" w:rsidRDefault="00BA3000" w:rsidP="006A34F1">
      <w:pPr>
        <w:pStyle w:val="ListParagraph"/>
        <w:numPr>
          <w:ilvl w:val="1"/>
          <w:numId w:val="5"/>
        </w:numPr>
        <w:rPr>
          <w:rFonts w:ascii="Arial" w:hAnsi="Arial" w:cs="Arial"/>
          <w:sz w:val="22"/>
          <w:szCs w:val="22"/>
        </w:rPr>
      </w:pPr>
      <w:r>
        <w:rPr>
          <w:rFonts w:ascii="Arial" w:hAnsi="Arial" w:cs="Arial"/>
          <w:sz w:val="22"/>
          <w:szCs w:val="22"/>
        </w:rPr>
        <w:t>Chancellor Leavitt announced that the Supply and Expense portion of the budgets across campus have been increased and these funds are not to be used for pay or hires, they are meant for helping out internally.</w:t>
      </w:r>
    </w:p>
    <w:p w:rsidR="00BA3000" w:rsidRDefault="00450D6E" w:rsidP="006A34F1">
      <w:pPr>
        <w:pStyle w:val="ListParagraph"/>
        <w:numPr>
          <w:ilvl w:val="1"/>
          <w:numId w:val="5"/>
        </w:numPr>
        <w:rPr>
          <w:rFonts w:ascii="Arial" w:hAnsi="Arial" w:cs="Arial"/>
          <w:sz w:val="22"/>
          <w:szCs w:val="22"/>
        </w:rPr>
      </w:pPr>
      <w:r>
        <w:rPr>
          <w:rFonts w:ascii="Arial" w:hAnsi="Arial" w:cs="Arial"/>
          <w:sz w:val="22"/>
          <w:szCs w:val="22"/>
        </w:rPr>
        <w:t>Chancellor also noted that at the Board of Regents UW Steven’s Point put forward a degree program for sustainable food and nutrition and it brought forward quite a bit of discussion related to the use of the word sustainable in the program name.</w:t>
      </w:r>
    </w:p>
    <w:p w:rsidR="00450D6E" w:rsidRDefault="00450D6E" w:rsidP="006A34F1">
      <w:pPr>
        <w:pStyle w:val="ListParagraph"/>
        <w:numPr>
          <w:ilvl w:val="1"/>
          <w:numId w:val="5"/>
        </w:numPr>
        <w:rPr>
          <w:rFonts w:ascii="Arial" w:hAnsi="Arial" w:cs="Arial"/>
          <w:sz w:val="22"/>
          <w:szCs w:val="22"/>
        </w:rPr>
      </w:pPr>
      <w:r>
        <w:rPr>
          <w:rFonts w:ascii="Arial" w:hAnsi="Arial" w:cs="Arial"/>
          <w:sz w:val="22"/>
          <w:szCs w:val="22"/>
        </w:rPr>
        <w:t>Dean Beyer inquired into where Tuition Reimbursement policies are council was informed that HR is currently charged to find that out.</w:t>
      </w:r>
    </w:p>
    <w:p w:rsidR="00EE60A7" w:rsidRPr="00EE60A7" w:rsidRDefault="00EE60A7" w:rsidP="00EE60A7">
      <w:pPr>
        <w:rPr>
          <w:rFonts w:ascii="Arial" w:hAnsi="Arial" w:cs="Arial"/>
          <w:sz w:val="22"/>
          <w:szCs w:val="22"/>
        </w:rPr>
      </w:pPr>
    </w:p>
    <w:p w:rsidR="002E3D5D" w:rsidRDefault="0061694C" w:rsidP="002E3D5D">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2E3D5D" w:rsidRPr="002E3D5D">
        <w:rPr>
          <w:rFonts w:ascii="Arial" w:eastAsia="Arial" w:hAnsi="Arial" w:cs="Arial"/>
          <w:sz w:val="22"/>
          <w:szCs w:val="22"/>
        </w:rPr>
        <w:t>Announcements</w:t>
      </w:r>
      <w:r w:rsidR="00450D6E">
        <w:rPr>
          <w:rFonts w:ascii="Arial" w:eastAsia="Arial" w:hAnsi="Arial" w:cs="Arial"/>
          <w:sz w:val="22"/>
          <w:szCs w:val="22"/>
        </w:rPr>
        <w:t xml:space="preserve"> - None</w:t>
      </w:r>
    </w:p>
    <w:p w:rsidR="00E123F7" w:rsidRPr="002E3D5D" w:rsidRDefault="00F51E68" w:rsidP="00DD0CEB">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eastAsia="Arial" w:hAnsi="Arial" w:cs="Arial"/>
          <w:sz w:val="22"/>
          <w:szCs w:val="22"/>
        </w:rPr>
      </w:pPr>
      <w:r>
        <w:rPr>
          <w:rFonts w:ascii="Arial" w:eastAsia="Arial" w:hAnsi="Arial" w:cs="Arial"/>
          <w:sz w:val="22"/>
          <w:szCs w:val="22"/>
        </w:rPr>
        <w:t xml:space="preserve"> </w:t>
      </w:r>
    </w:p>
    <w:p w:rsidR="002E3D5D" w:rsidRPr="002E3D5D" w:rsidRDefault="002E3D5D" w:rsidP="002E3D5D">
      <w:pPr>
        <w:pStyle w:val="ListParagraph"/>
        <w:numPr>
          <w:ilvl w:val="0"/>
          <w:numId w:val="5"/>
        </w:numPr>
        <w:rPr>
          <w:rFonts w:ascii="Arial" w:hAnsi="Arial" w:cs="Arial"/>
          <w:sz w:val="22"/>
          <w:szCs w:val="22"/>
        </w:rPr>
      </w:pPr>
      <w:r w:rsidRPr="002E3D5D">
        <w:rPr>
          <w:rFonts w:ascii="Arial" w:hAnsi="Arial" w:cs="Arial"/>
          <w:sz w:val="22"/>
          <w:szCs w:val="22"/>
        </w:rPr>
        <w:t xml:space="preserve">Next meeting – Wednesday, </w:t>
      </w:r>
      <w:r w:rsidR="00B071BF">
        <w:rPr>
          <w:rFonts w:ascii="Arial" w:hAnsi="Arial" w:cs="Arial"/>
          <w:sz w:val="22"/>
          <w:szCs w:val="22"/>
        </w:rPr>
        <w:t xml:space="preserve">October </w:t>
      </w:r>
      <w:r w:rsidR="00DD0CEB">
        <w:rPr>
          <w:rFonts w:ascii="Arial" w:hAnsi="Arial" w:cs="Arial"/>
          <w:sz w:val="22"/>
          <w:szCs w:val="22"/>
        </w:rPr>
        <w:t>28</w:t>
      </w:r>
      <w:r w:rsidRPr="002E3D5D">
        <w:rPr>
          <w:rFonts w:ascii="Arial" w:hAnsi="Arial" w:cs="Arial"/>
          <w:sz w:val="22"/>
          <w:szCs w:val="22"/>
        </w:rPr>
        <w:t>, 2015</w:t>
      </w:r>
      <w:r w:rsidR="004A44DF">
        <w:rPr>
          <w:rFonts w:ascii="Arial" w:hAnsi="Arial" w:cs="Arial"/>
          <w:sz w:val="22"/>
          <w:szCs w:val="22"/>
        </w:rPr>
        <w:t xml:space="preserve"> </w:t>
      </w:r>
    </w:p>
    <w:p w:rsidR="002E3D5D" w:rsidRPr="002E3D5D" w:rsidRDefault="002E3D5D" w:rsidP="00620457">
      <w:pPr>
        <w:pStyle w:val="ListParagraph"/>
        <w:rPr>
          <w:rFonts w:ascii="Arial" w:hAnsi="Arial" w:cs="Arial"/>
          <w:sz w:val="22"/>
          <w:szCs w:val="22"/>
        </w:rPr>
      </w:pPr>
    </w:p>
    <w:p w:rsidR="00726762" w:rsidRPr="002E3D5D" w:rsidRDefault="00B071BF" w:rsidP="00726762">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Adjourned at </w:t>
      </w:r>
      <w:r w:rsidR="00DD0CEB">
        <w:rPr>
          <w:rFonts w:ascii="Arial" w:eastAsia="Arial" w:hAnsi="Arial" w:cs="Arial"/>
          <w:sz w:val="22"/>
          <w:szCs w:val="22"/>
        </w:rPr>
        <w:t>3</w:t>
      </w:r>
      <w:r w:rsidR="0041061D">
        <w:rPr>
          <w:rFonts w:ascii="Arial" w:eastAsia="Arial" w:hAnsi="Arial" w:cs="Arial"/>
          <w:sz w:val="22"/>
          <w:szCs w:val="22"/>
        </w:rPr>
        <w:t>:50</w:t>
      </w:r>
      <w:r w:rsidR="0061694C">
        <w:rPr>
          <w:rFonts w:ascii="Arial" w:eastAsia="Arial" w:hAnsi="Arial" w:cs="Arial"/>
          <w:sz w:val="22"/>
          <w:szCs w:val="22"/>
        </w:rPr>
        <w:t xml:space="preserve"> </w:t>
      </w:r>
      <w:r w:rsidR="00546D3E">
        <w:rPr>
          <w:rFonts w:ascii="Arial" w:eastAsia="Arial" w:hAnsi="Arial" w:cs="Arial"/>
          <w:sz w:val="22"/>
          <w:szCs w:val="22"/>
        </w:rPr>
        <w:t>p</w:t>
      </w:r>
      <w:r w:rsidR="002E3D5D" w:rsidRPr="002E3D5D">
        <w:rPr>
          <w:rFonts w:ascii="Arial" w:eastAsia="Arial" w:hAnsi="Arial" w:cs="Arial"/>
          <w:sz w:val="22"/>
          <w:szCs w:val="22"/>
        </w:rPr>
        <w:t>m</w:t>
      </w:r>
    </w:p>
    <w:p w:rsidR="0033630D" w:rsidRPr="002E3D5D" w:rsidRDefault="0033630D" w:rsidP="0033630D">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rsidR="00042C4F" w:rsidRPr="002E3D5D" w:rsidRDefault="00042C4F" w:rsidP="00042C4F">
      <w:pPr>
        <w:pStyle w:val="ListParagraph"/>
        <w:rPr>
          <w:rFonts w:ascii="Arial" w:hAnsi="Arial" w:cs="Arial"/>
          <w:sz w:val="22"/>
          <w:szCs w:val="22"/>
        </w:rPr>
      </w:pPr>
    </w:p>
    <w:p w:rsidR="00831F16" w:rsidRPr="002E3D5D" w:rsidRDefault="001E076B"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p>
    <w:p w:rsidR="00546D3E" w:rsidRDefault="00831F16"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bookmarkStart w:id="0" w:name="_GoBack"/>
      <w:bookmarkEnd w:id="0"/>
    </w:p>
    <w:p w:rsidR="00804F2B" w:rsidRPr="002E3D5D" w:rsidRDefault="00546D3E"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April Dutscheck</w:t>
      </w:r>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A7C3E"/>
    <w:multiLevelType w:val="hybridMultilevel"/>
    <w:tmpl w:val="CD36063E"/>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8"/>
  </w:num>
  <w:num w:numId="6">
    <w:abstractNumId w:val="10"/>
  </w:num>
  <w:num w:numId="7">
    <w:abstractNumId w:val="11"/>
  </w:num>
  <w:num w:numId="8">
    <w:abstractNumId w:val="12"/>
  </w:num>
  <w:num w:numId="9">
    <w:abstractNumId w:val="4"/>
  </w:num>
  <w:num w:numId="10">
    <w:abstractNumId w:val="1"/>
  </w:num>
  <w:num w:numId="11">
    <w:abstractNumId w:val="5"/>
  </w:num>
  <w:num w:numId="12">
    <w:abstractNumId w:val="13"/>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04F2B"/>
    <w:rsid w:val="00023F75"/>
    <w:rsid w:val="00027C6C"/>
    <w:rsid w:val="00036827"/>
    <w:rsid w:val="000378AB"/>
    <w:rsid w:val="00042C4F"/>
    <w:rsid w:val="00057AF7"/>
    <w:rsid w:val="0007639A"/>
    <w:rsid w:val="00076B14"/>
    <w:rsid w:val="000B42BE"/>
    <w:rsid w:val="000B7BDE"/>
    <w:rsid w:val="000C0FFC"/>
    <w:rsid w:val="001508EF"/>
    <w:rsid w:val="00171746"/>
    <w:rsid w:val="00193BC6"/>
    <w:rsid w:val="00194C44"/>
    <w:rsid w:val="001D546B"/>
    <w:rsid w:val="001E076B"/>
    <w:rsid w:val="001F67C8"/>
    <w:rsid w:val="00224563"/>
    <w:rsid w:val="00266D71"/>
    <w:rsid w:val="002804B9"/>
    <w:rsid w:val="002844E2"/>
    <w:rsid w:val="0029013E"/>
    <w:rsid w:val="002A596B"/>
    <w:rsid w:val="002C1ED0"/>
    <w:rsid w:val="002E3D5D"/>
    <w:rsid w:val="002F0E21"/>
    <w:rsid w:val="00315DAC"/>
    <w:rsid w:val="00330B97"/>
    <w:rsid w:val="003312A0"/>
    <w:rsid w:val="0033630D"/>
    <w:rsid w:val="003539AD"/>
    <w:rsid w:val="003803AC"/>
    <w:rsid w:val="0039416C"/>
    <w:rsid w:val="00394323"/>
    <w:rsid w:val="00396A56"/>
    <w:rsid w:val="003A0404"/>
    <w:rsid w:val="003A2EEA"/>
    <w:rsid w:val="003B789E"/>
    <w:rsid w:val="003C5BD2"/>
    <w:rsid w:val="003D488A"/>
    <w:rsid w:val="0041061D"/>
    <w:rsid w:val="00420F60"/>
    <w:rsid w:val="0042425C"/>
    <w:rsid w:val="00436CA7"/>
    <w:rsid w:val="00441957"/>
    <w:rsid w:val="00447F4B"/>
    <w:rsid w:val="00450D6E"/>
    <w:rsid w:val="004521F6"/>
    <w:rsid w:val="0047001F"/>
    <w:rsid w:val="004860ED"/>
    <w:rsid w:val="004A44DF"/>
    <w:rsid w:val="004B49E9"/>
    <w:rsid w:val="004D1465"/>
    <w:rsid w:val="004E52BE"/>
    <w:rsid w:val="00517B75"/>
    <w:rsid w:val="00546D3E"/>
    <w:rsid w:val="00560913"/>
    <w:rsid w:val="00571FF0"/>
    <w:rsid w:val="00575171"/>
    <w:rsid w:val="005879B0"/>
    <w:rsid w:val="005A4D10"/>
    <w:rsid w:val="005C41CB"/>
    <w:rsid w:val="005F35C0"/>
    <w:rsid w:val="00604ADE"/>
    <w:rsid w:val="00613844"/>
    <w:rsid w:val="0061694C"/>
    <w:rsid w:val="00620457"/>
    <w:rsid w:val="006538BB"/>
    <w:rsid w:val="006854A9"/>
    <w:rsid w:val="0068795B"/>
    <w:rsid w:val="00691A07"/>
    <w:rsid w:val="006A34F1"/>
    <w:rsid w:val="006B07F5"/>
    <w:rsid w:val="006B150C"/>
    <w:rsid w:val="006C1A4E"/>
    <w:rsid w:val="006C73FF"/>
    <w:rsid w:val="006E7324"/>
    <w:rsid w:val="006E75A2"/>
    <w:rsid w:val="0071765A"/>
    <w:rsid w:val="00726762"/>
    <w:rsid w:val="00747327"/>
    <w:rsid w:val="00755A2A"/>
    <w:rsid w:val="007658DB"/>
    <w:rsid w:val="007675D9"/>
    <w:rsid w:val="00783F9C"/>
    <w:rsid w:val="007B7D21"/>
    <w:rsid w:val="007E0717"/>
    <w:rsid w:val="007E528D"/>
    <w:rsid w:val="007F6F6F"/>
    <w:rsid w:val="00804F2B"/>
    <w:rsid w:val="008130B1"/>
    <w:rsid w:val="00831F16"/>
    <w:rsid w:val="00836D59"/>
    <w:rsid w:val="0088430C"/>
    <w:rsid w:val="008E518D"/>
    <w:rsid w:val="008F3C8F"/>
    <w:rsid w:val="009228E8"/>
    <w:rsid w:val="00947236"/>
    <w:rsid w:val="009617FF"/>
    <w:rsid w:val="0098081B"/>
    <w:rsid w:val="009D7C74"/>
    <w:rsid w:val="00A07198"/>
    <w:rsid w:val="00A376C8"/>
    <w:rsid w:val="00A5518D"/>
    <w:rsid w:val="00A62DB8"/>
    <w:rsid w:val="00A651E1"/>
    <w:rsid w:val="00A77358"/>
    <w:rsid w:val="00A824DD"/>
    <w:rsid w:val="00AA7A6E"/>
    <w:rsid w:val="00B071BF"/>
    <w:rsid w:val="00B1719D"/>
    <w:rsid w:val="00B27137"/>
    <w:rsid w:val="00B302FB"/>
    <w:rsid w:val="00B56DE3"/>
    <w:rsid w:val="00B67ABE"/>
    <w:rsid w:val="00B74F60"/>
    <w:rsid w:val="00B8164A"/>
    <w:rsid w:val="00BA3000"/>
    <w:rsid w:val="00BE6274"/>
    <w:rsid w:val="00BF6099"/>
    <w:rsid w:val="00C032CD"/>
    <w:rsid w:val="00C27399"/>
    <w:rsid w:val="00C449D8"/>
    <w:rsid w:val="00C47590"/>
    <w:rsid w:val="00C51D4C"/>
    <w:rsid w:val="00C60A34"/>
    <w:rsid w:val="00C92EAF"/>
    <w:rsid w:val="00C96C43"/>
    <w:rsid w:val="00CA2CAE"/>
    <w:rsid w:val="00CC564B"/>
    <w:rsid w:val="00CE1AD1"/>
    <w:rsid w:val="00CE4253"/>
    <w:rsid w:val="00CF4693"/>
    <w:rsid w:val="00D0149E"/>
    <w:rsid w:val="00D04E77"/>
    <w:rsid w:val="00D33AB4"/>
    <w:rsid w:val="00D41386"/>
    <w:rsid w:val="00D5411A"/>
    <w:rsid w:val="00D551E9"/>
    <w:rsid w:val="00D5734D"/>
    <w:rsid w:val="00D759DE"/>
    <w:rsid w:val="00D81C5E"/>
    <w:rsid w:val="00D82C47"/>
    <w:rsid w:val="00D974E5"/>
    <w:rsid w:val="00D975C5"/>
    <w:rsid w:val="00DB0EDB"/>
    <w:rsid w:val="00DB2BD2"/>
    <w:rsid w:val="00DD0CEB"/>
    <w:rsid w:val="00E027A2"/>
    <w:rsid w:val="00E11F3D"/>
    <w:rsid w:val="00E123F7"/>
    <w:rsid w:val="00E14DE0"/>
    <w:rsid w:val="00E17CCA"/>
    <w:rsid w:val="00E37938"/>
    <w:rsid w:val="00E41310"/>
    <w:rsid w:val="00E43B2D"/>
    <w:rsid w:val="00E64CA0"/>
    <w:rsid w:val="00E71263"/>
    <w:rsid w:val="00E83014"/>
    <w:rsid w:val="00E84E1E"/>
    <w:rsid w:val="00E939B6"/>
    <w:rsid w:val="00EC254D"/>
    <w:rsid w:val="00EC57E9"/>
    <w:rsid w:val="00EC7A15"/>
    <w:rsid w:val="00EC7DB3"/>
    <w:rsid w:val="00EE60A7"/>
    <w:rsid w:val="00EF2158"/>
    <w:rsid w:val="00F37FF0"/>
    <w:rsid w:val="00F471EE"/>
    <w:rsid w:val="00F51E68"/>
    <w:rsid w:val="00F56909"/>
    <w:rsid w:val="00F57667"/>
    <w:rsid w:val="00F86158"/>
    <w:rsid w:val="00FC502A"/>
    <w:rsid w:val="00FE6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wosh.edu/strategic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uwosh.ed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3F5C-916D-4204-9662-964D4E10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Windows User</cp:lastModifiedBy>
  <cp:revision>2</cp:revision>
  <cp:lastPrinted>2015-06-03T17:38:00Z</cp:lastPrinted>
  <dcterms:created xsi:type="dcterms:W3CDTF">2015-10-26T16:37:00Z</dcterms:created>
  <dcterms:modified xsi:type="dcterms:W3CDTF">2015-10-26T16:37:00Z</dcterms:modified>
</cp:coreProperties>
</file>