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D77A" w14:textId="77777777" w:rsidR="002304C9" w:rsidRDefault="002304C9" w:rsidP="00670E4E">
      <w:pPr>
        <w:tabs>
          <w:tab w:val="left" w:pos="3820"/>
        </w:tabs>
        <w:spacing w:before="240"/>
        <w:jc w:val="center"/>
        <w:rPr>
          <w:b/>
          <w:bCs/>
        </w:rPr>
      </w:pPr>
    </w:p>
    <w:p w14:paraId="7CB8900A" w14:textId="3A1738E7" w:rsidR="00670E4E" w:rsidRPr="006708E5" w:rsidRDefault="00670E4E" w:rsidP="00670E4E">
      <w:pPr>
        <w:tabs>
          <w:tab w:val="left" w:pos="3820"/>
        </w:tabs>
        <w:spacing w:before="240"/>
        <w:jc w:val="center"/>
        <w:rPr>
          <w:b/>
          <w:bCs/>
        </w:rPr>
      </w:pPr>
      <w:r w:rsidRPr="006708E5">
        <w:rPr>
          <w:b/>
          <w:bCs/>
        </w:rPr>
        <w:t>CRNA Shadowing Verification Form</w:t>
      </w:r>
    </w:p>
    <w:p w14:paraId="5379BD10" w14:textId="57F78E7C" w:rsidR="00160560" w:rsidRPr="00065BE4" w:rsidRDefault="00160560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 xml:space="preserve">Dear CRNA colleague, </w:t>
      </w:r>
    </w:p>
    <w:p w14:paraId="4F2210E0" w14:textId="331CAC7D" w:rsidR="00160560" w:rsidRPr="00065BE4" w:rsidRDefault="00160560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 xml:space="preserve">As part of the admission process for the </w:t>
      </w:r>
      <w:r w:rsidR="00F550B9" w:rsidRPr="00065BE4">
        <w:rPr>
          <w:sz w:val="22"/>
          <w:szCs w:val="22"/>
        </w:rPr>
        <w:t>Doctor of Nursing</w:t>
      </w:r>
      <w:r w:rsidRPr="00065BE4">
        <w:rPr>
          <w:sz w:val="22"/>
          <w:szCs w:val="22"/>
        </w:rPr>
        <w:t xml:space="preserve"> Practice – Nurse Anesthesia Emphasis at the University of Wisconsin </w:t>
      </w:r>
      <w:r w:rsidR="00FC7A17" w:rsidRPr="00065BE4">
        <w:rPr>
          <w:sz w:val="22"/>
          <w:szCs w:val="22"/>
        </w:rPr>
        <w:t>–</w:t>
      </w:r>
      <w:r w:rsidRPr="00065BE4">
        <w:rPr>
          <w:sz w:val="22"/>
          <w:szCs w:val="22"/>
        </w:rPr>
        <w:t xml:space="preserve"> Oshkosh</w:t>
      </w:r>
      <w:r w:rsidR="00FC7A17" w:rsidRPr="00065BE4">
        <w:rPr>
          <w:sz w:val="22"/>
          <w:szCs w:val="22"/>
        </w:rPr>
        <w:t xml:space="preserve">, we require students to shadow a </w:t>
      </w:r>
      <w:r w:rsidR="00323138" w:rsidRPr="00065BE4">
        <w:rPr>
          <w:sz w:val="22"/>
          <w:szCs w:val="22"/>
        </w:rPr>
        <w:t xml:space="preserve">Certified Registered Nurse Anesthetist (CRNA). </w:t>
      </w:r>
      <w:r w:rsidR="00433A24" w:rsidRPr="00065BE4">
        <w:rPr>
          <w:sz w:val="22"/>
          <w:szCs w:val="22"/>
        </w:rPr>
        <w:t xml:space="preserve">The shadow experience </w:t>
      </w:r>
      <w:r w:rsidR="0068658D" w:rsidRPr="00065BE4">
        <w:rPr>
          <w:sz w:val="22"/>
          <w:szCs w:val="22"/>
        </w:rPr>
        <w:t xml:space="preserve">is intended to provide prospective program candidates insight into the profession and </w:t>
      </w:r>
      <w:r w:rsidR="00F10A91" w:rsidRPr="00065BE4">
        <w:rPr>
          <w:sz w:val="22"/>
          <w:szCs w:val="22"/>
        </w:rPr>
        <w:t>practice of CRNA’s. There are no minimum shadowing hours. The program is looking for a quality shadow experience.</w:t>
      </w:r>
    </w:p>
    <w:p w14:paraId="6E120436" w14:textId="0683E969" w:rsidR="00CA383D" w:rsidRPr="00065BE4" w:rsidRDefault="00CA383D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>Please complete this form and return it to the applicant</w:t>
      </w:r>
      <w:r w:rsidR="00F41DA8">
        <w:rPr>
          <w:sz w:val="22"/>
          <w:szCs w:val="22"/>
        </w:rPr>
        <w:t xml:space="preserve"> in a sealed envelope with facility </w:t>
      </w:r>
      <w:r w:rsidR="00F04888">
        <w:rPr>
          <w:sz w:val="22"/>
          <w:szCs w:val="22"/>
        </w:rPr>
        <w:t>name and address printed on it</w:t>
      </w:r>
      <w:r w:rsidRPr="00065BE4">
        <w:rPr>
          <w:sz w:val="22"/>
          <w:szCs w:val="22"/>
        </w:rPr>
        <w:t>. The applicant is responsible for submitting this form with his/her</w:t>
      </w:r>
      <w:r w:rsidR="00E77ABC" w:rsidRPr="00065BE4">
        <w:rPr>
          <w:sz w:val="22"/>
          <w:szCs w:val="22"/>
        </w:rPr>
        <w:t>/their</w:t>
      </w:r>
      <w:r w:rsidRPr="00065BE4">
        <w:rPr>
          <w:sz w:val="22"/>
          <w:szCs w:val="22"/>
        </w:rPr>
        <w:t xml:space="preserve"> application.</w:t>
      </w:r>
    </w:p>
    <w:p w14:paraId="2391AF57" w14:textId="2E3F47D9" w:rsidR="00E77ABC" w:rsidRPr="00065BE4" w:rsidRDefault="00E77ABC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>Thank you for taking time to share the CRNA profession with potential future nurse anesthetists</w:t>
      </w:r>
      <w:r w:rsidR="00592A1F" w:rsidRPr="00065BE4">
        <w:rPr>
          <w:sz w:val="22"/>
          <w:szCs w:val="22"/>
        </w:rPr>
        <w:t xml:space="preserve">. </w:t>
      </w:r>
    </w:p>
    <w:p w14:paraId="5E3F69AE" w14:textId="6DD59E46" w:rsidR="00592A1F" w:rsidRDefault="00592A1F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 xml:space="preserve">Applicant Name: </w:t>
      </w:r>
      <w:r w:rsidR="00D932C5" w:rsidRPr="00065BE4">
        <w:rPr>
          <w:sz w:val="22"/>
          <w:szCs w:val="22"/>
        </w:rPr>
        <w:t>____________________________________________________</w:t>
      </w:r>
    </w:p>
    <w:p w14:paraId="2CEF0037" w14:textId="1F24618F" w:rsidR="00CD49BF" w:rsidRDefault="00F04888" w:rsidP="00160560">
      <w:pPr>
        <w:tabs>
          <w:tab w:val="left" w:pos="382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Shadowing date(s): </w:t>
      </w:r>
      <w:r w:rsidR="00CD49BF">
        <w:rPr>
          <w:sz w:val="22"/>
          <w:szCs w:val="22"/>
        </w:rPr>
        <w:t>_________________________________________________</w:t>
      </w:r>
      <w:r w:rsidR="00E47F6A">
        <w:rPr>
          <w:sz w:val="22"/>
          <w:szCs w:val="22"/>
        </w:rPr>
        <w:t>_</w:t>
      </w:r>
    </w:p>
    <w:p w14:paraId="2747E7C4" w14:textId="35F24922" w:rsidR="00E47F6A" w:rsidRPr="00065BE4" w:rsidRDefault="00E47F6A" w:rsidP="00160560">
      <w:pPr>
        <w:tabs>
          <w:tab w:val="left" w:pos="382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Facility: ___________________________________________________________</w:t>
      </w:r>
    </w:p>
    <w:p w14:paraId="4A104238" w14:textId="77777777" w:rsidR="00E47F6A" w:rsidRDefault="00D932C5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 xml:space="preserve">Please indicate the number of hours </w:t>
      </w:r>
      <w:r w:rsidR="004C6F4D" w:rsidRPr="00065BE4">
        <w:rPr>
          <w:sz w:val="22"/>
          <w:szCs w:val="22"/>
        </w:rPr>
        <w:t xml:space="preserve">of shadowing the applicant completed with a CRNA providing direct </w:t>
      </w:r>
    </w:p>
    <w:p w14:paraId="642E8D95" w14:textId="6CC92C7E" w:rsidR="00592A1F" w:rsidRDefault="004C6F4D" w:rsidP="00160560">
      <w:pPr>
        <w:tabs>
          <w:tab w:val="left" w:pos="3820"/>
        </w:tabs>
        <w:spacing w:before="240"/>
        <w:rPr>
          <w:sz w:val="22"/>
          <w:szCs w:val="22"/>
        </w:rPr>
      </w:pPr>
      <w:r w:rsidRPr="00065BE4">
        <w:rPr>
          <w:sz w:val="22"/>
          <w:szCs w:val="22"/>
        </w:rPr>
        <w:t>patient care. ___________</w:t>
      </w:r>
    </w:p>
    <w:p w14:paraId="7CBCC8EB" w14:textId="77777777" w:rsidR="00E47F6A" w:rsidRPr="00065BE4" w:rsidRDefault="00E47F6A" w:rsidP="00160560">
      <w:pPr>
        <w:tabs>
          <w:tab w:val="left" w:pos="3820"/>
        </w:tabs>
        <w:spacing w:before="240"/>
        <w:rPr>
          <w:sz w:val="22"/>
          <w:szCs w:val="22"/>
        </w:rPr>
      </w:pPr>
    </w:p>
    <w:p w14:paraId="7F994103" w14:textId="61673E19" w:rsidR="007D7663" w:rsidRPr="00E54195" w:rsidRDefault="00C36DB1" w:rsidP="00160560">
      <w:pPr>
        <w:tabs>
          <w:tab w:val="left" w:pos="3820"/>
        </w:tabs>
        <w:spacing w:before="240"/>
        <w:rPr>
          <w:b/>
          <w:bCs/>
          <w:sz w:val="22"/>
          <w:szCs w:val="22"/>
        </w:rPr>
      </w:pPr>
      <w:r w:rsidRPr="00E54195">
        <w:rPr>
          <w:b/>
          <w:bCs/>
          <w:sz w:val="22"/>
          <w:szCs w:val="22"/>
        </w:rPr>
        <w:t xml:space="preserve">Please select all experiences the applicant had during </w:t>
      </w:r>
      <w:r w:rsidR="00CF143B" w:rsidRPr="00E54195">
        <w:rPr>
          <w:b/>
          <w:bCs/>
          <w:sz w:val="22"/>
          <w:szCs w:val="22"/>
        </w:rPr>
        <w:t>the shadowing process:</w:t>
      </w:r>
    </w:p>
    <w:p w14:paraId="50C63600" w14:textId="00933F39" w:rsidR="00CF143B" w:rsidRPr="00065BE4" w:rsidRDefault="005906FD" w:rsidP="006708E5">
      <w:pPr>
        <w:tabs>
          <w:tab w:val="left" w:pos="124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8297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43B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143B" w:rsidRPr="00065BE4">
        <w:rPr>
          <w:sz w:val="22"/>
          <w:szCs w:val="22"/>
        </w:rPr>
        <w:t xml:space="preserve">   Discussed </w:t>
      </w:r>
      <w:r w:rsidR="001D26F4" w:rsidRPr="00065BE4">
        <w:rPr>
          <w:sz w:val="22"/>
          <w:szCs w:val="22"/>
        </w:rPr>
        <w:t>roles and responsibilities of CRNA</w:t>
      </w:r>
    </w:p>
    <w:p w14:paraId="2BED1ABE" w14:textId="795A447A" w:rsidR="001D26F4" w:rsidRPr="00065BE4" w:rsidRDefault="005906FD" w:rsidP="006708E5">
      <w:pPr>
        <w:tabs>
          <w:tab w:val="left" w:pos="385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18708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F4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26F4" w:rsidRPr="00065BE4">
        <w:rPr>
          <w:sz w:val="22"/>
          <w:szCs w:val="22"/>
        </w:rPr>
        <w:t xml:space="preserve">   </w:t>
      </w:r>
      <w:r w:rsidR="007E34CD" w:rsidRPr="00065BE4">
        <w:rPr>
          <w:sz w:val="22"/>
          <w:szCs w:val="22"/>
        </w:rPr>
        <w:t>Observed preoperative assessment and preparation of patient</w:t>
      </w:r>
    </w:p>
    <w:p w14:paraId="1701F076" w14:textId="4A27EABE" w:rsidR="007E34CD" w:rsidRPr="00065BE4" w:rsidRDefault="005906FD" w:rsidP="006708E5">
      <w:pPr>
        <w:tabs>
          <w:tab w:val="left" w:pos="385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16889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4CD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34CD" w:rsidRPr="00065BE4">
        <w:rPr>
          <w:sz w:val="22"/>
          <w:szCs w:val="22"/>
        </w:rPr>
        <w:t xml:space="preserve">   Observed induction of general an</w:t>
      </w:r>
      <w:r w:rsidR="00065BE4" w:rsidRPr="00065BE4">
        <w:rPr>
          <w:sz w:val="22"/>
          <w:szCs w:val="22"/>
        </w:rPr>
        <w:t>esthesia</w:t>
      </w:r>
    </w:p>
    <w:p w14:paraId="786555C2" w14:textId="42FD2988" w:rsidR="00065BE4" w:rsidRDefault="005906FD" w:rsidP="006708E5">
      <w:pPr>
        <w:tabs>
          <w:tab w:val="center" w:pos="4680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39889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E4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65BE4" w:rsidRPr="00065BE4">
        <w:rPr>
          <w:sz w:val="22"/>
          <w:szCs w:val="22"/>
        </w:rPr>
        <w:t xml:space="preserve">   Observed invasive line placement</w:t>
      </w:r>
    </w:p>
    <w:p w14:paraId="052F1768" w14:textId="13DF3534" w:rsidR="00065BE4" w:rsidRDefault="005906FD" w:rsidP="006708E5">
      <w:pPr>
        <w:tabs>
          <w:tab w:val="left" w:pos="112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2933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5825">
        <w:rPr>
          <w:sz w:val="22"/>
          <w:szCs w:val="22"/>
        </w:rPr>
        <w:t xml:space="preserve">   Observed regional anesthesia</w:t>
      </w:r>
    </w:p>
    <w:p w14:paraId="7508D4A5" w14:textId="3BF4D193" w:rsidR="00C55825" w:rsidRDefault="005906FD" w:rsidP="006708E5">
      <w:pPr>
        <w:tabs>
          <w:tab w:val="left" w:pos="112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13019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5825">
        <w:rPr>
          <w:sz w:val="22"/>
          <w:szCs w:val="22"/>
        </w:rPr>
        <w:t xml:space="preserve">   Observed intraoperative </w:t>
      </w:r>
      <w:r w:rsidR="00A304E3">
        <w:rPr>
          <w:sz w:val="22"/>
          <w:szCs w:val="22"/>
        </w:rPr>
        <w:t>monitoring and anesthetic management</w:t>
      </w:r>
    </w:p>
    <w:p w14:paraId="3A18D955" w14:textId="5BC8C055" w:rsidR="00A304E3" w:rsidRDefault="005906FD" w:rsidP="006708E5">
      <w:pPr>
        <w:tabs>
          <w:tab w:val="left" w:pos="307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2429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4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04E3">
        <w:rPr>
          <w:sz w:val="22"/>
          <w:szCs w:val="22"/>
        </w:rPr>
        <w:t xml:space="preserve">   Observed emergence from general anesthesia</w:t>
      </w:r>
    </w:p>
    <w:p w14:paraId="3F875E83" w14:textId="4111FE5E" w:rsidR="00755A71" w:rsidRDefault="005906FD" w:rsidP="006708E5">
      <w:pPr>
        <w:tabs>
          <w:tab w:val="left" w:pos="2235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5370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FD2">
        <w:rPr>
          <w:sz w:val="22"/>
          <w:szCs w:val="22"/>
        </w:rPr>
        <w:t xml:space="preserve">   Observed post-operative assessment and hand-off</w:t>
      </w:r>
    </w:p>
    <w:p w14:paraId="6A583982" w14:textId="7EC1D61E" w:rsidR="002304C9" w:rsidRDefault="002304C9" w:rsidP="006708E5">
      <w:pPr>
        <w:tabs>
          <w:tab w:val="left" w:pos="2235"/>
        </w:tabs>
        <w:spacing w:before="120"/>
        <w:rPr>
          <w:sz w:val="22"/>
          <w:szCs w:val="22"/>
        </w:rPr>
      </w:pPr>
    </w:p>
    <w:p w14:paraId="6D402F63" w14:textId="0A0B9AE4" w:rsidR="00E47F6A" w:rsidRDefault="00E47F6A" w:rsidP="006708E5">
      <w:pPr>
        <w:tabs>
          <w:tab w:val="left" w:pos="223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(Over)</w:t>
      </w:r>
    </w:p>
    <w:p w14:paraId="2A41ECB4" w14:textId="77777777" w:rsidR="00E47F6A" w:rsidRDefault="00E47F6A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</w:p>
    <w:p w14:paraId="4E6AA147" w14:textId="77777777" w:rsidR="00E47F6A" w:rsidRDefault="00E47F6A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</w:p>
    <w:p w14:paraId="5A7497A4" w14:textId="77777777" w:rsidR="00E47F6A" w:rsidRDefault="00E47F6A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</w:p>
    <w:p w14:paraId="49A96E5E" w14:textId="77777777" w:rsidR="00E47F6A" w:rsidRDefault="00E47F6A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</w:p>
    <w:p w14:paraId="1A280215" w14:textId="45EA541B" w:rsidR="004510D9" w:rsidRPr="00E54195" w:rsidRDefault="004510D9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  <w:r w:rsidRPr="00E54195">
        <w:rPr>
          <w:b/>
          <w:bCs/>
          <w:sz w:val="22"/>
          <w:szCs w:val="22"/>
        </w:rPr>
        <w:t>Please rate the applicant’s level of interest in engaging with the shadowing process:</w:t>
      </w:r>
    </w:p>
    <w:p w14:paraId="0BE4A0AC" w14:textId="10CD29D5" w:rsidR="004510D9" w:rsidRDefault="005906FD" w:rsidP="00BF1220">
      <w:pPr>
        <w:tabs>
          <w:tab w:val="left" w:pos="3820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10815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D9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10D9" w:rsidRPr="00065BE4">
        <w:rPr>
          <w:sz w:val="22"/>
          <w:szCs w:val="22"/>
        </w:rPr>
        <w:t xml:space="preserve">Excellent         </w:t>
      </w:r>
      <w:sdt>
        <w:sdtPr>
          <w:rPr>
            <w:sz w:val="22"/>
            <w:szCs w:val="22"/>
          </w:rPr>
          <w:id w:val="-137013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D9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10D9" w:rsidRPr="00065BE4">
        <w:rPr>
          <w:sz w:val="22"/>
          <w:szCs w:val="22"/>
        </w:rPr>
        <w:t xml:space="preserve">Very Good            </w:t>
      </w:r>
      <w:sdt>
        <w:sdtPr>
          <w:rPr>
            <w:sz w:val="22"/>
            <w:szCs w:val="22"/>
          </w:rPr>
          <w:id w:val="-74109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D9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10D9" w:rsidRPr="00065BE4">
        <w:rPr>
          <w:sz w:val="22"/>
          <w:szCs w:val="22"/>
        </w:rPr>
        <w:t xml:space="preserve"> </w:t>
      </w:r>
      <w:proofErr w:type="spellStart"/>
      <w:r w:rsidR="004510D9" w:rsidRPr="00065BE4">
        <w:rPr>
          <w:sz w:val="22"/>
          <w:szCs w:val="22"/>
        </w:rPr>
        <w:t>Good</w:t>
      </w:r>
      <w:proofErr w:type="spellEnd"/>
      <w:r w:rsidR="004510D9" w:rsidRPr="00065BE4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99601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D9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10D9" w:rsidRPr="00065BE4">
        <w:rPr>
          <w:sz w:val="22"/>
          <w:szCs w:val="22"/>
        </w:rPr>
        <w:t xml:space="preserve"> Poor            </w:t>
      </w:r>
      <w:sdt>
        <w:sdtPr>
          <w:rPr>
            <w:sz w:val="22"/>
            <w:szCs w:val="22"/>
          </w:rPr>
          <w:id w:val="-17502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D9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10D9" w:rsidRPr="00065BE4">
        <w:rPr>
          <w:sz w:val="22"/>
          <w:szCs w:val="22"/>
        </w:rPr>
        <w:t>Very Poor</w:t>
      </w:r>
    </w:p>
    <w:p w14:paraId="69D48F1A" w14:textId="77777777" w:rsidR="002304C9" w:rsidRDefault="002304C9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</w:p>
    <w:p w14:paraId="479675AB" w14:textId="7868E985" w:rsidR="00931DD5" w:rsidRDefault="00931DD5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  <w:r w:rsidRPr="00E54195">
        <w:rPr>
          <w:b/>
          <w:bCs/>
          <w:sz w:val="22"/>
          <w:szCs w:val="22"/>
        </w:rPr>
        <w:t>Please rate the applicant</w:t>
      </w:r>
      <w:r w:rsidR="00666F09" w:rsidRPr="00E54195">
        <w:rPr>
          <w:b/>
          <w:bCs/>
          <w:sz w:val="22"/>
          <w:szCs w:val="22"/>
        </w:rPr>
        <w:t xml:space="preserve"> in the following areas, based on your </w:t>
      </w:r>
      <w:r w:rsidR="00DE0270">
        <w:rPr>
          <w:b/>
          <w:bCs/>
          <w:sz w:val="22"/>
          <w:szCs w:val="22"/>
        </w:rPr>
        <w:t xml:space="preserve">limited </w:t>
      </w:r>
      <w:r w:rsidR="00666F09" w:rsidRPr="00E54195">
        <w:rPr>
          <w:b/>
          <w:bCs/>
          <w:sz w:val="22"/>
          <w:szCs w:val="22"/>
        </w:rPr>
        <w:t>time with them:</w:t>
      </w:r>
    </w:p>
    <w:p w14:paraId="1B099F95" w14:textId="7CFE1A6D" w:rsidR="00666F09" w:rsidRPr="00065BE4" w:rsidRDefault="00006A78" w:rsidP="00BF1220">
      <w:pPr>
        <w:tabs>
          <w:tab w:val="left" w:pos="38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Ability to understand information provided</w:t>
      </w:r>
    </w:p>
    <w:p w14:paraId="722CFFAE" w14:textId="5B64C68F" w:rsidR="00931DD5" w:rsidRDefault="005906FD" w:rsidP="00BF1220">
      <w:pPr>
        <w:tabs>
          <w:tab w:val="left" w:pos="3820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5069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5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DD5" w:rsidRPr="00065BE4">
        <w:rPr>
          <w:sz w:val="22"/>
          <w:szCs w:val="22"/>
        </w:rPr>
        <w:t xml:space="preserve">Excellent         </w:t>
      </w:r>
      <w:sdt>
        <w:sdtPr>
          <w:rPr>
            <w:sz w:val="22"/>
            <w:szCs w:val="22"/>
          </w:rPr>
          <w:id w:val="-95987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5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DD5" w:rsidRPr="00065BE4">
        <w:rPr>
          <w:sz w:val="22"/>
          <w:szCs w:val="22"/>
        </w:rPr>
        <w:t xml:space="preserve">Very Good            </w:t>
      </w:r>
      <w:sdt>
        <w:sdtPr>
          <w:rPr>
            <w:sz w:val="22"/>
            <w:szCs w:val="22"/>
          </w:rPr>
          <w:id w:val="-138540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5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DD5" w:rsidRPr="00065BE4">
        <w:rPr>
          <w:sz w:val="22"/>
          <w:szCs w:val="22"/>
        </w:rPr>
        <w:t xml:space="preserve"> </w:t>
      </w:r>
      <w:proofErr w:type="spellStart"/>
      <w:r w:rsidR="00931DD5" w:rsidRPr="00065BE4">
        <w:rPr>
          <w:sz w:val="22"/>
          <w:szCs w:val="22"/>
        </w:rPr>
        <w:t>Good</w:t>
      </w:r>
      <w:proofErr w:type="spellEnd"/>
      <w:r w:rsidR="00931DD5" w:rsidRPr="00065BE4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592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5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DD5" w:rsidRPr="00065BE4">
        <w:rPr>
          <w:sz w:val="22"/>
          <w:szCs w:val="22"/>
        </w:rPr>
        <w:t xml:space="preserve"> Poor            </w:t>
      </w:r>
      <w:sdt>
        <w:sdtPr>
          <w:rPr>
            <w:sz w:val="22"/>
            <w:szCs w:val="22"/>
          </w:rPr>
          <w:id w:val="-29121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5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DD5" w:rsidRPr="00065BE4">
        <w:rPr>
          <w:sz w:val="22"/>
          <w:szCs w:val="22"/>
        </w:rPr>
        <w:t>Very Poor</w:t>
      </w:r>
    </w:p>
    <w:p w14:paraId="15FAE412" w14:textId="77777777" w:rsidR="00DE0270" w:rsidRDefault="00DE0270" w:rsidP="00BF1220">
      <w:pPr>
        <w:tabs>
          <w:tab w:val="left" w:pos="3820"/>
        </w:tabs>
        <w:spacing w:before="120"/>
        <w:rPr>
          <w:sz w:val="22"/>
          <w:szCs w:val="22"/>
        </w:rPr>
      </w:pPr>
    </w:p>
    <w:p w14:paraId="28A0F7D2" w14:textId="690223D0" w:rsidR="00006A78" w:rsidRDefault="00006A78" w:rsidP="00BF1220">
      <w:pPr>
        <w:tabs>
          <w:tab w:val="left" w:pos="38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Ability to ask relevant questions</w:t>
      </w:r>
    </w:p>
    <w:p w14:paraId="07685D3E" w14:textId="29FFE331" w:rsidR="00006A78" w:rsidRDefault="005906FD" w:rsidP="00BF1220">
      <w:pPr>
        <w:tabs>
          <w:tab w:val="left" w:pos="3820"/>
        </w:tabs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4716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8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6A78" w:rsidRPr="00065BE4">
        <w:rPr>
          <w:sz w:val="22"/>
          <w:szCs w:val="22"/>
        </w:rPr>
        <w:t xml:space="preserve">Excellent         </w:t>
      </w:r>
      <w:sdt>
        <w:sdtPr>
          <w:rPr>
            <w:sz w:val="22"/>
            <w:szCs w:val="22"/>
          </w:rPr>
          <w:id w:val="37713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8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6A78" w:rsidRPr="00065BE4">
        <w:rPr>
          <w:sz w:val="22"/>
          <w:szCs w:val="22"/>
        </w:rPr>
        <w:t xml:space="preserve">Very Good            </w:t>
      </w:r>
      <w:sdt>
        <w:sdtPr>
          <w:rPr>
            <w:sz w:val="22"/>
            <w:szCs w:val="22"/>
          </w:rPr>
          <w:id w:val="-19240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8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6A78" w:rsidRPr="00065BE4">
        <w:rPr>
          <w:sz w:val="22"/>
          <w:szCs w:val="22"/>
        </w:rPr>
        <w:t xml:space="preserve"> </w:t>
      </w:r>
      <w:proofErr w:type="spellStart"/>
      <w:r w:rsidR="00006A78" w:rsidRPr="00065BE4">
        <w:rPr>
          <w:sz w:val="22"/>
          <w:szCs w:val="22"/>
        </w:rPr>
        <w:t>Good</w:t>
      </w:r>
      <w:proofErr w:type="spellEnd"/>
      <w:r w:rsidR="00006A78" w:rsidRPr="00065BE4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8097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8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6A78" w:rsidRPr="00065BE4">
        <w:rPr>
          <w:sz w:val="22"/>
          <w:szCs w:val="22"/>
        </w:rPr>
        <w:t xml:space="preserve"> Poor            </w:t>
      </w:r>
      <w:sdt>
        <w:sdtPr>
          <w:rPr>
            <w:sz w:val="22"/>
            <w:szCs w:val="22"/>
          </w:rPr>
          <w:id w:val="-16492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8" w:rsidRPr="00065B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6A78" w:rsidRPr="00065BE4">
        <w:rPr>
          <w:sz w:val="22"/>
          <w:szCs w:val="22"/>
        </w:rPr>
        <w:t>Very Poor</w:t>
      </w:r>
    </w:p>
    <w:p w14:paraId="58BB8952" w14:textId="77777777" w:rsidR="00DE0270" w:rsidRPr="00065BE4" w:rsidRDefault="00DE0270" w:rsidP="00BF1220">
      <w:pPr>
        <w:tabs>
          <w:tab w:val="left" w:pos="3820"/>
        </w:tabs>
        <w:spacing w:before="120"/>
        <w:rPr>
          <w:sz w:val="22"/>
          <w:szCs w:val="22"/>
        </w:rPr>
      </w:pPr>
    </w:p>
    <w:p w14:paraId="44224659" w14:textId="43D33FA5" w:rsidR="00006A78" w:rsidRPr="00DE0270" w:rsidRDefault="00F318E0" w:rsidP="00BF1220">
      <w:pPr>
        <w:tabs>
          <w:tab w:val="left" w:pos="3820"/>
        </w:tabs>
        <w:spacing w:before="120"/>
        <w:rPr>
          <w:b/>
          <w:bCs/>
          <w:sz w:val="22"/>
          <w:szCs w:val="22"/>
        </w:rPr>
      </w:pPr>
      <w:r w:rsidRPr="00DE0270">
        <w:rPr>
          <w:b/>
          <w:bCs/>
          <w:sz w:val="22"/>
          <w:szCs w:val="22"/>
        </w:rPr>
        <w:t xml:space="preserve">Please </w:t>
      </w:r>
      <w:r w:rsidR="00030D92" w:rsidRPr="00DE0270">
        <w:rPr>
          <w:b/>
          <w:bCs/>
          <w:sz w:val="22"/>
          <w:szCs w:val="22"/>
        </w:rPr>
        <w:t>provide any other information about your observations of the applicant you feel might be helpful to the admissions panel below:</w:t>
      </w:r>
    </w:p>
    <w:p w14:paraId="79EC699E" w14:textId="77777777" w:rsidR="00030D92" w:rsidRPr="00065BE4" w:rsidRDefault="00030D92" w:rsidP="00BF1220">
      <w:pPr>
        <w:tabs>
          <w:tab w:val="left" w:pos="3820"/>
        </w:tabs>
        <w:spacing w:before="120"/>
        <w:rPr>
          <w:sz w:val="22"/>
          <w:szCs w:val="22"/>
        </w:rPr>
      </w:pPr>
    </w:p>
    <w:p w14:paraId="14814BDC" w14:textId="77777777" w:rsidR="00A304E3" w:rsidRPr="00065BE4" w:rsidRDefault="00A304E3" w:rsidP="00BF1220">
      <w:pPr>
        <w:tabs>
          <w:tab w:val="left" w:pos="1125"/>
        </w:tabs>
        <w:spacing w:before="120"/>
        <w:rPr>
          <w:sz w:val="22"/>
          <w:szCs w:val="22"/>
        </w:rPr>
      </w:pPr>
    </w:p>
    <w:p w14:paraId="74E74524" w14:textId="3B26E54F" w:rsidR="00065BE4" w:rsidRDefault="00065BE4" w:rsidP="00BF1220">
      <w:pPr>
        <w:tabs>
          <w:tab w:val="center" w:pos="4680"/>
        </w:tabs>
        <w:spacing w:before="120"/>
        <w:rPr>
          <w:sz w:val="28"/>
          <w:szCs w:val="28"/>
        </w:rPr>
      </w:pPr>
    </w:p>
    <w:p w14:paraId="5E37D88C" w14:textId="1F7B4C53" w:rsidR="00065BE4" w:rsidRDefault="00065BE4" w:rsidP="00BF1220">
      <w:pPr>
        <w:tabs>
          <w:tab w:val="center" w:pos="4680"/>
        </w:tabs>
        <w:spacing w:before="120"/>
        <w:rPr>
          <w:sz w:val="28"/>
          <w:szCs w:val="28"/>
        </w:rPr>
      </w:pPr>
    </w:p>
    <w:p w14:paraId="582BE158" w14:textId="77777777" w:rsidR="00065BE4" w:rsidRPr="00CF143B" w:rsidRDefault="00065BE4" w:rsidP="00BF1220">
      <w:pPr>
        <w:tabs>
          <w:tab w:val="center" w:pos="4680"/>
        </w:tabs>
        <w:spacing w:before="120"/>
        <w:rPr>
          <w:sz w:val="28"/>
          <w:szCs w:val="28"/>
        </w:rPr>
      </w:pPr>
    </w:p>
    <w:p w14:paraId="7645E0E3" w14:textId="0D9E208A" w:rsidR="007D7663" w:rsidRDefault="007D7663" w:rsidP="00BF1220">
      <w:pPr>
        <w:tabs>
          <w:tab w:val="left" w:pos="3820"/>
        </w:tabs>
        <w:spacing w:before="120"/>
        <w:rPr>
          <w:b/>
          <w:bCs/>
          <w:sz w:val="28"/>
          <w:szCs w:val="28"/>
        </w:rPr>
      </w:pPr>
    </w:p>
    <w:p w14:paraId="0652F4E0" w14:textId="3D520EEE" w:rsidR="00F04888" w:rsidRDefault="00F04888" w:rsidP="00BF1220">
      <w:pPr>
        <w:tabs>
          <w:tab w:val="left" w:pos="3820"/>
        </w:tabs>
        <w:spacing w:before="120"/>
        <w:rPr>
          <w:b/>
          <w:bCs/>
          <w:sz w:val="28"/>
          <w:szCs w:val="28"/>
        </w:rPr>
      </w:pPr>
    </w:p>
    <w:p w14:paraId="101398A8" w14:textId="3DFC2728" w:rsidR="00CD49BF" w:rsidRDefault="007E1F6E" w:rsidP="00BF1220">
      <w:pPr>
        <w:tabs>
          <w:tab w:val="left" w:pos="38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CRNA Name: ______________________________________________________</w:t>
      </w:r>
    </w:p>
    <w:p w14:paraId="0D76F1C4" w14:textId="2725A394" w:rsidR="007E1F6E" w:rsidRDefault="007E1F6E" w:rsidP="00BF1220">
      <w:pPr>
        <w:tabs>
          <w:tab w:val="left" w:pos="3820"/>
        </w:tabs>
        <w:spacing w:before="120"/>
        <w:rPr>
          <w:sz w:val="22"/>
          <w:szCs w:val="22"/>
        </w:rPr>
      </w:pPr>
    </w:p>
    <w:p w14:paraId="6A012128" w14:textId="15FA19FA" w:rsidR="007E1F6E" w:rsidRDefault="007E1F6E" w:rsidP="00BF1220">
      <w:pPr>
        <w:tabs>
          <w:tab w:val="left" w:pos="38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CRNA Signature: ___________________________________________________</w:t>
      </w:r>
    </w:p>
    <w:p w14:paraId="36C342F8" w14:textId="7BECF1F1" w:rsidR="007E1F6E" w:rsidRDefault="007E1F6E" w:rsidP="00BF1220">
      <w:pPr>
        <w:tabs>
          <w:tab w:val="left" w:pos="3820"/>
        </w:tabs>
        <w:spacing w:before="120"/>
        <w:rPr>
          <w:sz w:val="22"/>
          <w:szCs w:val="22"/>
        </w:rPr>
      </w:pPr>
    </w:p>
    <w:p w14:paraId="4C0AA030" w14:textId="06B4ACA3" w:rsidR="007E1F6E" w:rsidRPr="00CD49BF" w:rsidRDefault="007E1F6E" w:rsidP="00BF1220">
      <w:pPr>
        <w:tabs>
          <w:tab w:val="left" w:pos="38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CRNA email address: ________________________________________________</w:t>
      </w:r>
    </w:p>
    <w:sectPr w:rsidR="007E1F6E" w:rsidRPr="00CD49BF" w:rsidSect="00C9353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5507" w14:textId="77777777" w:rsidR="004A17FC" w:rsidRDefault="004A17FC" w:rsidP="00AF1427">
      <w:r>
        <w:separator/>
      </w:r>
    </w:p>
  </w:endnote>
  <w:endnote w:type="continuationSeparator" w:id="0">
    <w:p w14:paraId="4BE686C9" w14:textId="77777777" w:rsidR="004A17FC" w:rsidRDefault="004A17FC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42E" w14:textId="092D9774" w:rsidR="001E7142" w:rsidRPr="00B101EF" w:rsidRDefault="00AC7841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COLLEGE OF NURSING</w:t>
    </w:r>
    <w:r w:rsidR="006736BE">
      <w:rPr>
        <w:rFonts w:ascii="Arial" w:hAnsi="Arial"/>
        <w:b/>
        <w:bCs/>
        <w:sz w:val="22"/>
        <w:szCs w:val="22"/>
      </w:rPr>
      <w:t xml:space="preserve"> – NURSE ANESTHESIA </w:t>
    </w:r>
    <w:r w:rsidR="00194B97">
      <w:rPr>
        <w:rFonts w:ascii="Arial" w:hAnsi="Arial"/>
        <w:b/>
        <w:bCs/>
        <w:sz w:val="22"/>
        <w:szCs w:val="22"/>
      </w:rPr>
      <w:t>EMPHASIS</w:t>
    </w:r>
  </w:p>
  <w:p w14:paraId="4D099A7E" w14:textId="77777777" w:rsidR="001E7142" w:rsidRPr="00B101EF" w:rsidRDefault="00B101EF" w:rsidP="00B101EF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</w:t>
    </w:r>
    <w:r w:rsidR="001E7142"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sz w:val="18"/>
        <w:szCs w:val="18"/>
      </w:rPr>
      <w:t>Oshkosh, WI</w:t>
    </w:r>
    <w:r w:rsidR="001E7142" w:rsidRPr="00B101EF">
      <w:rPr>
        <w:rFonts w:ascii="Arial" w:hAnsi="Arial"/>
        <w:sz w:val="18"/>
        <w:szCs w:val="18"/>
      </w:rPr>
      <w:t xml:space="preserve"> </w:t>
    </w:r>
    <w:r w:rsidRPr="00B101EF">
      <w:rPr>
        <w:rFonts w:ascii="Arial" w:hAnsi="Arial"/>
        <w:sz w:val="18"/>
        <w:szCs w:val="18"/>
      </w:rPr>
      <w:t>54901</w:t>
    </w:r>
  </w:p>
  <w:p w14:paraId="0478AF31" w14:textId="1C6A7D0F" w:rsidR="001E7142" w:rsidRPr="00B101EF" w:rsidRDefault="001E7142" w:rsidP="00B101EF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Pr="00B101EF">
      <w:rPr>
        <w:rFonts w:ascii="Arial" w:hAnsi="Arial"/>
        <w:sz w:val="18"/>
        <w:szCs w:val="18"/>
      </w:rPr>
      <w:t>-</w:t>
    </w:r>
    <w:r w:rsidR="006736BE">
      <w:rPr>
        <w:rFonts w:ascii="Arial" w:hAnsi="Arial"/>
        <w:sz w:val="18"/>
        <w:szCs w:val="18"/>
      </w:rPr>
      <w:t>1077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Pr="00B101EF">
      <w:rPr>
        <w:rFonts w:ascii="Arial" w:hAnsi="Arial"/>
        <w:sz w:val="18"/>
        <w:szCs w:val="18"/>
      </w:rPr>
      <w:t>-</w:t>
    </w:r>
    <w:r w:rsidR="00AC7841">
      <w:rPr>
        <w:rFonts w:ascii="Arial" w:hAnsi="Arial"/>
        <w:sz w:val="18"/>
        <w:szCs w:val="18"/>
      </w:rPr>
      <w:t>0123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B101EF">
      <w:rPr>
        <w:rFonts w:ascii="Arial" w:hAnsi="Arial"/>
        <w:sz w:val="18"/>
        <w:szCs w:val="18"/>
      </w:rPr>
      <w:t xml:space="preserve"> uwosh.edu/</w:t>
    </w:r>
    <w:r w:rsidR="00AC7841">
      <w:rPr>
        <w:rFonts w:ascii="Arial" w:hAnsi="Arial"/>
        <w:sz w:val="18"/>
        <w:szCs w:val="18"/>
      </w:rPr>
      <w:t>con</w:t>
    </w:r>
    <w:r w:rsidR="006736BE">
      <w:rPr>
        <w:rFonts w:ascii="Arial" w:hAnsi="Arial"/>
        <w:sz w:val="18"/>
        <w:szCs w:val="18"/>
      </w:rPr>
      <w:t>/graduate/doctoral/anesthesia/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A8E8" w14:textId="77777777" w:rsidR="004A17FC" w:rsidRDefault="004A17FC" w:rsidP="00AF1427">
      <w:r>
        <w:separator/>
      </w:r>
    </w:p>
  </w:footnote>
  <w:footnote w:type="continuationSeparator" w:id="0">
    <w:p w14:paraId="605DED57" w14:textId="77777777" w:rsidR="004A17FC" w:rsidRDefault="004A17FC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2FBB" w14:textId="77777777" w:rsidR="00AF1427" w:rsidRDefault="005906FD">
    <w:pPr>
      <w:pStyle w:val="Header"/>
    </w:pPr>
    <w:r>
      <w:rPr>
        <w:noProof/>
      </w:rPr>
      <w:pict w14:anchorId="11330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EA31" w14:textId="77777777" w:rsidR="001E7142" w:rsidRDefault="009C41AB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33EC19" wp14:editId="4CF574D7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5DA" w14:textId="77777777" w:rsidR="00AF1427" w:rsidRDefault="005906FD">
    <w:pPr>
      <w:pStyle w:val="Header"/>
    </w:pPr>
    <w:r>
      <w:rPr>
        <w:noProof/>
      </w:rPr>
      <w:pict w14:anchorId="7F903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3C4"/>
    <w:multiLevelType w:val="hybridMultilevel"/>
    <w:tmpl w:val="184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3BD"/>
    <w:multiLevelType w:val="hybridMultilevel"/>
    <w:tmpl w:val="1C2C2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1575D"/>
    <w:multiLevelType w:val="hybridMultilevel"/>
    <w:tmpl w:val="7F3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2A45"/>
    <w:multiLevelType w:val="hybridMultilevel"/>
    <w:tmpl w:val="80EA2044"/>
    <w:lvl w:ilvl="0" w:tplc="33F25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41"/>
    <w:rsid w:val="00006A78"/>
    <w:rsid w:val="00030D92"/>
    <w:rsid w:val="00065BE4"/>
    <w:rsid w:val="00160560"/>
    <w:rsid w:val="001773C8"/>
    <w:rsid w:val="001942CE"/>
    <w:rsid w:val="00194B97"/>
    <w:rsid w:val="001C605F"/>
    <w:rsid w:val="001D26F4"/>
    <w:rsid w:val="001E7142"/>
    <w:rsid w:val="002165D2"/>
    <w:rsid w:val="00220DF9"/>
    <w:rsid w:val="002304C9"/>
    <w:rsid w:val="002B12CB"/>
    <w:rsid w:val="002E09C4"/>
    <w:rsid w:val="002E743F"/>
    <w:rsid w:val="00323138"/>
    <w:rsid w:val="00323C1C"/>
    <w:rsid w:val="003311D3"/>
    <w:rsid w:val="00361C6C"/>
    <w:rsid w:val="00381A41"/>
    <w:rsid w:val="003C7B3B"/>
    <w:rsid w:val="003F6A79"/>
    <w:rsid w:val="0040799B"/>
    <w:rsid w:val="004123B0"/>
    <w:rsid w:val="00433A24"/>
    <w:rsid w:val="004361F2"/>
    <w:rsid w:val="00440F8F"/>
    <w:rsid w:val="004510D9"/>
    <w:rsid w:val="00471CF4"/>
    <w:rsid w:val="00481726"/>
    <w:rsid w:val="00481F63"/>
    <w:rsid w:val="004977A7"/>
    <w:rsid w:val="004A17FC"/>
    <w:rsid w:val="004A5A46"/>
    <w:rsid w:val="004C6F4D"/>
    <w:rsid w:val="004D021D"/>
    <w:rsid w:val="004D28A4"/>
    <w:rsid w:val="004E0418"/>
    <w:rsid w:val="00504540"/>
    <w:rsid w:val="00513E5B"/>
    <w:rsid w:val="00585844"/>
    <w:rsid w:val="00592A1F"/>
    <w:rsid w:val="005A2FDA"/>
    <w:rsid w:val="005B6888"/>
    <w:rsid w:val="005B6B1D"/>
    <w:rsid w:val="005C1877"/>
    <w:rsid w:val="005D249C"/>
    <w:rsid w:val="005D37CC"/>
    <w:rsid w:val="005D51B6"/>
    <w:rsid w:val="006153BD"/>
    <w:rsid w:val="006610B1"/>
    <w:rsid w:val="00666F09"/>
    <w:rsid w:val="006708E5"/>
    <w:rsid w:val="00670E4E"/>
    <w:rsid w:val="006736BE"/>
    <w:rsid w:val="0068658D"/>
    <w:rsid w:val="0068680C"/>
    <w:rsid w:val="006F53AC"/>
    <w:rsid w:val="006F643F"/>
    <w:rsid w:val="006F7B80"/>
    <w:rsid w:val="00716C41"/>
    <w:rsid w:val="007176F8"/>
    <w:rsid w:val="00755A71"/>
    <w:rsid w:val="00776A74"/>
    <w:rsid w:val="007D7663"/>
    <w:rsid w:val="007E1F6E"/>
    <w:rsid w:val="007E34CD"/>
    <w:rsid w:val="0084241B"/>
    <w:rsid w:val="00862D98"/>
    <w:rsid w:val="008705F6"/>
    <w:rsid w:val="00877B11"/>
    <w:rsid w:val="008A6314"/>
    <w:rsid w:val="008B2FD2"/>
    <w:rsid w:val="008C0B95"/>
    <w:rsid w:val="008C483A"/>
    <w:rsid w:val="008C4EB2"/>
    <w:rsid w:val="008F5F7E"/>
    <w:rsid w:val="009145FE"/>
    <w:rsid w:val="00931DD5"/>
    <w:rsid w:val="00952D00"/>
    <w:rsid w:val="009737E4"/>
    <w:rsid w:val="00973971"/>
    <w:rsid w:val="00974E72"/>
    <w:rsid w:val="00982C5F"/>
    <w:rsid w:val="009B1D0E"/>
    <w:rsid w:val="009B1D31"/>
    <w:rsid w:val="009C1613"/>
    <w:rsid w:val="009C3954"/>
    <w:rsid w:val="009C41AB"/>
    <w:rsid w:val="009D1CDE"/>
    <w:rsid w:val="009D3F3F"/>
    <w:rsid w:val="009E7C4B"/>
    <w:rsid w:val="00A1760F"/>
    <w:rsid w:val="00A304E3"/>
    <w:rsid w:val="00A451B2"/>
    <w:rsid w:val="00AA16F5"/>
    <w:rsid w:val="00AA1CEC"/>
    <w:rsid w:val="00AB34EA"/>
    <w:rsid w:val="00AC3905"/>
    <w:rsid w:val="00AC3FE0"/>
    <w:rsid w:val="00AC7841"/>
    <w:rsid w:val="00AE1EB8"/>
    <w:rsid w:val="00AF1427"/>
    <w:rsid w:val="00B101EF"/>
    <w:rsid w:val="00B1201F"/>
    <w:rsid w:val="00B3294C"/>
    <w:rsid w:val="00B715EC"/>
    <w:rsid w:val="00B82EEB"/>
    <w:rsid w:val="00BF1220"/>
    <w:rsid w:val="00C36DB1"/>
    <w:rsid w:val="00C5075E"/>
    <w:rsid w:val="00C55825"/>
    <w:rsid w:val="00C62E8E"/>
    <w:rsid w:val="00C67370"/>
    <w:rsid w:val="00C93533"/>
    <w:rsid w:val="00CA383D"/>
    <w:rsid w:val="00CC3736"/>
    <w:rsid w:val="00CD49BF"/>
    <w:rsid w:val="00CE1CB4"/>
    <w:rsid w:val="00CF143B"/>
    <w:rsid w:val="00D12323"/>
    <w:rsid w:val="00D13FEC"/>
    <w:rsid w:val="00D652C4"/>
    <w:rsid w:val="00D854F6"/>
    <w:rsid w:val="00D932C5"/>
    <w:rsid w:val="00DC0D5D"/>
    <w:rsid w:val="00DC492E"/>
    <w:rsid w:val="00DD28C0"/>
    <w:rsid w:val="00DE0270"/>
    <w:rsid w:val="00E34A1B"/>
    <w:rsid w:val="00E35847"/>
    <w:rsid w:val="00E403DC"/>
    <w:rsid w:val="00E453DC"/>
    <w:rsid w:val="00E47F6A"/>
    <w:rsid w:val="00E54195"/>
    <w:rsid w:val="00E77ABC"/>
    <w:rsid w:val="00E83B9F"/>
    <w:rsid w:val="00E86FB1"/>
    <w:rsid w:val="00EF6753"/>
    <w:rsid w:val="00F04888"/>
    <w:rsid w:val="00F0498B"/>
    <w:rsid w:val="00F10A91"/>
    <w:rsid w:val="00F10D76"/>
    <w:rsid w:val="00F20064"/>
    <w:rsid w:val="00F318E0"/>
    <w:rsid w:val="00F33875"/>
    <w:rsid w:val="00F41DA8"/>
    <w:rsid w:val="00F550B9"/>
    <w:rsid w:val="00F975F7"/>
    <w:rsid w:val="00FC1968"/>
    <w:rsid w:val="00FC3B86"/>
    <w:rsid w:val="00FC7A1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3C4AC3"/>
  <w15:chartTrackingRefBased/>
  <w15:docId w15:val="{0C77C43E-9A09-9649-99D9-0CB0C63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ListParagraph">
    <w:name w:val="List Paragraph"/>
    <w:basedOn w:val="Normal"/>
    <w:uiPriority w:val="34"/>
    <w:qFormat/>
    <w:rsid w:val="00504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C3F61485074489DE3E9D0AE7FD10" ma:contentTypeVersion="13" ma:contentTypeDescription="Create a new document." ma:contentTypeScope="" ma:versionID="09fc94fda98d5cddd061af2c69d7ed7b">
  <xsd:schema xmlns:xsd="http://www.w3.org/2001/XMLSchema" xmlns:xs="http://www.w3.org/2001/XMLSchema" xmlns:p="http://schemas.microsoft.com/office/2006/metadata/properties" xmlns:ns3="9561c175-aa30-4cb1-86d1-0e3e85b0d2bc" xmlns:ns4="ec701fe5-c3df-431c-bba0-c339a4da6337" targetNamespace="http://schemas.microsoft.com/office/2006/metadata/properties" ma:root="true" ma:fieldsID="9b8eb0c872c5a2b37db865ef9513fb30" ns3:_="" ns4:_="">
    <xsd:import namespace="9561c175-aa30-4cb1-86d1-0e3e85b0d2bc"/>
    <xsd:import namespace="ec701fe5-c3df-431c-bba0-c339a4da6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c175-aa30-4cb1-86d1-0e3e85b0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1fe5-c3df-431c-bba0-c339a4da6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42346-952C-44E8-9179-6D0817EB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c175-aa30-4cb1-86d1-0e3e85b0d2bc"/>
    <ds:schemaRef ds:uri="ec701fe5-c3df-431c-bba0-c339a4d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3ECAF-DA73-4798-B42F-2C821DD8B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306F-6DE1-4221-96A8-EC1C76873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81B879-B6E9-4EE6-B09E-A3B299D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Manchester</dc:creator>
  <cp:keywords/>
  <dc:description/>
  <cp:lastModifiedBy>Kimberly Hansen</cp:lastModifiedBy>
  <cp:revision>2</cp:revision>
  <cp:lastPrinted>2019-07-12T19:51:00Z</cp:lastPrinted>
  <dcterms:created xsi:type="dcterms:W3CDTF">2021-11-23T16:28:00Z</dcterms:created>
  <dcterms:modified xsi:type="dcterms:W3CDTF">2021-11-23T16:28:00Z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0x01010029A0C3F61485074489DE3E9D0AE7FD10</vt:lpwstr>
  </property>
</Properties>
</file>