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6882" w14:textId="77777777" w:rsidR="00604416" w:rsidRDefault="00604416" w:rsidP="00604416">
      <w:pPr>
        <w:rPr>
          <w:rFonts w:ascii="Times New Roman" w:eastAsia="Times New Roman" w:hAnsi="Times New Roman" w:cs="Times New Roman"/>
          <w:color w:val="000000" w:themeColor="text1"/>
          <w:sz w:val="24"/>
          <w:szCs w:val="24"/>
        </w:rPr>
      </w:pPr>
      <w:bookmarkStart w:id="0" w:name="_GoBack"/>
      <w:bookmarkEnd w:id="0"/>
    </w:p>
    <w:p w14:paraId="50583AF6" w14:textId="77777777" w:rsidR="00604416" w:rsidRDefault="00604416" w:rsidP="00604416">
      <w:pPr>
        <w:rPr>
          <w:rFonts w:ascii="Times New Roman" w:eastAsia="Times New Roman" w:hAnsi="Times New Roman" w:cs="Times New Roman"/>
          <w:color w:val="000000" w:themeColor="text1"/>
          <w:sz w:val="24"/>
          <w:szCs w:val="24"/>
        </w:rPr>
      </w:pPr>
    </w:p>
    <w:p w14:paraId="63DAD33F" w14:textId="77777777" w:rsidR="00604416" w:rsidRPr="00604416" w:rsidRDefault="00604416" w:rsidP="00604416">
      <w:pPr>
        <w:rPr>
          <w:rFonts w:ascii="Times New Roman" w:eastAsia="Times New Roman" w:hAnsi="Times New Roman" w:cs="Times New Roman"/>
          <w:color w:val="000000" w:themeColor="text1"/>
          <w:sz w:val="24"/>
          <w:szCs w:val="24"/>
        </w:rPr>
      </w:pPr>
      <w:r w:rsidRPr="00604416">
        <w:rPr>
          <w:rFonts w:ascii="Times New Roman" w:eastAsia="Times New Roman" w:hAnsi="Times New Roman" w:cs="Times New Roman"/>
          <w:color w:val="000000" w:themeColor="text1"/>
          <w:sz w:val="24"/>
          <w:szCs w:val="24"/>
        </w:rPr>
        <w:t xml:space="preserve">Subject: </w:t>
      </w:r>
      <w:r w:rsidRPr="00604416">
        <w:rPr>
          <w:rFonts w:ascii="Times New Roman" w:eastAsia="Times New Roman" w:hAnsi="Times New Roman" w:cs="Times New Roman"/>
          <w:b/>
          <w:bCs/>
          <w:color w:val="000000" w:themeColor="text1"/>
          <w:sz w:val="24"/>
          <w:szCs w:val="24"/>
        </w:rPr>
        <w:t>Notification of Absence</w:t>
      </w:r>
      <w:r w:rsidRPr="00604416">
        <w:rPr>
          <w:rFonts w:ascii="Times New Roman" w:eastAsia="Times New Roman" w:hAnsi="Times New Roman" w:cs="Times New Roman"/>
          <w:color w:val="000000" w:themeColor="text1"/>
          <w:sz w:val="24"/>
          <w:szCs w:val="24"/>
        </w:rPr>
        <w:t xml:space="preserve"> (</w:t>
      </w:r>
      <w:r w:rsidRPr="00604416">
        <w:rPr>
          <w:rFonts w:ascii="Times New Roman" w:eastAsia="Times New Roman" w:hAnsi="Times New Roman" w:cs="Times New Roman"/>
          <w:i/>
          <w:iCs/>
          <w:color w:val="000000" w:themeColor="text1"/>
          <w:sz w:val="24"/>
          <w:szCs w:val="24"/>
        </w:rPr>
        <w:t>sent only to student</w:t>
      </w:r>
      <w:r w:rsidRPr="00604416">
        <w:rPr>
          <w:rFonts w:ascii="Times New Roman" w:eastAsia="Times New Roman" w:hAnsi="Times New Roman" w:cs="Times New Roman"/>
          <w:color w:val="000000" w:themeColor="text1"/>
          <w:sz w:val="24"/>
          <w:szCs w:val="24"/>
        </w:rPr>
        <w:t>)</w:t>
      </w:r>
    </w:p>
    <w:p w14:paraId="5CE6F698" w14:textId="77777777" w:rsidR="00604416" w:rsidRPr="00604416" w:rsidRDefault="00604416" w:rsidP="00604416">
      <w:pPr>
        <w:rPr>
          <w:rFonts w:ascii="Times New Roman" w:eastAsia="Times New Roman" w:hAnsi="Times New Roman" w:cs="Times New Roman"/>
          <w:color w:val="000000" w:themeColor="text1"/>
          <w:sz w:val="24"/>
          <w:szCs w:val="24"/>
        </w:rPr>
      </w:pPr>
      <w:r w:rsidRPr="00604416">
        <w:rPr>
          <w:rFonts w:ascii="Times New Roman" w:eastAsia="Times New Roman" w:hAnsi="Times New Roman" w:cs="Times New Roman"/>
          <w:color w:val="000000" w:themeColor="text1"/>
          <w:sz w:val="24"/>
          <w:szCs w:val="24"/>
        </w:rPr>
        <w:t>RE: Alex Smith, Student</w:t>
      </w:r>
    </w:p>
    <w:p w14:paraId="238F15D7" w14:textId="77777777" w:rsidR="00604416" w:rsidRPr="00604416" w:rsidRDefault="00604416" w:rsidP="00604416">
      <w:pPr>
        <w:rPr>
          <w:rFonts w:ascii="Times New Roman" w:eastAsia="Times New Roman" w:hAnsi="Times New Roman" w:cs="Times New Roman"/>
          <w:color w:val="000000" w:themeColor="text1"/>
          <w:sz w:val="24"/>
          <w:szCs w:val="24"/>
        </w:rPr>
      </w:pPr>
      <w:r w:rsidRPr="00604416">
        <w:rPr>
          <w:rFonts w:ascii="Times New Roman" w:eastAsia="Times New Roman" w:hAnsi="Times New Roman" w:cs="Times New Roman"/>
          <w:color w:val="000000" w:themeColor="text1"/>
          <w:sz w:val="24"/>
          <w:szCs w:val="24"/>
        </w:rPr>
        <w:t>ID# 0123456</w:t>
      </w:r>
    </w:p>
    <w:p w14:paraId="43458CCE" w14:textId="77777777" w:rsidR="00604416" w:rsidRPr="00604416" w:rsidRDefault="00604416" w:rsidP="00604416">
      <w:pPr>
        <w:rPr>
          <w:rFonts w:ascii="Times New Roman" w:eastAsia="Times New Roman" w:hAnsi="Times New Roman" w:cs="Times New Roman"/>
          <w:color w:val="000000" w:themeColor="text1"/>
          <w:sz w:val="24"/>
          <w:szCs w:val="24"/>
        </w:rPr>
      </w:pPr>
      <w:r w:rsidRPr="00604416">
        <w:rPr>
          <w:rFonts w:ascii="Times New Roman" w:eastAsia="Times New Roman" w:hAnsi="Times New Roman" w:cs="Times New Roman"/>
          <w:color w:val="000000" w:themeColor="text1"/>
          <w:sz w:val="24"/>
          <w:szCs w:val="24"/>
        </w:rPr>
        <w:t>Dates of Absence: 09/01/2019</w:t>
      </w:r>
    </w:p>
    <w:p w14:paraId="5E37A169" w14:textId="77777777" w:rsidR="00604416" w:rsidRPr="00604416" w:rsidRDefault="00604416" w:rsidP="00604416">
      <w:pPr>
        <w:rPr>
          <w:rFonts w:ascii="Times New Roman" w:eastAsia="Times New Roman" w:hAnsi="Times New Roman" w:cs="Times New Roman"/>
          <w:color w:val="000000" w:themeColor="text1"/>
          <w:sz w:val="24"/>
          <w:szCs w:val="24"/>
        </w:rPr>
      </w:pPr>
      <w:r w:rsidRPr="00604416">
        <w:rPr>
          <w:rFonts w:ascii="Times New Roman" w:eastAsia="Times New Roman" w:hAnsi="Times New Roman" w:cs="Times New Roman"/>
          <w:color w:val="000000" w:themeColor="text1"/>
          <w:sz w:val="24"/>
          <w:szCs w:val="24"/>
        </w:rPr>
        <w:t>Dear Alex:</w:t>
      </w:r>
    </w:p>
    <w:p w14:paraId="17382C89" w14:textId="77777777" w:rsidR="00604416" w:rsidRPr="00604416" w:rsidRDefault="00604416" w:rsidP="00604416">
      <w:pPr>
        <w:rPr>
          <w:rFonts w:ascii="Times New Roman" w:eastAsia="Times New Roman" w:hAnsi="Times New Roman" w:cs="Times New Roman"/>
          <w:color w:val="000000" w:themeColor="text1"/>
          <w:sz w:val="24"/>
          <w:szCs w:val="24"/>
        </w:rPr>
      </w:pPr>
      <w:r w:rsidRPr="00604416">
        <w:rPr>
          <w:rFonts w:ascii="Times New Roman" w:eastAsia="Times New Roman" w:hAnsi="Times New Roman" w:cs="Times New Roman"/>
          <w:color w:val="000000" w:themeColor="text1"/>
          <w:sz w:val="24"/>
          <w:szCs w:val="24"/>
        </w:rPr>
        <w:t>Thank you for contacting the Dean of Students Office regarding your absence(s) from class.  Unfortunately, without documentation your absence will not be excused.  You are welcome, however, to share this email with your instructors to notify them of your absence.</w:t>
      </w:r>
    </w:p>
    <w:p w14:paraId="6111531E" w14:textId="77777777" w:rsidR="00604416" w:rsidRPr="00604416" w:rsidRDefault="00604416" w:rsidP="00604416">
      <w:pPr>
        <w:rPr>
          <w:rFonts w:ascii="Times New Roman" w:eastAsia="Times New Roman" w:hAnsi="Times New Roman" w:cs="Times New Roman"/>
          <w:color w:val="000000" w:themeColor="text1"/>
          <w:sz w:val="24"/>
          <w:szCs w:val="24"/>
        </w:rPr>
      </w:pPr>
      <w:r w:rsidRPr="00604416">
        <w:rPr>
          <w:rFonts w:ascii="Times New Roman" w:eastAsia="Times New Roman" w:hAnsi="Times New Roman" w:cs="Times New Roman"/>
          <w:color w:val="000000" w:themeColor="text1"/>
          <w:sz w:val="24"/>
          <w:szCs w:val="24"/>
        </w:rPr>
        <w:t xml:space="preserve">You are responsible for contacting your instructor(s) directly to provide additional information and discuss a plan, if appropriate, to make up any missed information and/or coursework.  </w:t>
      </w:r>
    </w:p>
    <w:p w14:paraId="70AE8D72" w14:textId="77777777" w:rsidR="00604416" w:rsidRPr="00604416" w:rsidRDefault="00604416" w:rsidP="00604416">
      <w:pPr>
        <w:rPr>
          <w:rFonts w:ascii="Times New Roman" w:eastAsia="Times New Roman" w:hAnsi="Times New Roman" w:cs="Times New Roman"/>
          <w:color w:val="000000" w:themeColor="text1"/>
          <w:sz w:val="24"/>
          <w:szCs w:val="24"/>
        </w:rPr>
      </w:pPr>
      <w:r w:rsidRPr="00604416">
        <w:rPr>
          <w:rFonts w:ascii="Times New Roman" w:eastAsia="Times New Roman" w:hAnsi="Times New Roman" w:cs="Times New Roman"/>
          <w:color w:val="000000" w:themeColor="text1"/>
          <w:sz w:val="24"/>
          <w:szCs w:val="24"/>
        </w:rPr>
        <w:t>The Dean of Students Office understands that not all absences can be supported by documentation.  Please contact our office if you would like to discuss further your circumstances with one of the Associate Deans, as there may be other options or resources available to support you through this time.</w:t>
      </w:r>
    </w:p>
    <w:p w14:paraId="73754FAA" w14:textId="77777777" w:rsidR="00604416" w:rsidRPr="00604416" w:rsidRDefault="00604416" w:rsidP="00604416">
      <w:pPr>
        <w:rPr>
          <w:rFonts w:ascii="Times New Roman" w:eastAsia="Times New Roman" w:hAnsi="Times New Roman" w:cs="Times New Roman"/>
          <w:color w:val="000000" w:themeColor="text1"/>
          <w:sz w:val="24"/>
          <w:szCs w:val="24"/>
        </w:rPr>
      </w:pPr>
      <w:r w:rsidRPr="00604416">
        <w:rPr>
          <w:rFonts w:ascii="Times New Roman" w:eastAsia="Times New Roman" w:hAnsi="Times New Roman" w:cs="Times New Roman"/>
          <w:color w:val="000000" w:themeColor="text1"/>
          <w:sz w:val="24"/>
          <w:szCs w:val="24"/>
        </w:rPr>
        <w:t xml:space="preserve">The faculty handbook provides guidance on excused or unexcused absences and attendance policies. The policy may be found in the Faculty Handbook or at: </w:t>
      </w:r>
      <w:hyperlink r:id="rId11">
        <w:r w:rsidRPr="00604416">
          <w:rPr>
            <w:rStyle w:val="Hyperlink"/>
            <w:rFonts w:ascii="Times New Roman" w:eastAsia="Times New Roman" w:hAnsi="Times New Roman" w:cs="Times New Roman"/>
            <w:color w:val="0563C1"/>
            <w:sz w:val="24"/>
            <w:szCs w:val="24"/>
          </w:rPr>
          <w:t>http://www.uwosh.edu/registrar/policies/attendance-policy</w:t>
        </w:r>
      </w:hyperlink>
      <w:r w:rsidRPr="00604416">
        <w:rPr>
          <w:rFonts w:ascii="Times New Roman" w:eastAsia="Times New Roman" w:hAnsi="Times New Roman" w:cs="Times New Roman"/>
          <w:color w:val="0563C1"/>
          <w:sz w:val="24"/>
          <w:szCs w:val="24"/>
          <w:u w:val="single"/>
        </w:rPr>
        <w:t>.</w:t>
      </w:r>
    </w:p>
    <w:p w14:paraId="767E1355" w14:textId="77777777" w:rsidR="00604416" w:rsidRPr="00604416" w:rsidRDefault="00604416" w:rsidP="00604416">
      <w:pPr>
        <w:rPr>
          <w:rFonts w:ascii="Times New Roman" w:eastAsia="Times New Roman" w:hAnsi="Times New Roman" w:cs="Times New Roman"/>
          <w:color w:val="000000" w:themeColor="text1"/>
          <w:sz w:val="24"/>
          <w:szCs w:val="24"/>
        </w:rPr>
      </w:pPr>
      <w:r w:rsidRPr="00604416">
        <w:rPr>
          <w:rFonts w:ascii="Times New Roman" w:eastAsia="Times New Roman" w:hAnsi="Times New Roman" w:cs="Times New Roman"/>
          <w:color w:val="000000" w:themeColor="text1"/>
          <w:sz w:val="24"/>
          <w:szCs w:val="24"/>
        </w:rPr>
        <w:t xml:space="preserve">If you do not wish to meet, please consider the following resources available on campus: </w:t>
      </w:r>
    </w:p>
    <w:p w14:paraId="5DB89758" w14:textId="77777777" w:rsidR="00604416" w:rsidRPr="00604416" w:rsidRDefault="006B467E" w:rsidP="00604416">
      <w:pPr>
        <w:pStyle w:val="ListParagraph"/>
        <w:numPr>
          <w:ilvl w:val="0"/>
          <w:numId w:val="1"/>
        </w:numPr>
        <w:rPr>
          <w:rFonts w:ascii="Times New Roman" w:eastAsia="Times New Roman" w:hAnsi="Times New Roman" w:cs="Times New Roman"/>
          <w:color w:val="000000" w:themeColor="text1"/>
          <w:sz w:val="24"/>
          <w:szCs w:val="24"/>
          <w:u w:val="single"/>
        </w:rPr>
      </w:pPr>
      <w:hyperlink r:id="rId12">
        <w:r w:rsidR="00604416" w:rsidRPr="00604416">
          <w:rPr>
            <w:rStyle w:val="Hyperlink"/>
            <w:rFonts w:ascii="Times New Roman" w:eastAsia="Times New Roman" w:hAnsi="Times New Roman" w:cs="Times New Roman"/>
            <w:color w:val="000000" w:themeColor="text1"/>
            <w:sz w:val="24"/>
            <w:szCs w:val="24"/>
          </w:rPr>
          <w:t>Accessibility Center</w:t>
        </w:r>
      </w:hyperlink>
    </w:p>
    <w:p w14:paraId="0D92E15D" w14:textId="77777777" w:rsidR="00604416" w:rsidRPr="00604416" w:rsidRDefault="006B467E" w:rsidP="00604416">
      <w:pPr>
        <w:pStyle w:val="ListParagraph"/>
        <w:numPr>
          <w:ilvl w:val="0"/>
          <w:numId w:val="1"/>
        </w:numPr>
        <w:rPr>
          <w:rFonts w:ascii="Times New Roman" w:eastAsia="Times New Roman" w:hAnsi="Times New Roman" w:cs="Times New Roman"/>
          <w:color w:val="000000" w:themeColor="text1"/>
          <w:sz w:val="24"/>
          <w:szCs w:val="24"/>
          <w:u w:val="single"/>
        </w:rPr>
      </w:pPr>
      <w:hyperlink r:id="rId13">
        <w:r w:rsidR="00604416" w:rsidRPr="00604416">
          <w:rPr>
            <w:rStyle w:val="Hyperlink"/>
            <w:rFonts w:ascii="Times New Roman" w:eastAsia="Times New Roman" w:hAnsi="Times New Roman" w:cs="Times New Roman"/>
            <w:color w:val="000000" w:themeColor="text1"/>
            <w:sz w:val="24"/>
            <w:szCs w:val="24"/>
          </w:rPr>
          <w:t>Counseling Center</w:t>
        </w:r>
      </w:hyperlink>
    </w:p>
    <w:p w14:paraId="56DC70D2" w14:textId="77777777" w:rsidR="00604416" w:rsidRPr="00604416" w:rsidRDefault="006B467E" w:rsidP="00604416">
      <w:pPr>
        <w:pStyle w:val="ListParagraph"/>
        <w:numPr>
          <w:ilvl w:val="0"/>
          <w:numId w:val="1"/>
        </w:numPr>
        <w:rPr>
          <w:rFonts w:ascii="Times New Roman" w:eastAsia="Calibri" w:hAnsi="Times New Roman" w:cs="Times New Roman"/>
          <w:color w:val="000000" w:themeColor="text1"/>
          <w:sz w:val="24"/>
          <w:szCs w:val="24"/>
        </w:rPr>
      </w:pPr>
      <w:hyperlink r:id="rId14">
        <w:r w:rsidR="00604416" w:rsidRPr="00604416">
          <w:rPr>
            <w:rStyle w:val="Hyperlink"/>
            <w:rFonts w:ascii="Times New Roman" w:eastAsia="Times New Roman" w:hAnsi="Times New Roman" w:cs="Times New Roman"/>
            <w:color w:val="000000" w:themeColor="text1"/>
            <w:sz w:val="24"/>
            <w:szCs w:val="24"/>
          </w:rPr>
          <w:t>Student Health Center</w:t>
        </w:r>
      </w:hyperlink>
    </w:p>
    <w:p w14:paraId="61E0FF6E" w14:textId="77777777" w:rsidR="00604416" w:rsidRPr="00604416" w:rsidRDefault="006B467E" w:rsidP="00604416">
      <w:pPr>
        <w:pStyle w:val="ListParagraph"/>
        <w:numPr>
          <w:ilvl w:val="0"/>
          <w:numId w:val="1"/>
        </w:numPr>
        <w:rPr>
          <w:rFonts w:ascii="Times New Roman" w:eastAsia="Times New Roman" w:hAnsi="Times New Roman" w:cs="Times New Roman"/>
          <w:color w:val="000000" w:themeColor="text1"/>
          <w:sz w:val="24"/>
          <w:szCs w:val="24"/>
          <w:u w:val="single"/>
        </w:rPr>
      </w:pPr>
      <w:hyperlink r:id="rId15">
        <w:r w:rsidR="00604416" w:rsidRPr="00604416">
          <w:rPr>
            <w:rStyle w:val="Hyperlink"/>
            <w:rFonts w:ascii="Times New Roman" w:eastAsia="Times New Roman" w:hAnsi="Times New Roman" w:cs="Times New Roman"/>
            <w:color w:val="000000" w:themeColor="text1"/>
            <w:sz w:val="24"/>
            <w:szCs w:val="24"/>
          </w:rPr>
          <w:t>Sexual and Interpersonal Violence Coordinator</w:t>
        </w:r>
      </w:hyperlink>
    </w:p>
    <w:p w14:paraId="0FB40252" w14:textId="77777777" w:rsidR="00604416" w:rsidRPr="00604416" w:rsidRDefault="00604416" w:rsidP="00604416">
      <w:pPr>
        <w:pStyle w:val="NoSpacing"/>
        <w:rPr>
          <w:rFonts w:ascii="Times New Roman" w:hAnsi="Times New Roman" w:cs="Times New Roman"/>
          <w:sz w:val="24"/>
          <w:szCs w:val="24"/>
        </w:rPr>
      </w:pPr>
      <w:r w:rsidRPr="00604416">
        <w:rPr>
          <w:rFonts w:ascii="Times New Roman" w:hAnsi="Times New Roman" w:cs="Times New Roman"/>
          <w:sz w:val="24"/>
          <w:szCs w:val="24"/>
        </w:rPr>
        <w:t>Be well,</w:t>
      </w:r>
    </w:p>
    <w:p w14:paraId="07C9B1B9" w14:textId="77777777" w:rsidR="00604416" w:rsidRPr="00604416" w:rsidRDefault="00604416" w:rsidP="00604416">
      <w:pPr>
        <w:pStyle w:val="NoSpacing"/>
        <w:rPr>
          <w:rFonts w:ascii="Times New Roman" w:hAnsi="Times New Roman" w:cs="Times New Roman"/>
          <w:sz w:val="24"/>
          <w:szCs w:val="24"/>
        </w:rPr>
      </w:pPr>
      <w:r w:rsidRPr="00604416">
        <w:rPr>
          <w:rFonts w:ascii="Times New Roman" w:hAnsi="Times New Roman" w:cs="Times New Roman"/>
          <w:sz w:val="24"/>
          <w:szCs w:val="24"/>
        </w:rPr>
        <w:t>Dean of Students Office Team</w:t>
      </w:r>
    </w:p>
    <w:p w14:paraId="5FB3C6F2" w14:textId="77777777" w:rsidR="00C93533" w:rsidRDefault="00C93533" w:rsidP="00B101EF">
      <w:pPr>
        <w:tabs>
          <w:tab w:val="left" w:pos="3820"/>
        </w:tabs>
        <w:spacing w:before="240"/>
      </w:pPr>
    </w:p>
    <w:sectPr w:rsidR="00C93533" w:rsidSect="00C93533">
      <w:headerReference w:type="even" r:id="rId16"/>
      <w:headerReference w:type="default" r:id="rId17"/>
      <w:footerReference w:type="default" r:id="rId18"/>
      <w:headerReference w:type="first" r:id="rId19"/>
      <w:pgSz w:w="12240" w:h="15840"/>
      <w:pgMar w:top="1440" w:right="1440" w:bottom="1440" w:left="1440" w:header="0" w:footer="1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35AD" w14:textId="77777777" w:rsidR="00A75BAA" w:rsidRDefault="00A75BAA" w:rsidP="00AF1427">
      <w:r>
        <w:separator/>
      </w:r>
    </w:p>
  </w:endnote>
  <w:endnote w:type="continuationSeparator" w:id="0">
    <w:p w14:paraId="59D015B3" w14:textId="77777777" w:rsidR="00A75BAA" w:rsidRDefault="00A75BAA" w:rsidP="00A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13C3" w14:textId="77777777" w:rsidR="001E7142" w:rsidRPr="00B101EF" w:rsidRDefault="00604416" w:rsidP="00B101EF">
    <w:pPr>
      <w:spacing w:line="276" w:lineRule="auto"/>
      <w:ind w:left="-540" w:right="-630"/>
      <w:jc w:val="center"/>
      <w:rPr>
        <w:rFonts w:ascii="Arial" w:hAnsi="Arial"/>
        <w:b/>
        <w:bCs/>
      </w:rPr>
    </w:pPr>
    <w:r>
      <w:rPr>
        <w:rFonts w:ascii="Arial" w:hAnsi="Arial"/>
        <w:b/>
        <w:bCs/>
      </w:rPr>
      <w:t>Dean of Students Office/Accessibility Center</w:t>
    </w:r>
  </w:p>
  <w:p w14:paraId="0BE7F556" w14:textId="77777777" w:rsidR="001E7142" w:rsidRPr="00B101EF" w:rsidRDefault="00B101EF" w:rsidP="00B101EF">
    <w:pPr>
      <w:spacing w:line="276" w:lineRule="auto"/>
      <w:ind w:left="-540" w:right="-630"/>
      <w:jc w:val="center"/>
      <w:rPr>
        <w:rFonts w:ascii="Arial" w:hAnsi="Arial"/>
        <w:sz w:val="18"/>
        <w:szCs w:val="18"/>
      </w:rPr>
    </w:pPr>
    <w:r w:rsidRPr="00B101EF">
      <w:rPr>
        <w:rFonts w:ascii="Arial" w:hAnsi="Arial"/>
        <w:sz w:val="18"/>
        <w:szCs w:val="18"/>
      </w:rPr>
      <w:t>800 Algoma Blvd.</w:t>
    </w:r>
    <w:r w:rsidR="001E7142" w:rsidRPr="00B101EF">
      <w:rPr>
        <w:rFonts w:ascii="Arial" w:hAnsi="Arial"/>
        <w:sz w:val="18"/>
        <w:szCs w:val="18"/>
      </w:rPr>
      <w:t xml:space="preserve">   |   </w:t>
    </w:r>
    <w:r w:rsidRPr="00B101EF">
      <w:rPr>
        <w:rFonts w:ascii="Arial" w:hAnsi="Arial"/>
        <w:sz w:val="18"/>
        <w:szCs w:val="18"/>
      </w:rPr>
      <w:t>Oshkosh, WI</w:t>
    </w:r>
    <w:r w:rsidR="001E7142" w:rsidRPr="00B101EF">
      <w:rPr>
        <w:rFonts w:ascii="Arial" w:hAnsi="Arial"/>
        <w:sz w:val="18"/>
        <w:szCs w:val="18"/>
      </w:rPr>
      <w:t xml:space="preserve"> </w:t>
    </w:r>
    <w:r w:rsidRPr="00B101EF">
      <w:rPr>
        <w:rFonts w:ascii="Arial" w:hAnsi="Arial"/>
        <w:sz w:val="18"/>
        <w:szCs w:val="18"/>
      </w:rPr>
      <w:t>54901</w:t>
    </w:r>
  </w:p>
  <w:p w14:paraId="5CBBA162" w14:textId="77777777" w:rsidR="001E7142" w:rsidRPr="00B101EF" w:rsidRDefault="001E7142" w:rsidP="00B101EF">
    <w:pPr>
      <w:spacing w:line="276" w:lineRule="auto"/>
      <w:ind w:left="-540" w:right="-630"/>
      <w:jc w:val="center"/>
      <w:rPr>
        <w:rFonts w:ascii="Arial" w:hAnsi="Arial"/>
        <w:color w:val="FFFFFF" w:themeColor="background1"/>
      </w:rPr>
    </w:pPr>
    <w:r w:rsidRPr="00B101EF">
      <w:rPr>
        <w:rFonts w:ascii="Arial" w:hAnsi="Arial"/>
        <w:b/>
        <w:bCs/>
        <w:color w:val="A6A6A6" w:themeColor="background1" w:themeShade="A6"/>
        <w:sz w:val="14"/>
        <w:szCs w:val="14"/>
      </w:rPr>
      <w:t>PHONE</w:t>
    </w:r>
    <w:r w:rsidRPr="00B101EF">
      <w:rPr>
        <w:rFonts w:ascii="Arial" w:hAnsi="Arial"/>
        <w:sz w:val="18"/>
        <w:szCs w:val="18"/>
      </w:rPr>
      <w:t xml:space="preserve"> (920) </w:t>
    </w:r>
    <w:r w:rsidR="00B101EF" w:rsidRPr="00B101EF">
      <w:rPr>
        <w:rFonts w:ascii="Arial" w:hAnsi="Arial"/>
        <w:sz w:val="18"/>
        <w:szCs w:val="18"/>
      </w:rPr>
      <w:t>424</w:t>
    </w:r>
    <w:r w:rsidRPr="00B101EF">
      <w:rPr>
        <w:rFonts w:ascii="Arial" w:hAnsi="Arial"/>
        <w:sz w:val="18"/>
        <w:szCs w:val="18"/>
      </w:rPr>
      <w:t>-</w:t>
    </w:r>
    <w:proofErr w:type="gramStart"/>
    <w:r w:rsidR="00604416">
      <w:rPr>
        <w:rFonts w:ascii="Arial" w:hAnsi="Arial"/>
        <w:sz w:val="18"/>
        <w:szCs w:val="18"/>
      </w:rPr>
      <w:t>3100</w:t>
    </w:r>
    <w:r w:rsidRPr="00B101EF">
      <w:rPr>
        <w:rFonts w:ascii="Arial" w:hAnsi="Arial"/>
        <w:sz w:val="18"/>
        <w:szCs w:val="18"/>
      </w:rPr>
      <w:t xml:space="preserve">  |</w:t>
    </w:r>
    <w:proofErr w:type="gramEnd"/>
    <w:r w:rsidRPr="00B101EF">
      <w:rPr>
        <w:rFonts w:ascii="Arial" w:hAnsi="Arial"/>
        <w:sz w:val="18"/>
        <w:szCs w:val="18"/>
      </w:rPr>
      <w:t xml:space="preserve">   </w:t>
    </w:r>
    <w:r w:rsidRPr="00B101EF">
      <w:rPr>
        <w:rFonts w:ascii="Arial" w:hAnsi="Arial"/>
        <w:b/>
        <w:bCs/>
        <w:color w:val="A6A6A6" w:themeColor="background1" w:themeShade="A6"/>
        <w:sz w:val="14"/>
        <w:szCs w:val="14"/>
      </w:rPr>
      <w:t>FAX</w:t>
    </w:r>
    <w:r w:rsidRPr="00B101EF">
      <w:rPr>
        <w:rFonts w:ascii="Arial" w:hAnsi="Arial"/>
        <w:sz w:val="18"/>
        <w:szCs w:val="18"/>
      </w:rPr>
      <w:t xml:space="preserve"> (920) </w:t>
    </w:r>
    <w:r w:rsidR="00B101EF" w:rsidRPr="00B101EF">
      <w:rPr>
        <w:rFonts w:ascii="Arial" w:hAnsi="Arial"/>
        <w:sz w:val="18"/>
        <w:szCs w:val="18"/>
      </w:rPr>
      <w:t>424</w:t>
    </w:r>
    <w:r w:rsidRPr="00B101EF">
      <w:rPr>
        <w:rFonts w:ascii="Arial" w:hAnsi="Arial"/>
        <w:sz w:val="18"/>
        <w:szCs w:val="18"/>
      </w:rPr>
      <w:t>-</w:t>
    </w:r>
    <w:r w:rsidR="00604416">
      <w:rPr>
        <w:rFonts w:ascii="Arial" w:hAnsi="Arial"/>
        <w:sz w:val="18"/>
        <w:szCs w:val="18"/>
      </w:rPr>
      <w:t>2405</w:t>
    </w:r>
    <w:r w:rsidRPr="00B101EF">
      <w:rPr>
        <w:rFonts w:ascii="Arial" w:hAnsi="Arial"/>
        <w:sz w:val="18"/>
        <w:szCs w:val="18"/>
      </w:rPr>
      <w:t xml:space="preserve">   |   </w:t>
    </w:r>
    <w:r w:rsidRPr="00B101EF">
      <w:rPr>
        <w:rFonts w:ascii="Arial" w:hAnsi="Arial"/>
        <w:b/>
        <w:bCs/>
        <w:color w:val="A6A6A6" w:themeColor="background1" w:themeShade="A6"/>
        <w:sz w:val="14"/>
        <w:szCs w:val="14"/>
      </w:rPr>
      <w:t>WEB</w:t>
    </w:r>
    <w:r w:rsidRPr="00B101EF">
      <w:rPr>
        <w:rFonts w:ascii="Arial" w:hAnsi="Arial"/>
        <w:sz w:val="18"/>
        <w:szCs w:val="18"/>
      </w:rPr>
      <w:t xml:space="preserve"> uwosh.edu/</w:t>
    </w:r>
    <w:proofErr w:type="spellStart"/>
    <w:r w:rsidR="00604416">
      <w:rPr>
        <w:rFonts w:ascii="Arial" w:hAnsi="Arial"/>
        <w:sz w:val="18"/>
        <w:szCs w:val="18"/>
      </w:rPr>
      <w:t>deanofstudents</w:t>
    </w:r>
    <w:proofErr w:type="spellEnd"/>
    <w:r w:rsidR="00604416">
      <w:rPr>
        <w:rFonts w:ascii="Arial" w:hAnsi="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7C0EC" w14:textId="77777777" w:rsidR="00A75BAA" w:rsidRDefault="00A75BAA" w:rsidP="00AF1427">
      <w:r>
        <w:separator/>
      </w:r>
    </w:p>
  </w:footnote>
  <w:footnote w:type="continuationSeparator" w:id="0">
    <w:p w14:paraId="1C5937E2" w14:textId="77777777" w:rsidR="00A75BAA" w:rsidRDefault="00A75BAA" w:rsidP="00AF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1AB4" w14:textId="77777777" w:rsidR="00AF1427" w:rsidRDefault="00604416">
    <w:pPr>
      <w:pStyle w:val="Header"/>
    </w:pPr>
    <w:r>
      <w:rPr>
        <w:noProof/>
      </w:rPr>
      <w:drawing>
        <wp:anchor distT="0" distB="0" distL="114300" distR="114300" simplePos="0" relativeHeight="251663360" behindDoc="1" locked="0" layoutInCell="0" allowOverlap="1" wp14:anchorId="4D0D2126" wp14:editId="0BBD9709">
          <wp:simplePos x="0" y="0"/>
          <wp:positionH relativeFrom="margin">
            <wp:align>center</wp:align>
          </wp:positionH>
          <wp:positionV relativeFrom="margin">
            <wp:align>center</wp:align>
          </wp:positionV>
          <wp:extent cx="5943600" cy="7691755"/>
          <wp:effectExtent l="0" t="0" r="0" b="4445"/>
          <wp:wrapNone/>
          <wp:docPr id="2" name="Picture 2" descr="/Users/brzozowd/Desktop/Business Cards/Letterhead/UWO-OSH-Letterhead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72642247" descr="/Users/brzozowd/Desktop/Business Cards/Letterhead/UWO-OSH-Letterhead_background.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9F18" w14:textId="77777777" w:rsidR="001E7142" w:rsidRDefault="009C41AB" w:rsidP="009C41AB">
    <w:pPr>
      <w:pStyle w:val="Header"/>
      <w:ind w:left="-1440"/>
      <w:jc w:val="center"/>
    </w:pPr>
    <w:r>
      <w:rPr>
        <w:noProof/>
      </w:rPr>
      <w:drawing>
        <wp:anchor distT="0" distB="0" distL="114300" distR="114300" simplePos="0" relativeHeight="251664384" behindDoc="1" locked="0" layoutInCell="1" allowOverlap="1" wp14:anchorId="0357DAC9" wp14:editId="5C71126E">
          <wp:simplePos x="0" y="0"/>
          <wp:positionH relativeFrom="column">
            <wp:posOffset>-914400</wp:posOffset>
          </wp:positionH>
          <wp:positionV relativeFrom="paragraph">
            <wp:posOffset>0</wp:posOffset>
          </wp:positionV>
          <wp:extent cx="7772400" cy="100584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WO-OSH-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E03C" w14:textId="77777777" w:rsidR="00AF1427" w:rsidRDefault="00604416">
    <w:pPr>
      <w:pStyle w:val="Header"/>
    </w:pPr>
    <w:r>
      <w:rPr>
        <w:noProof/>
      </w:rPr>
      <w:drawing>
        <wp:anchor distT="0" distB="0" distL="114300" distR="114300" simplePos="0" relativeHeight="251660288" behindDoc="1" locked="0" layoutInCell="0" allowOverlap="1" wp14:anchorId="78DCF5C0" wp14:editId="4FCCC740">
          <wp:simplePos x="0" y="0"/>
          <wp:positionH relativeFrom="margin">
            <wp:align>center</wp:align>
          </wp:positionH>
          <wp:positionV relativeFrom="margin">
            <wp:align>center</wp:align>
          </wp:positionV>
          <wp:extent cx="5943600" cy="7691755"/>
          <wp:effectExtent l="0" t="0" r="0" b="4445"/>
          <wp:wrapNone/>
          <wp:docPr id="1" name="Picture 1" descr="/Users/brzozowd/Desktop/Business Cards/Letterhead/UWO-OSH-Letterhead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72642246" descr="/Users/brzozowd/Desktop/Business Cards/Letterhead/UWO-OSH-Letterhead_background.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66C45"/>
    <w:multiLevelType w:val="hybridMultilevel"/>
    <w:tmpl w:val="5C9E8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16"/>
    <w:rsid w:val="001E7142"/>
    <w:rsid w:val="002E09C4"/>
    <w:rsid w:val="0040799B"/>
    <w:rsid w:val="00604416"/>
    <w:rsid w:val="006B467E"/>
    <w:rsid w:val="007B1F29"/>
    <w:rsid w:val="009C41AB"/>
    <w:rsid w:val="00A75BAA"/>
    <w:rsid w:val="00AF1427"/>
    <w:rsid w:val="00B101EF"/>
    <w:rsid w:val="00C93533"/>
    <w:rsid w:val="00D854F6"/>
    <w:rsid w:val="00E35847"/>
    <w:rsid w:val="00F2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76DE3"/>
  <w15:chartTrackingRefBased/>
  <w15:docId w15:val="{F8136D47-FF69-4B65-B043-5C5C666B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41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AF1427"/>
  </w:style>
  <w:style w:type="character" w:styleId="Hyperlink">
    <w:name w:val="Hyperlink"/>
    <w:basedOn w:val="DefaultParagraphFont"/>
    <w:uiPriority w:val="99"/>
    <w:unhideWhenUsed/>
    <w:rsid w:val="00604416"/>
    <w:rPr>
      <w:color w:val="0563C1" w:themeColor="hyperlink"/>
      <w:u w:val="single"/>
    </w:rPr>
  </w:style>
  <w:style w:type="paragraph" w:styleId="ListParagraph">
    <w:name w:val="List Paragraph"/>
    <w:basedOn w:val="Normal"/>
    <w:uiPriority w:val="34"/>
    <w:qFormat/>
    <w:rsid w:val="00604416"/>
    <w:pPr>
      <w:ind w:left="720"/>
      <w:contextualSpacing/>
    </w:pPr>
  </w:style>
  <w:style w:type="paragraph" w:styleId="NoSpacing">
    <w:name w:val="No Spacing"/>
    <w:uiPriority w:val="1"/>
    <w:qFormat/>
    <w:rsid w:val="00604416"/>
    <w:rPr>
      <w:sz w:val="22"/>
      <w:szCs w:val="22"/>
    </w:rPr>
  </w:style>
  <w:style w:type="character" w:styleId="FollowedHyperlink">
    <w:name w:val="FollowedHyperlink"/>
    <w:basedOn w:val="DefaultParagraphFont"/>
    <w:uiPriority w:val="99"/>
    <w:semiHidden/>
    <w:unhideWhenUsed/>
    <w:rsid w:val="00604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osh.edu/couns_cen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wosh.edu/deanofstudents/Accessibility-Cent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osh.edu/registrar/policies/attendance-policy" TargetMode="External"/><Relationship Id="rId5" Type="http://schemas.openxmlformats.org/officeDocument/2006/relationships/numbering" Target="numbering.xml"/><Relationship Id="rId15" Type="http://schemas.openxmlformats.org/officeDocument/2006/relationships/hyperlink" Target="https://www.uwosh.edu/care/how-to-care/resources-for-help"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osh.edu/studentheal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wigcallah\Downloads\UWO_Oshkosh_Letterhea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FDCE060CD034BB762167399F53E2D" ma:contentTypeVersion="7" ma:contentTypeDescription="Create a new document." ma:contentTypeScope="" ma:versionID="18ed961c8a402331dbf4e6e1535f8feb">
  <xsd:schema xmlns:xsd="http://www.w3.org/2001/XMLSchema" xmlns:xs="http://www.w3.org/2001/XMLSchema" xmlns:p="http://schemas.microsoft.com/office/2006/metadata/properties" xmlns:ns3="6ac11037-a916-430a-9d02-b70712c095ce" xmlns:ns4="17af0886-9966-491e-87c1-c5c935645c2e" targetNamespace="http://schemas.microsoft.com/office/2006/metadata/properties" ma:root="true" ma:fieldsID="b17fde2486274e981522c14584c5a2eb" ns3:_="" ns4:_="">
    <xsd:import namespace="6ac11037-a916-430a-9d02-b70712c095ce"/>
    <xsd:import namespace="17af0886-9966-491e-87c1-c5c935645c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11037-a916-430a-9d02-b70712c09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f0886-9966-491e-87c1-c5c935645c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B61B-4ADA-476B-9A0B-6C656E601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11037-a916-430a-9d02-b70712c095ce"/>
    <ds:schemaRef ds:uri="17af0886-9966-491e-87c1-c5c935645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6E70C-6ADC-4173-B6C5-F6CD6160EF62}">
  <ds:schemaRefs>
    <ds:schemaRef ds:uri="http://schemas.microsoft.com/sharepoint/v3/contenttype/forms"/>
  </ds:schemaRefs>
</ds:datastoreItem>
</file>

<file path=customXml/itemProps3.xml><?xml version="1.0" encoding="utf-8"?>
<ds:datastoreItem xmlns:ds="http://schemas.openxmlformats.org/officeDocument/2006/customXml" ds:itemID="{1714DD36-C21E-4671-BE30-6FEA1C07DAC7}">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 ds:uri="http://www.w3.org/XML/1998/namespace"/>
    <ds:schemaRef ds:uri="6ac11037-a916-430a-9d02-b70712c095ce"/>
    <ds:schemaRef ds:uri="http://schemas.microsoft.com/office/2006/metadata/properties"/>
    <ds:schemaRef ds:uri="17af0886-9966-491e-87c1-c5c935645c2e"/>
  </ds:schemaRefs>
</ds:datastoreItem>
</file>

<file path=customXml/itemProps4.xml><?xml version="1.0" encoding="utf-8"?>
<ds:datastoreItem xmlns:ds="http://schemas.openxmlformats.org/officeDocument/2006/customXml" ds:itemID="{E64D162B-2914-45FE-ACA8-D2D1E9E3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UWO_Oshkosh_Letterhead_Template (1).dotx</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Ludwig Callaghan</dc:creator>
  <cp:keywords/>
  <dc:description/>
  <cp:lastModifiedBy>Holly Ludwig Callaghan</cp:lastModifiedBy>
  <cp:revision>2</cp:revision>
  <cp:lastPrinted>2019-07-12T19:51:00Z</cp:lastPrinted>
  <dcterms:created xsi:type="dcterms:W3CDTF">2019-08-22T16:46:00Z</dcterms:created>
  <dcterms:modified xsi:type="dcterms:W3CDTF">2019-08-22T16:46:00Z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0x010100146FDCE060CD034BB762167399F53E2D</vt:lpwstr>
  </property>
</Properties>
</file>