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6A" w:rsidRPr="00752A6A" w:rsidRDefault="00752A6A" w:rsidP="00752A6A">
      <w:pPr>
        <w:shd w:val="clear" w:color="auto" w:fill="FFFFFF"/>
        <w:spacing w:before="100" w:beforeAutospacing="1" w:after="100" w:afterAutospacing="1" w:line="240" w:lineRule="auto"/>
        <w:jc w:val="center"/>
        <w:rPr>
          <w:rFonts w:ascii="Arial" w:eastAsia="Times New Roman" w:hAnsi="Arial" w:cs="Arial"/>
          <w:b/>
          <w:bCs/>
          <w:color w:val="000000"/>
          <w:sz w:val="28"/>
          <w:szCs w:val="28"/>
          <w:u w:val="single"/>
          <w:shd w:val="clear" w:color="auto" w:fill="FFFF00"/>
        </w:rPr>
      </w:pPr>
      <w:r w:rsidRPr="00752A6A">
        <w:rPr>
          <w:rFonts w:ascii="Arial" w:eastAsia="Times New Roman" w:hAnsi="Arial" w:cs="Arial"/>
          <w:b/>
          <w:bCs/>
          <w:color w:val="000000"/>
          <w:sz w:val="28"/>
          <w:szCs w:val="28"/>
          <w:shd w:val="clear" w:color="auto" w:fill="FFFF00"/>
        </w:rPr>
        <w:t>HR Connections</w:t>
      </w:r>
    </w:p>
    <w:p w:rsidR="00752A6A" w:rsidRPr="00752A6A" w:rsidRDefault="00752A6A" w:rsidP="00752A6A">
      <w:pPr>
        <w:shd w:val="clear" w:color="auto" w:fill="FFFFFF"/>
        <w:spacing w:before="100" w:beforeAutospacing="1" w:after="100" w:afterAutospacing="1" w:line="240" w:lineRule="auto"/>
        <w:rPr>
          <w:rFonts w:ascii="Arial" w:eastAsia="Times New Roman" w:hAnsi="Arial" w:cs="Arial"/>
          <w:color w:val="000000"/>
          <w:sz w:val="21"/>
          <w:szCs w:val="21"/>
        </w:rPr>
      </w:pPr>
      <w:r w:rsidRPr="00752A6A">
        <w:rPr>
          <w:rFonts w:ascii="Arial" w:eastAsia="Times New Roman" w:hAnsi="Arial" w:cs="Arial"/>
          <w:b/>
          <w:bCs/>
          <w:color w:val="000000"/>
          <w:sz w:val="21"/>
          <w:szCs w:val="21"/>
          <w:shd w:val="clear" w:color="auto" w:fill="FFFF00"/>
        </w:rPr>
        <w:t>NEW Feature</w:t>
      </w:r>
      <w:r w:rsidRPr="00752A6A">
        <w:rPr>
          <w:rFonts w:ascii="Arial" w:eastAsia="Times New Roman" w:hAnsi="Arial" w:cs="Arial"/>
          <w:color w:val="000000"/>
          <w:sz w:val="21"/>
          <w:szCs w:val="21"/>
        </w:rPr>
        <w:t xml:space="preserve"> - These sessions </w:t>
      </w:r>
      <w:r>
        <w:rPr>
          <w:rFonts w:ascii="Arial" w:eastAsia="Times New Roman" w:hAnsi="Arial" w:cs="Arial"/>
          <w:color w:val="000000"/>
          <w:sz w:val="21"/>
          <w:szCs w:val="21"/>
        </w:rPr>
        <w:t>are</w:t>
      </w:r>
      <w:r w:rsidRPr="00752A6A">
        <w:rPr>
          <w:rFonts w:ascii="Arial" w:eastAsia="Times New Roman" w:hAnsi="Arial" w:cs="Arial"/>
          <w:color w:val="000000"/>
          <w:sz w:val="21"/>
          <w:szCs w:val="21"/>
        </w:rPr>
        <w:t xml:space="preserve"> offered virtually for anyone not able to attend in person.  </w:t>
      </w:r>
      <w:r>
        <w:rPr>
          <w:rFonts w:ascii="Arial" w:eastAsia="Times New Roman" w:hAnsi="Arial" w:cs="Arial"/>
          <w:color w:val="000000"/>
          <w:sz w:val="21"/>
          <w:szCs w:val="21"/>
        </w:rPr>
        <w:t>You can log in</w:t>
      </w:r>
      <w:bookmarkStart w:id="0" w:name="_GoBack"/>
      <w:bookmarkEnd w:id="0"/>
      <w:r w:rsidRPr="00752A6A">
        <w:rPr>
          <w:rFonts w:ascii="Arial" w:eastAsia="Times New Roman" w:hAnsi="Arial" w:cs="Arial"/>
          <w:color w:val="000000"/>
          <w:sz w:val="21"/>
          <w:szCs w:val="21"/>
        </w:rPr>
        <w:t xml:space="preserve"> up to 15 minutes prior from any computer or smart device. These sessions </w:t>
      </w:r>
      <w:r>
        <w:rPr>
          <w:rFonts w:ascii="Arial" w:eastAsia="Times New Roman" w:hAnsi="Arial" w:cs="Arial"/>
          <w:color w:val="000000"/>
          <w:sz w:val="21"/>
          <w:szCs w:val="21"/>
        </w:rPr>
        <w:t>are</w:t>
      </w:r>
      <w:r w:rsidRPr="00752A6A">
        <w:rPr>
          <w:rFonts w:ascii="Arial" w:eastAsia="Times New Roman" w:hAnsi="Arial" w:cs="Arial"/>
          <w:color w:val="000000"/>
          <w:sz w:val="21"/>
          <w:szCs w:val="21"/>
        </w:rPr>
        <w:t xml:space="preserve"> recorded and offered to view at your convenience.  Please see the HR Connections page on our website </w:t>
      </w:r>
    </w:p>
    <w:p w:rsidR="00752A6A" w:rsidRPr="00752A6A" w:rsidRDefault="00752A6A" w:rsidP="00752A6A">
      <w:pPr>
        <w:shd w:val="clear" w:color="auto" w:fill="FFFFFF"/>
        <w:spacing w:before="100" w:beforeAutospacing="1" w:after="100" w:afterAutospacing="1" w:line="240" w:lineRule="auto"/>
        <w:rPr>
          <w:rFonts w:ascii="Arial" w:eastAsia="Times New Roman" w:hAnsi="Arial" w:cs="Arial"/>
          <w:color w:val="000000"/>
          <w:sz w:val="21"/>
          <w:szCs w:val="21"/>
        </w:rPr>
      </w:pPr>
      <w:r w:rsidRPr="00752A6A">
        <w:rPr>
          <w:rFonts w:ascii="Arial" w:eastAsia="Times New Roman" w:hAnsi="Arial" w:cs="Arial"/>
          <w:color w:val="000000"/>
          <w:sz w:val="21"/>
          <w:szCs w:val="21"/>
        </w:rPr>
        <w:t>Dear Campus Community:  </w:t>
      </w:r>
    </w:p>
    <w:p w:rsidR="00752A6A" w:rsidRPr="00752A6A" w:rsidRDefault="00752A6A" w:rsidP="00752A6A">
      <w:pPr>
        <w:shd w:val="clear" w:color="auto" w:fill="FFFFFF"/>
        <w:spacing w:before="100" w:beforeAutospacing="1" w:after="100" w:afterAutospacing="1" w:line="240" w:lineRule="auto"/>
        <w:rPr>
          <w:rFonts w:ascii="Arial" w:eastAsia="Times New Roman" w:hAnsi="Arial" w:cs="Arial"/>
          <w:color w:val="000000"/>
          <w:sz w:val="21"/>
          <w:szCs w:val="21"/>
        </w:rPr>
      </w:pPr>
      <w:r w:rsidRPr="00752A6A">
        <w:rPr>
          <w:rFonts w:ascii="Arial" w:eastAsia="Times New Roman" w:hAnsi="Arial" w:cs="Arial"/>
          <w:color w:val="000000"/>
          <w:sz w:val="21"/>
          <w:szCs w:val="21"/>
        </w:rPr>
        <w:t>The Office of Human Resources would like to remind faculty and staff of the upcoming HR Connections meetings.</w:t>
      </w:r>
    </w:p>
    <w:p w:rsidR="00752A6A" w:rsidRPr="00752A6A" w:rsidRDefault="00752A6A" w:rsidP="00752A6A">
      <w:pPr>
        <w:shd w:val="clear" w:color="auto" w:fill="FFFFFF"/>
        <w:spacing w:before="100" w:beforeAutospacing="1" w:after="100" w:afterAutospacing="1" w:line="240" w:lineRule="auto"/>
        <w:rPr>
          <w:rFonts w:ascii="Arial" w:eastAsia="Times New Roman" w:hAnsi="Arial" w:cs="Arial"/>
          <w:color w:val="000000"/>
          <w:sz w:val="21"/>
          <w:szCs w:val="21"/>
        </w:rPr>
      </w:pPr>
      <w:r w:rsidRPr="00752A6A">
        <w:rPr>
          <w:rFonts w:ascii="Arial" w:eastAsia="Times New Roman" w:hAnsi="Arial" w:cs="Arial"/>
          <w:b/>
          <w:bCs/>
          <w:color w:val="000000"/>
          <w:sz w:val="27"/>
          <w:szCs w:val="27"/>
        </w:rPr>
        <w:t xml:space="preserve">Date: December </w:t>
      </w:r>
      <w:proofErr w:type="gramStart"/>
      <w:r w:rsidRPr="00752A6A">
        <w:rPr>
          <w:rFonts w:ascii="Arial" w:eastAsia="Times New Roman" w:hAnsi="Arial" w:cs="Arial"/>
          <w:b/>
          <w:bCs/>
          <w:color w:val="000000"/>
          <w:sz w:val="27"/>
          <w:szCs w:val="27"/>
        </w:rPr>
        <w:t>5th</w:t>
      </w:r>
      <w:proofErr w:type="gramEnd"/>
      <w:r w:rsidRPr="00752A6A">
        <w:rPr>
          <w:rFonts w:ascii="Arial" w:eastAsia="Times New Roman" w:hAnsi="Arial" w:cs="Arial"/>
          <w:b/>
          <w:bCs/>
          <w:color w:val="000000"/>
          <w:sz w:val="27"/>
          <w:szCs w:val="27"/>
        </w:rPr>
        <w:t>, 2018</w:t>
      </w:r>
      <w:r w:rsidRPr="00752A6A">
        <w:rPr>
          <w:rFonts w:ascii="Arial" w:eastAsia="Times New Roman" w:hAnsi="Arial" w:cs="Arial"/>
          <w:b/>
          <w:bCs/>
          <w:color w:val="000000"/>
          <w:sz w:val="27"/>
          <w:szCs w:val="27"/>
        </w:rPr>
        <w:br/>
        <w:t>Time: </w:t>
      </w:r>
      <w:r w:rsidRPr="00752A6A">
        <w:rPr>
          <w:rFonts w:ascii="Arial" w:eastAsia="Times New Roman" w:hAnsi="Arial" w:cs="Arial"/>
          <w:color w:val="000000"/>
          <w:sz w:val="21"/>
          <w:szCs w:val="21"/>
        </w:rPr>
        <w:t> </w:t>
      </w:r>
      <w:r w:rsidRPr="00752A6A">
        <w:rPr>
          <w:rFonts w:ascii="Arial" w:eastAsia="Times New Roman" w:hAnsi="Arial" w:cs="Arial"/>
          <w:b/>
          <w:bCs/>
          <w:color w:val="000000"/>
          <w:sz w:val="27"/>
          <w:szCs w:val="27"/>
        </w:rPr>
        <w:t>12:00 pm - 1:30 pm</w:t>
      </w:r>
      <w:r w:rsidRPr="00752A6A">
        <w:rPr>
          <w:rFonts w:ascii="Arial" w:eastAsia="Times New Roman" w:hAnsi="Arial" w:cs="Arial"/>
          <w:color w:val="000000"/>
          <w:sz w:val="21"/>
          <w:szCs w:val="21"/>
        </w:rPr>
        <w:t>  </w:t>
      </w:r>
      <w:r w:rsidRPr="00752A6A">
        <w:rPr>
          <w:rFonts w:ascii="Arial" w:eastAsia="Times New Roman" w:hAnsi="Arial" w:cs="Arial"/>
          <w:b/>
          <w:bCs/>
          <w:color w:val="000000"/>
          <w:sz w:val="27"/>
          <w:szCs w:val="27"/>
        </w:rPr>
        <w:t> </w:t>
      </w:r>
      <w:r w:rsidRPr="00752A6A">
        <w:rPr>
          <w:rFonts w:ascii="Arial" w:eastAsia="Times New Roman" w:hAnsi="Arial" w:cs="Arial"/>
          <w:b/>
          <w:bCs/>
          <w:color w:val="000000"/>
          <w:sz w:val="27"/>
          <w:szCs w:val="27"/>
        </w:rPr>
        <w:br/>
        <w:t>Location: NE 152</w:t>
      </w:r>
    </w:p>
    <w:p w:rsidR="00752A6A" w:rsidRPr="00752A6A" w:rsidRDefault="00752A6A" w:rsidP="00752A6A">
      <w:pPr>
        <w:shd w:val="clear" w:color="auto" w:fill="FFFFFF"/>
        <w:spacing w:before="100" w:beforeAutospacing="1" w:after="100" w:afterAutospacing="1" w:line="240" w:lineRule="auto"/>
        <w:rPr>
          <w:rFonts w:ascii="Arial" w:eastAsia="Times New Roman" w:hAnsi="Arial" w:cs="Arial"/>
          <w:color w:val="000000"/>
          <w:sz w:val="21"/>
          <w:szCs w:val="21"/>
        </w:rPr>
      </w:pPr>
      <w:r w:rsidRPr="00752A6A">
        <w:rPr>
          <w:rFonts w:ascii="Arial" w:eastAsia="Times New Roman" w:hAnsi="Arial" w:cs="Arial"/>
          <w:color w:val="000000"/>
          <w:sz w:val="21"/>
          <w:szCs w:val="21"/>
        </w:rPr>
        <w:t> Agenda Items:</w:t>
      </w:r>
    </w:p>
    <w:p w:rsidR="00752A6A" w:rsidRPr="00752A6A" w:rsidRDefault="00752A6A" w:rsidP="00752A6A">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27"/>
          <w:szCs w:val="27"/>
        </w:rPr>
      </w:pPr>
      <w:r w:rsidRPr="00752A6A">
        <w:rPr>
          <w:rFonts w:ascii="Arial" w:eastAsia="Times New Roman" w:hAnsi="Arial" w:cs="Arial"/>
          <w:color w:val="FF0000"/>
          <w:sz w:val="20"/>
          <w:szCs w:val="20"/>
        </w:rPr>
        <w:t>Unconscious Bias - Presented by Patty Schrader, Equal Opportunity, Equity &amp; Affirmative Action.  Unconscious biases are social stereotypes about certain groups of people that individuals form outside their conscious awareness.  Unconscious bias happens outside of our control.  It occurs automatically and is triggered by our brain making a quick judgement.  If left unchecked, unconscious bias can thrive in hiring, promotions, and in feedback.  Come learn more on how to recognize and combat unconscious bias in the workplace.</w:t>
      </w:r>
      <w:r w:rsidRPr="00752A6A">
        <w:rPr>
          <w:rFonts w:ascii="Arial" w:eastAsia="Times New Roman" w:hAnsi="Arial" w:cs="Arial"/>
          <w:color w:val="000000"/>
          <w:sz w:val="27"/>
          <w:szCs w:val="27"/>
        </w:rPr>
        <w:t> </w:t>
      </w:r>
      <w:r w:rsidRPr="00752A6A">
        <w:rPr>
          <w:rFonts w:ascii="Arial" w:eastAsia="Times New Roman" w:hAnsi="Arial" w:cs="Arial"/>
          <w:color w:val="000000"/>
          <w:sz w:val="21"/>
          <w:szCs w:val="21"/>
        </w:rPr>
        <w:t>  </w:t>
      </w:r>
    </w:p>
    <w:p w:rsidR="00752A6A" w:rsidRPr="00752A6A" w:rsidRDefault="00752A6A" w:rsidP="00752A6A">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27"/>
          <w:szCs w:val="27"/>
        </w:rPr>
      </w:pPr>
      <w:r w:rsidRPr="00752A6A">
        <w:rPr>
          <w:rFonts w:ascii="Arial" w:eastAsia="Times New Roman" w:hAnsi="Arial" w:cs="Arial"/>
          <w:color w:val="FF0000"/>
          <w:sz w:val="20"/>
          <w:szCs w:val="20"/>
        </w:rPr>
        <w:t>Notary Public Services</w:t>
      </w:r>
      <w:r>
        <w:rPr>
          <w:rFonts w:ascii="Arial" w:eastAsia="Times New Roman" w:hAnsi="Arial" w:cs="Arial"/>
          <w:color w:val="FF0000"/>
          <w:sz w:val="20"/>
          <w:szCs w:val="20"/>
        </w:rPr>
        <w:t xml:space="preserve"> - Mindy</w:t>
      </w:r>
    </w:p>
    <w:p w:rsidR="00752A6A" w:rsidRPr="00752A6A" w:rsidRDefault="00752A6A" w:rsidP="00752A6A">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27"/>
          <w:szCs w:val="27"/>
        </w:rPr>
      </w:pPr>
      <w:r>
        <w:rPr>
          <w:rFonts w:ascii="Arial" w:eastAsia="Times New Roman" w:hAnsi="Arial" w:cs="Arial"/>
          <w:color w:val="FF0000"/>
          <w:sz w:val="20"/>
          <w:szCs w:val="20"/>
        </w:rPr>
        <w:t>Benefits Survey may be in SPAM - Mindy</w:t>
      </w:r>
    </w:p>
    <w:p w:rsidR="00752A6A" w:rsidRPr="00752A6A" w:rsidRDefault="00752A6A" w:rsidP="00752A6A">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27"/>
          <w:szCs w:val="27"/>
        </w:rPr>
      </w:pPr>
      <w:r w:rsidRPr="00752A6A">
        <w:rPr>
          <w:rFonts w:ascii="Calibri" w:eastAsia="Times New Roman" w:hAnsi="Calibri" w:cs="Calibri"/>
          <w:color w:val="FF0000"/>
        </w:rPr>
        <w:t xml:space="preserve">Absence Updates for </w:t>
      </w:r>
      <w:r w:rsidRPr="00752A6A">
        <w:rPr>
          <w:rFonts w:ascii="Calibri" w:eastAsia="Times New Roman" w:hAnsi="Calibri" w:cs="Calibri"/>
          <w:i/>
          <w:iCs/>
          <w:color w:val="FF0000"/>
        </w:rPr>
        <w:t>All</w:t>
      </w:r>
      <w:r w:rsidRPr="00752A6A">
        <w:rPr>
          <w:rFonts w:ascii="Calibri" w:eastAsia="Times New Roman" w:hAnsi="Calibri" w:cs="Calibri"/>
          <w:color w:val="FF0000"/>
        </w:rPr>
        <w:t xml:space="preserve"> Employees - Jodi</w:t>
      </w:r>
      <w:r w:rsidRPr="00752A6A">
        <w:rPr>
          <w:rFonts w:ascii="Arial" w:eastAsia="Times New Roman" w:hAnsi="Arial" w:cs="Arial"/>
          <w:color w:val="FF0000"/>
          <w:sz w:val="20"/>
          <w:szCs w:val="20"/>
        </w:rPr>
        <w:t>  </w:t>
      </w:r>
    </w:p>
    <w:p w:rsidR="00752A6A" w:rsidRPr="00752A6A" w:rsidRDefault="00752A6A" w:rsidP="00752A6A">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000000"/>
          <w:sz w:val="27"/>
          <w:szCs w:val="27"/>
        </w:rPr>
      </w:pPr>
      <w:r w:rsidRPr="00752A6A">
        <w:rPr>
          <w:rFonts w:ascii="Calibri" w:eastAsia="Times New Roman" w:hAnsi="Calibri" w:cs="Calibri"/>
          <w:color w:val="FF0000"/>
        </w:rPr>
        <w:t>Pay Plan Review - Holly</w:t>
      </w:r>
      <w:r w:rsidRPr="00752A6A">
        <w:rPr>
          <w:rFonts w:ascii="Arial" w:eastAsia="Times New Roman" w:hAnsi="Arial" w:cs="Arial"/>
          <w:color w:val="FF0000"/>
          <w:sz w:val="20"/>
          <w:szCs w:val="20"/>
        </w:rPr>
        <w:t>  </w:t>
      </w:r>
    </w:p>
    <w:p w:rsidR="00752A6A" w:rsidRPr="00752A6A" w:rsidRDefault="00752A6A" w:rsidP="00752A6A">
      <w:pPr>
        <w:shd w:val="clear" w:color="auto" w:fill="FFFFFF"/>
        <w:spacing w:before="100" w:beforeAutospacing="1" w:after="100" w:afterAutospacing="1" w:line="240" w:lineRule="auto"/>
        <w:rPr>
          <w:rFonts w:ascii="Arial" w:eastAsia="Times New Roman" w:hAnsi="Arial" w:cs="Arial"/>
          <w:color w:val="000000"/>
          <w:sz w:val="21"/>
          <w:szCs w:val="21"/>
        </w:rPr>
      </w:pPr>
      <w:r w:rsidRPr="00752A6A">
        <w:rPr>
          <w:rFonts w:ascii="Arial" w:eastAsia="Times New Roman" w:hAnsi="Arial" w:cs="Arial"/>
          <w:color w:val="FF0000"/>
          <w:sz w:val="21"/>
          <w:szCs w:val="21"/>
        </w:rPr>
        <w:br/>
      </w:r>
      <w:r w:rsidRPr="00752A6A">
        <w:rPr>
          <w:rFonts w:ascii="Arial" w:eastAsia="Times New Roman" w:hAnsi="Arial" w:cs="Arial"/>
          <w:b/>
          <w:bCs/>
          <w:color w:val="000000"/>
          <w:sz w:val="27"/>
          <w:szCs w:val="27"/>
        </w:rPr>
        <w:t>Date: January 9th, 2018</w:t>
      </w:r>
      <w:r w:rsidRPr="00752A6A">
        <w:rPr>
          <w:rFonts w:ascii="Arial" w:eastAsia="Times New Roman" w:hAnsi="Arial" w:cs="Arial"/>
          <w:b/>
          <w:bCs/>
          <w:color w:val="000000"/>
          <w:sz w:val="27"/>
          <w:szCs w:val="27"/>
        </w:rPr>
        <w:br/>
        <w:t>Time: 1:00 pm - 2:30 pm</w:t>
      </w:r>
      <w:r w:rsidRPr="00752A6A">
        <w:rPr>
          <w:rFonts w:ascii="Arial" w:eastAsia="Times New Roman" w:hAnsi="Arial" w:cs="Arial"/>
          <w:b/>
          <w:bCs/>
          <w:color w:val="000000"/>
          <w:sz w:val="27"/>
          <w:szCs w:val="27"/>
        </w:rPr>
        <w:br/>
        <w:t>Location: Sage 4232</w:t>
      </w:r>
    </w:p>
    <w:p w:rsidR="00752A6A" w:rsidRPr="00752A6A" w:rsidRDefault="00752A6A" w:rsidP="00752A6A">
      <w:pPr>
        <w:shd w:val="clear" w:color="auto" w:fill="FFFFFF"/>
        <w:spacing w:before="100" w:beforeAutospacing="1" w:after="100" w:afterAutospacing="1" w:line="240" w:lineRule="auto"/>
        <w:rPr>
          <w:rFonts w:ascii="Arial" w:eastAsia="Times New Roman" w:hAnsi="Arial" w:cs="Arial"/>
          <w:color w:val="000000"/>
          <w:sz w:val="21"/>
          <w:szCs w:val="21"/>
        </w:rPr>
      </w:pPr>
      <w:r w:rsidRPr="00752A6A">
        <w:rPr>
          <w:rFonts w:ascii="Arial" w:eastAsia="Times New Roman" w:hAnsi="Arial" w:cs="Arial"/>
          <w:color w:val="000000"/>
          <w:sz w:val="21"/>
          <w:szCs w:val="21"/>
        </w:rPr>
        <w:t> Agenda Items:</w:t>
      </w:r>
    </w:p>
    <w:p w:rsidR="00752A6A" w:rsidRPr="00752A6A" w:rsidRDefault="00752A6A" w:rsidP="00752A6A">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000000"/>
          <w:sz w:val="27"/>
          <w:szCs w:val="27"/>
        </w:rPr>
      </w:pPr>
      <w:r w:rsidRPr="00752A6A">
        <w:rPr>
          <w:rFonts w:ascii="Arial" w:eastAsia="Times New Roman" w:hAnsi="Arial" w:cs="Arial"/>
          <w:color w:val="FF0000"/>
          <w:sz w:val="20"/>
          <w:szCs w:val="20"/>
        </w:rPr>
        <w:t xml:space="preserve">Advanced Care Planning Workshop - Presented by Carol </w:t>
      </w:r>
      <w:proofErr w:type="spellStart"/>
      <w:r w:rsidRPr="00752A6A">
        <w:rPr>
          <w:rFonts w:ascii="Arial" w:eastAsia="Times New Roman" w:hAnsi="Arial" w:cs="Arial"/>
          <w:color w:val="FF0000"/>
          <w:sz w:val="20"/>
          <w:szCs w:val="20"/>
        </w:rPr>
        <w:t>Barbian</w:t>
      </w:r>
      <w:proofErr w:type="spellEnd"/>
      <w:r w:rsidRPr="00752A6A">
        <w:rPr>
          <w:rFonts w:ascii="Arial" w:eastAsia="Times New Roman" w:hAnsi="Arial" w:cs="Arial"/>
          <w:color w:val="FF0000"/>
          <w:sz w:val="20"/>
          <w:szCs w:val="20"/>
        </w:rPr>
        <w:t xml:space="preserve"> FACCP -    Advance care planning seems scary and difficult, but it is not. Learn why completing the legal documents are so important in our state to make sure your wishes are honored and your family is protected. An advance directive describes, in writing, your choices about the treatments you want or do not want or about how health care decisions should be made for you if you become incapacitated and cannot express your wishes. Anyone who is of sound mind and age 18 or older can complete this form.    </w:t>
      </w:r>
    </w:p>
    <w:p w:rsidR="00752A6A" w:rsidRPr="00752A6A" w:rsidRDefault="00752A6A" w:rsidP="00752A6A">
      <w:pPr>
        <w:shd w:val="clear" w:color="auto" w:fill="FFFFFF"/>
        <w:spacing w:before="100" w:beforeAutospacing="1" w:after="100" w:afterAutospacing="1" w:line="240" w:lineRule="auto"/>
        <w:rPr>
          <w:rFonts w:ascii="Arial" w:eastAsia="Times New Roman" w:hAnsi="Arial" w:cs="Arial"/>
          <w:color w:val="000000"/>
          <w:sz w:val="27"/>
          <w:szCs w:val="27"/>
        </w:rPr>
      </w:pPr>
      <w:r w:rsidRPr="00752A6A">
        <w:rPr>
          <w:rFonts w:ascii="Arial" w:eastAsia="Times New Roman" w:hAnsi="Arial" w:cs="Arial"/>
          <w:b/>
          <w:bCs/>
          <w:i/>
          <w:iCs/>
          <w:color w:val="000000"/>
          <w:u w:val="single"/>
        </w:rPr>
        <w:t>HR Connections meeting are open to all UWO and Access Campuses employees.</w:t>
      </w:r>
      <w:r w:rsidRPr="00752A6A">
        <w:rPr>
          <w:rFonts w:ascii="Arial" w:eastAsia="Times New Roman" w:hAnsi="Arial" w:cs="Arial"/>
          <w:color w:val="000000"/>
        </w:rPr>
        <w:t xml:space="preserve"> Faculty and staff are encouraged to attend to hear in-depth updates on current Human Resources projects and topics in addition to occasional training from our EAP FEI and others. These meetings provide the Office of Human Resources a venue for keeping the campus community updated and to obtain feedback on HR issues.</w:t>
      </w:r>
      <w:r>
        <w:rPr>
          <w:rFonts w:ascii="Arial" w:eastAsia="Times New Roman" w:hAnsi="Arial" w:cs="Arial"/>
          <w:color w:val="000000"/>
        </w:rPr>
        <w:t xml:space="preserve">  W</w:t>
      </w:r>
      <w:r w:rsidRPr="00752A6A">
        <w:rPr>
          <w:rFonts w:ascii="Arial" w:eastAsia="Times New Roman" w:hAnsi="Arial" w:cs="Arial"/>
          <w:color w:val="000000"/>
        </w:rPr>
        <w:t>e encourage questions.</w:t>
      </w:r>
    </w:p>
    <w:p w:rsidR="00CE5C6F" w:rsidRDefault="00CE5C6F"/>
    <w:sectPr w:rsidR="00CE5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8D6"/>
    <w:multiLevelType w:val="multilevel"/>
    <w:tmpl w:val="1CEC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85FFD"/>
    <w:multiLevelType w:val="multilevel"/>
    <w:tmpl w:val="621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6A"/>
    <w:rsid w:val="00752A6A"/>
    <w:rsid w:val="00CE5C6F"/>
    <w:rsid w:val="00D0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708F"/>
  <w15:chartTrackingRefBased/>
  <w15:docId w15:val="{9A5DBD85-D2AA-4BA0-ADDE-E3119BAA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Roever, Mindy K</dc:creator>
  <cp:keywords/>
  <dc:description/>
  <cp:lastModifiedBy>Roever, Mindy K</cp:lastModifiedBy>
  <cp:revision>1</cp:revision>
  <cp:lastPrinted>2018-11-28T16:31:00Z</cp:lastPrinted>
  <dcterms:created xsi:type="dcterms:W3CDTF">2018-11-28T16:25:00Z</dcterms:created>
  <dcterms:modified xsi:type="dcterms:W3CDTF">2018-11-28T16:33:00Z</dcterms:modified>
</cp:coreProperties>
</file>