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653" w14:textId="77777777" w:rsidR="00487997" w:rsidRDefault="00487997" w:rsidP="00487997">
      <w:pPr>
        <w:jc w:val="center"/>
      </w:pPr>
    </w:p>
    <w:p w14:paraId="23F12654" w14:textId="77777777" w:rsidR="00927DE5" w:rsidRPr="00927DE5" w:rsidRDefault="00927DE5" w:rsidP="00927DE5">
      <w:pPr>
        <w:rPr>
          <w:i/>
          <w:sz w:val="20"/>
          <w:szCs w:val="20"/>
        </w:rPr>
      </w:pPr>
      <w:r w:rsidRPr="00927DE5">
        <w:rPr>
          <w:bCs/>
          <w:i/>
          <w:sz w:val="20"/>
          <w:szCs w:val="20"/>
        </w:rPr>
        <w:t>Letter must be t</w:t>
      </w:r>
      <w:r w:rsidRPr="00927DE5">
        <w:rPr>
          <w:i/>
          <w:sz w:val="20"/>
          <w:szCs w:val="20"/>
        </w:rPr>
        <w:t xml:space="preserve">yped or written on official school or department </w:t>
      </w:r>
      <w:proofErr w:type="gramStart"/>
      <w:r w:rsidRPr="00927DE5">
        <w:rPr>
          <w:i/>
          <w:sz w:val="20"/>
          <w:szCs w:val="20"/>
        </w:rPr>
        <w:t>letterhead, and</w:t>
      </w:r>
      <w:proofErr w:type="gramEnd"/>
      <w:r w:rsidRPr="00927DE5">
        <w:rPr>
          <w:i/>
          <w:sz w:val="20"/>
          <w:szCs w:val="20"/>
        </w:rPr>
        <w:t xml:space="preserve"> contain the employer’s original signature.</w:t>
      </w:r>
    </w:p>
    <w:p w14:paraId="23F12655" w14:textId="77777777" w:rsidR="00927DE5" w:rsidRDefault="00927DE5" w:rsidP="00927DE5">
      <w:pPr>
        <w:rPr>
          <w:b/>
        </w:rPr>
      </w:pPr>
    </w:p>
    <w:p w14:paraId="23F12656" w14:textId="77777777" w:rsidR="00927DE5" w:rsidRPr="00927DE5" w:rsidRDefault="00927DE5" w:rsidP="00927DE5">
      <w:pPr>
        <w:rPr>
          <w:b/>
          <w:sz w:val="22"/>
        </w:rPr>
      </w:pPr>
      <w:r w:rsidRPr="00927DE5">
        <w:rPr>
          <w:b/>
          <w:sz w:val="22"/>
        </w:rPr>
        <w:t>DATE</w:t>
      </w:r>
    </w:p>
    <w:p w14:paraId="23F12657" w14:textId="77777777" w:rsidR="00927DE5" w:rsidRPr="00927DE5" w:rsidRDefault="00927DE5" w:rsidP="00927DE5">
      <w:pPr>
        <w:rPr>
          <w:b/>
          <w:sz w:val="22"/>
        </w:rPr>
      </w:pPr>
    </w:p>
    <w:p w14:paraId="23F12658" w14:textId="77777777" w:rsidR="00927DE5" w:rsidRPr="00927DE5" w:rsidRDefault="00927DE5" w:rsidP="00927DE5">
      <w:pPr>
        <w:rPr>
          <w:b/>
          <w:sz w:val="22"/>
        </w:rPr>
      </w:pPr>
    </w:p>
    <w:p w14:paraId="23F12659" w14:textId="77777777" w:rsidR="00927DE5" w:rsidRPr="00927DE5" w:rsidRDefault="00927DE5" w:rsidP="00927DE5">
      <w:pPr>
        <w:rPr>
          <w:b/>
          <w:sz w:val="22"/>
        </w:rPr>
      </w:pPr>
    </w:p>
    <w:p w14:paraId="23F1265A" w14:textId="77777777" w:rsidR="00927DE5" w:rsidRPr="00927DE5" w:rsidRDefault="00927DE5" w:rsidP="00927DE5">
      <w:pPr>
        <w:rPr>
          <w:b/>
          <w:sz w:val="22"/>
        </w:rPr>
      </w:pPr>
    </w:p>
    <w:p w14:paraId="23F1265B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To whom it may concern:</w:t>
      </w:r>
    </w:p>
    <w:p w14:paraId="23F1265C" w14:textId="77777777" w:rsidR="00927DE5" w:rsidRPr="00927DE5" w:rsidRDefault="00927DE5" w:rsidP="00927DE5">
      <w:pPr>
        <w:rPr>
          <w:sz w:val="22"/>
        </w:rPr>
      </w:pPr>
    </w:p>
    <w:p w14:paraId="23F1265D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This is to certify that ____________________________________________________________</w:t>
      </w:r>
      <w:r>
        <w:rPr>
          <w:sz w:val="22"/>
        </w:rPr>
        <w:t>_______</w:t>
      </w:r>
    </w:p>
    <w:p w14:paraId="23F1265E" w14:textId="77777777" w:rsidR="00927DE5" w:rsidRPr="00927DE5" w:rsidRDefault="00927DE5" w:rsidP="00927DE5">
      <w:pPr>
        <w:ind w:firstLine="720"/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(</w:t>
      </w:r>
      <w:r w:rsidRPr="00927DE5">
        <w:rPr>
          <w:b/>
          <w:bCs/>
          <w:sz w:val="22"/>
        </w:rPr>
        <w:t>Name – F-1 Student</w:t>
      </w:r>
      <w:r w:rsidRPr="00927DE5">
        <w:rPr>
          <w:sz w:val="22"/>
        </w:rPr>
        <w:t>)</w:t>
      </w:r>
    </w:p>
    <w:p w14:paraId="23F1265F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 xml:space="preserve">has been offered general on-campus employment. </w:t>
      </w:r>
    </w:p>
    <w:p w14:paraId="23F12660" w14:textId="77777777" w:rsidR="00927DE5" w:rsidRPr="00927DE5" w:rsidRDefault="00927DE5" w:rsidP="00927DE5">
      <w:pPr>
        <w:rPr>
          <w:b/>
          <w:bCs/>
          <w:sz w:val="22"/>
        </w:rPr>
      </w:pPr>
    </w:p>
    <w:p w14:paraId="23F12661" w14:textId="77777777" w:rsidR="00927DE5" w:rsidRPr="00927DE5" w:rsidRDefault="00927DE5" w:rsidP="00927DE5">
      <w:pPr>
        <w:rPr>
          <w:sz w:val="22"/>
        </w:rPr>
      </w:pPr>
      <w:r w:rsidRPr="00927DE5">
        <w:rPr>
          <w:b/>
          <w:bCs/>
          <w:sz w:val="22"/>
        </w:rPr>
        <w:t>Nature of student’s job</w:t>
      </w:r>
      <w:r w:rsidRPr="00927DE5">
        <w:rPr>
          <w:sz w:val="22"/>
        </w:rPr>
        <w:t xml:space="preserve"> (e.g., waiting tables, library assistant, research assistant, etc.):  </w:t>
      </w:r>
    </w:p>
    <w:p w14:paraId="23F12662" w14:textId="77777777" w:rsidR="00927DE5" w:rsidRPr="00927DE5" w:rsidRDefault="00927DE5" w:rsidP="00927DE5">
      <w:pPr>
        <w:rPr>
          <w:sz w:val="22"/>
        </w:rPr>
      </w:pPr>
    </w:p>
    <w:p w14:paraId="23F12663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______________________________________________________________________</w:t>
      </w:r>
      <w:r>
        <w:rPr>
          <w:sz w:val="22"/>
        </w:rPr>
        <w:t>_______________</w:t>
      </w:r>
    </w:p>
    <w:p w14:paraId="23F12664" w14:textId="77777777" w:rsidR="00927DE5" w:rsidRPr="00927DE5" w:rsidRDefault="00927DE5" w:rsidP="00927DE5">
      <w:pPr>
        <w:rPr>
          <w:sz w:val="22"/>
        </w:rPr>
      </w:pPr>
    </w:p>
    <w:p w14:paraId="23F12665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Start Date:</w:t>
      </w:r>
      <w:r w:rsidRPr="00927DE5">
        <w:rPr>
          <w:sz w:val="22"/>
        </w:rPr>
        <w:tab/>
        <w:t>__________________</w:t>
      </w:r>
      <w:r>
        <w:rPr>
          <w:sz w:val="22"/>
        </w:rPr>
        <w:t>___</w:t>
      </w:r>
      <w:r w:rsidRPr="00927DE5">
        <w:rPr>
          <w:sz w:val="22"/>
        </w:rPr>
        <w:tab/>
        <w:t>Number of Hours/Week:</w:t>
      </w:r>
      <w:r w:rsidRPr="00927DE5">
        <w:rPr>
          <w:sz w:val="22"/>
        </w:rPr>
        <w:tab/>
        <w:t>___________</w:t>
      </w:r>
      <w:r>
        <w:rPr>
          <w:sz w:val="22"/>
        </w:rPr>
        <w:t>________</w:t>
      </w:r>
    </w:p>
    <w:p w14:paraId="23F12666" w14:textId="77777777" w:rsidR="00927DE5" w:rsidRPr="00927DE5" w:rsidRDefault="00927DE5" w:rsidP="00927DE5">
      <w:pPr>
        <w:rPr>
          <w:sz w:val="22"/>
        </w:rPr>
      </w:pPr>
    </w:p>
    <w:p w14:paraId="23F12667" w14:textId="4502522F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Employer contact information:</w:t>
      </w:r>
      <w:r w:rsidRPr="00927DE5">
        <w:rPr>
          <w:sz w:val="22"/>
        </w:rPr>
        <w:tab/>
      </w:r>
      <w:r>
        <w:rPr>
          <w:sz w:val="22"/>
        </w:rPr>
        <w:t xml:space="preserve">             </w:t>
      </w:r>
      <w:r w:rsidR="00115CEB" w:rsidRPr="007C167D">
        <w:rPr>
          <w:rFonts w:cs="Times New Roman"/>
          <w:u w:val="single"/>
        </w:rPr>
        <w:t>39-6006492</w:t>
      </w:r>
    </w:p>
    <w:p w14:paraId="23F12668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(</w:t>
      </w:r>
      <w:r w:rsidRPr="00927DE5">
        <w:rPr>
          <w:b/>
          <w:bCs/>
          <w:sz w:val="22"/>
        </w:rPr>
        <w:t>Employer Identification Number (EIN)</w:t>
      </w:r>
      <w:r w:rsidRPr="00927DE5">
        <w:rPr>
          <w:sz w:val="22"/>
        </w:rPr>
        <w:t>)</w:t>
      </w:r>
    </w:p>
    <w:p w14:paraId="23F12669" w14:textId="77777777" w:rsidR="00927DE5" w:rsidRPr="00927DE5" w:rsidRDefault="00927DE5" w:rsidP="00927DE5">
      <w:pPr>
        <w:rPr>
          <w:sz w:val="22"/>
        </w:rPr>
      </w:pPr>
    </w:p>
    <w:p w14:paraId="23F1266A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_________________________________________</w:t>
      </w:r>
      <w:r>
        <w:rPr>
          <w:sz w:val="22"/>
        </w:rPr>
        <w:t>___________</w:t>
      </w:r>
    </w:p>
    <w:p w14:paraId="23F1266B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(</w:t>
      </w:r>
      <w:r w:rsidRPr="00927DE5">
        <w:rPr>
          <w:b/>
          <w:bCs/>
          <w:sz w:val="22"/>
        </w:rPr>
        <w:t>Employer Telephone Number</w:t>
      </w:r>
      <w:r w:rsidRPr="00927DE5">
        <w:rPr>
          <w:sz w:val="22"/>
        </w:rPr>
        <w:t>)</w:t>
      </w:r>
    </w:p>
    <w:p w14:paraId="23F1266C" w14:textId="77777777" w:rsidR="00927DE5" w:rsidRPr="00927DE5" w:rsidRDefault="00927DE5" w:rsidP="00927DE5">
      <w:pPr>
        <w:rPr>
          <w:sz w:val="22"/>
        </w:rPr>
      </w:pPr>
    </w:p>
    <w:p w14:paraId="23F1266D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_________________________________________</w:t>
      </w:r>
      <w:r>
        <w:rPr>
          <w:sz w:val="22"/>
        </w:rPr>
        <w:t>___________</w:t>
      </w:r>
    </w:p>
    <w:p w14:paraId="23F1266E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  <w:t>(</w:t>
      </w:r>
      <w:r w:rsidRPr="00927DE5">
        <w:rPr>
          <w:b/>
          <w:bCs/>
          <w:sz w:val="22"/>
        </w:rPr>
        <w:t>Student’s Immediate Supervisor</w:t>
      </w:r>
      <w:r w:rsidRPr="00927DE5">
        <w:rPr>
          <w:sz w:val="22"/>
        </w:rPr>
        <w:t>)</w:t>
      </w:r>
    </w:p>
    <w:p w14:paraId="23F1266F" w14:textId="77777777" w:rsidR="00927DE5" w:rsidRPr="00927DE5" w:rsidRDefault="00927DE5" w:rsidP="00927DE5">
      <w:pPr>
        <w:rPr>
          <w:sz w:val="22"/>
        </w:rPr>
      </w:pPr>
    </w:p>
    <w:p w14:paraId="23F12670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Employer Signature (Original):</w:t>
      </w:r>
      <w:r w:rsidRPr="00927DE5">
        <w:rPr>
          <w:sz w:val="22"/>
        </w:rPr>
        <w:tab/>
        <w:t>_____________________________________</w:t>
      </w:r>
      <w:r>
        <w:rPr>
          <w:sz w:val="22"/>
        </w:rPr>
        <w:t>_____________________</w:t>
      </w:r>
    </w:p>
    <w:p w14:paraId="23F12671" w14:textId="77777777" w:rsidR="00927DE5" w:rsidRPr="00927DE5" w:rsidRDefault="00927DE5" w:rsidP="00927DE5">
      <w:pPr>
        <w:rPr>
          <w:sz w:val="22"/>
        </w:rPr>
      </w:pPr>
    </w:p>
    <w:p w14:paraId="23F12672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Signatory’s Title:</w:t>
      </w:r>
      <w:r>
        <w:rPr>
          <w:sz w:val="22"/>
        </w:rPr>
        <w:t xml:space="preserve">  </w:t>
      </w:r>
      <w:r w:rsidRPr="00927DE5">
        <w:rPr>
          <w:sz w:val="22"/>
        </w:rPr>
        <w:t>___________________________________</w:t>
      </w:r>
      <w:r>
        <w:rPr>
          <w:sz w:val="22"/>
        </w:rPr>
        <w:t>___________________________________</w:t>
      </w:r>
    </w:p>
    <w:p w14:paraId="23F12673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  <w:r w:rsidRPr="00927DE5">
        <w:rPr>
          <w:sz w:val="22"/>
        </w:rPr>
        <w:tab/>
      </w:r>
    </w:p>
    <w:p w14:paraId="23F12674" w14:textId="77777777" w:rsidR="00927DE5" w:rsidRPr="00927DE5" w:rsidRDefault="00927DE5" w:rsidP="00927DE5">
      <w:pPr>
        <w:rPr>
          <w:sz w:val="22"/>
        </w:rPr>
      </w:pPr>
      <w:r w:rsidRPr="00927DE5">
        <w:rPr>
          <w:sz w:val="22"/>
        </w:rPr>
        <w:t>Date:</w:t>
      </w:r>
      <w:r w:rsidRPr="00927DE5">
        <w:rPr>
          <w:sz w:val="22"/>
        </w:rPr>
        <w:tab/>
        <w:t>_____________________________</w:t>
      </w:r>
    </w:p>
    <w:p w14:paraId="23F12675" w14:textId="77777777" w:rsidR="00927DE5" w:rsidRDefault="00927DE5" w:rsidP="00927DE5">
      <w:pPr>
        <w:pBdr>
          <w:bottom w:val="single" w:sz="6" w:space="1" w:color="auto"/>
        </w:pBdr>
        <w:rPr>
          <w:b/>
          <w:bCs/>
        </w:rPr>
      </w:pPr>
    </w:p>
    <w:p w14:paraId="23F12676" w14:textId="77777777" w:rsidR="00927DE5" w:rsidRDefault="00927DE5" w:rsidP="00927DE5">
      <w:pPr>
        <w:pBdr>
          <w:bottom w:val="single" w:sz="6" w:space="1" w:color="auto"/>
        </w:pBdr>
        <w:rPr>
          <w:b/>
          <w:bCs/>
        </w:rPr>
      </w:pPr>
    </w:p>
    <w:p w14:paraId="23F12677" w14:textId="77777777" w:rsidR="00927DE5" w:rsidRPr="00927DE5" w:rsidRDefault="00927DE5" w:rsidP="00927DE5">
      <w:pPr>
        <w:rPr>
          <w:b/>
          <w:bCs/>
          <w:sz w:val="18"/>
          <w:szCs w:val="18"/>
        </w:rPr>
      </w:pPr>
      <w:r w:rsidRPr="00927DE5">
        <w:rPr>
          <w:b/>
          <w:bCs/>
          <w:sz w:val="18"/>
          <w:szCs w:val="18"/>
        </w:rPr>
        <w:t>Working While Awaiting an SSN</w:t>
      </w:r>
    </w:p>
    <w:p w14:paraId="23F12678" w14:textId="77777777" w:rsidR="00927DE5" w:rsidRPr="00927DE5" w:rsidRDefault="00927DE5" w:rsidP="00927DE5">
      <w:pPr>
        <w:rPr>
          <w:sz w:val="18"/>
          <w:szCs w:val="18"/>
        </w:rPr>
      </w:pPr>
      <w:r w:rsidRPr="00927DE5">
        <w:rPr>
          <w:sz w:val="18"/>
          <w:szCs w:val="18"/>
        </w:rPr>
        <w:t xml:space="preserve">An F-1 student may work while the Social Security number application is being processed.  Employers may wish to reference SSA’s fact sheet, </w:t>
      </w:r>
      <w:r w:rsidRPr="00927DE5">
        <w:rPr>
          <w:i/>
          <w:iCs/>
          <w:sz w:val="18"/>
          <w:szCs w:val="18"/>
        </w:rPr>
        <w:t>Employer Responsibilities When Hiring Foreign Workers</w:t>
      </w:r>
      <w:r w:rsidRPr="00927DE5">
        <w:rPr>
          <w:sz w:val="18"/>
          <w:szCs w:val="18"/>
        </w:rPr>
        <w:t xml:space="preserve">.  This fact sheet contains information on how to report wages for an employee who has not yet received an SSN and is available online at </w:t>
      </w:r>
      <w:hyperlink r:id="rId10" w:history="1">
        <w:r w:rsidRPr="00927DE5">
          <w:rPr>
            <w:rStyle w:val="Hyperlink"/>
            <w:sz w:val="18"/>
            <w:szCs w:val="18"/>
          </w:rPr>
          <w:t>http://www.socialsecurity.gov/employer/hiring.htm</w:t>
        </w:r>
      </w:hyperlink>
      <w:r w:rsidRPr="00927DE5">
        <w:rPr>
          <w:sz w:val="18"/>
          <w:szCs w:val="18"/>
        </w:rPr>
        <w:t xml:space="preserve"> . See IRS guidance “Delays in Issuing SSNs to Aliens by the Social Security Administration” at </w:t>
      </w:r>
      <w:hyperlink r:id="rId11" w:history="1">
        <w:r w:rsidRPr="00927DE5">
          <w:rPr>
            <w:rStyle w:val="Hyperlink"/>
            <w:sz w:val="18"/>
            <w:szCs w:val="18"/>
          </w:rPr>
          <w:t>http://www.irs.gov/businesses/small/international/article/0,,id=129227,00.html</w:t>
        </w:r>
      </w:hyperlink>
      <w:r w:rsidRPr="00927DE5">
        <w:rPr>
          <w:sz w:val="18"/>
          <w:szCs w:val="18"/>
        </w:rPr>
        <w:t>.</w:t>
      </w:r>
    </w:p>
    <w:p w14:paraId="23F12679" w14:textId="77777777" w:rsidR="00487997" w:rsidRPr="00927DE5" w:rsidRDefault="00927DE5" w:rsidP="004C3EB7">
      <w:pPr>
        <w:rPr>
          <w:sz w:val="18"/>
          <w:szCs w:val="18"/>
          <w:highlight w:val="yellow"/>
        </w:rPr>
      </w:pPr>
      <w:r w:rsidRPr="00927DE5">
        <w:rPr>
          <w:sz w:val="18"/>
          <w:szCs w:val="18"/>
        </w:rPr>
        <w:t xml:space="preserve">Also, please refer to the U.S. Dept of Labor, or your state Dept of Labor, for laws regarding timely payment for work performed.  See </w:t>
      </w:r>
      <w:hyperlink r:id="rId12" w:history="1">
        <w:r w:rsidRPr="00927DE5">
          <w:rPr>
            <w:rStyle w:val="Hyperlink"/>
            <w:sz w:val="18"/>
            <w:szCs w:val="18"/>
          </w:rPr>
          <w:t>http://www.dol.gov/elaws/esa/flsa/screen5.asp</w:t>
        </w:r>
      </w:hyperlink>
      <w:r w:rsidRPr="00927DE5">
        <w:rPr>
          <w:sz w:val="18"/>
          <w:szCs w:val="18"/>
        </w:rPr>
        <w:t xml:space="preserve"> and </w:t>
      </w:r>
      <w:hyperlink r:id="rId13" w:history="1">
        <w:r w:rsidRPr="00927DE5">
          <w:rPr>
            <w:rStyle w:val="Hyperlink"/>
            <w:sz w:val="18"/>
            <w:szCs w:val="18"/>
          </w:rPr>
          <w:t>http://www.dol.gov/esa/programs/whd/state/payday.htm</w:t>
        </w:r>
      </w:hyperlink>
    </w:p>
    <w:sectPr w:rsidR="00487997" w:rsidRPr="00927DE5" w:rsidSect="00424B6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4D18" w14:textId="77777777" w:rsidR="003D4A40" w:rsidRDefault="003D4A40" w:rsidP="006E3A2F">
      <w:r>
        <w:separator/>
      </w:r>
    </w:p>
  </w:endnote>
  <w:endnote w:type="continuationSeparator" w:id="0">
    <w:p w14:paraId="51903CBD" w14:textId="77777777" w:rsidR="003D4A40" w:rsidRDefault="003D4A40" w:rsidP="006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67F" w14:textId="77777777" w:rsidR="002B1876" w:rsidRDefault="002B1876" w:rsidP="00C94E05">
    <w:pPr>
      <w:pStyle w:val="Footer"/>
      <w:pBdr>
        <w:top w:val="single" w:sz="4" w:space="1" w:color="auto"/>
      </w:pBdr>
      <w:ind w:left="-720" w:right="-720"/>
      <w:jc w:val="center"/>
      <w:rPr>
        <w:rFonts w:ascii="Arial" w:hAnsi="Arial" w:cs="Arial"/>
        <w:sz w:val="18"/>
      </w:rPr>
    </w:pPr>
  </w:p>
  <w:p w14:paraId="23F12680" w14:textId="77777777" w:rsidR="002B1876" w:rsidRPr="00C64B93" w:rsidRDefault="002B1876" w:rsidP="004E04BC">
    <w:pPr>
      <w:pStyle w:val="Footer"/>
      <w:ind w:left="-720" w:right="-72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UNIVERISTY OF WISCONSIN OSHKOSH </w:t>
    </w:r>
    <w:r w:rsidRPr="00001BA8">
      <w:rPr>
        <w:rFonts w:ascii="Arial" w:hAnsi="Arial" w:cs="Arial"/>
        <w:sz w:val="18"/>
      </w:rPr>
      <w:t>●</w:t>
    </w:r>
    <w:r>
      <w:rPr>
        <w:rFonts w:ascii="Arial" w:hAnsi="Arial" w:cs="Arial"/>
        <w:sz w:val="18"/>
      </w:rPr>
      <w:t xml:space="preserve"> 800 ALGOMA BLVD </w:t>
    </w:r>
    <w:r w:rsidRPr="00001BA8">
      <w:rPr>
        <w:rFonts w:ascii="Arial" w:hAnsi="Arial" w:cs="Arial"/>
        <w:sz w:val="18"/>
      </w:rPr>
      <w:t>●</w:t>
    </w:r>
    <w:r>
      <w:rPr>
        <w:rFonts w:ascii="Arial" w:hAnsi="Arial" w:cs="Arial"/>
        <w:sz w:val="18"/>
      </w:rPr>
      <w:t xml:space="preserve"> </w:t>
    </w:r>
    <w:r w:rsidRPr="00C64B93">
      <w:rPr>
        <w:rFonts w:ascii="Arial" w:hAnsi="Arial" w:cs="Arial"/>
        <w:sz w:val="18"/>
      </w:rPr>
      <w:t>O</w:t>
    </w:r>
    <w:r>
      <w:rPr>
        <w:rFonts w:ascii="Arial" w:hAnsi="Arial" w:cs="Arial"/>
        <w:sz w:val="18"/>
      </w:rPr>
      <w:t>SHKOSH</w:t>
    </w:r>
    <w:r w:rsidR="00927DE5">
      <w:rPr>
        <w:rFonts w:ascii="Arial" w:hAnsi="Arial" w:cs="Arial"/>
        <w:sz w:val="18"/>
      </w:rPr>
      <w:t>, WI 54901</w:t>
    </w:r>
  </w:p>
  <w:p w14:paraId="23F12681" w14:textId="77777777" w:rsidR="002B1876" w:rsidRPr="00866F42" w:rsidRDefault="002B1876" w:rsidP="004E04BC">
    <w:pPr>
      <w:pStyle w:val="Footer"/>
      <w:ind w:left="-720" w:right="-720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  <w:szCs w:val="18"/>
      </w:rPr>
      <w:t>WEBSITE</w:t>
    </w:r>
    <w:r w:rsidRPr="00C64B93">
      <w:rPr>
        <w:rFonts w:ascii="Arial" w:hAnsi="Arial" w:cs="Arial"/>
        <w:b/>
        <w:sz w:val="18"/>
        <w:szCs w:val="18"/>
      </w:rPr>
      <w:t>:</w:t>
    </w:r>
    <w:r w:rsidR="00927DE5">
      <w:rPr>
        <w:rFonts w:ascii="Arial" w:hAnsi="Arial" w:cs="Arial"/>
        <w:sz w:val="16"/>
        <w:szCs w:val="16"/>
      </w:rPr>
      <w:t xml:space="preserve"> WWW.UWOSH.EDU</w:t>
    </w:r>
  </w:p>
  <w:p w14:paraId="23F12682" w14:textId="77777777" w:rsidR="002B1876" w:rsidRPr="004E04BC" w:rsidRDefault="002B1876" w:rsidP="004E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692C" w14:textId="77777777" w:rsidR="003D4A40" w:rsidRDefault="003D4A40" w:rsidP="006E3A2F">
      <w:r>
        <w:separator/>
      </w:r>
    </w:p>
  </w:footnote>
  <w:footnote w:type="continuationSeparator" w:id="0">
    <w:p w14:paraId="7C0F69AA" w14:textId="77777777" w:rsidR="003D4A40" w:rsidRDefault="003D4A40" w:rsidP="006E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67E" w14:textId="77777777" w:rsidR="002B1876" w:rsidRDefault="00ED15E3" w:rsidP="00C94E05">
    <w:pPr>
      <w:pStyle w:val="Header"/>
      <w:jc w:val="center"/>
    </w:pPr>
    <w:r>
      <w:rPr>
        <w:noProof/>
      </w:rPr>
      <w:drawing>
        <wp:inline distT="0" distB="0" distL="0" distR="0" wp14:anchorId="23F12683" wp14:editId="23F12684">
          <wp:extent cx="1971675" cy="914400"/>
          <wp:effectExtent l="0" t="0" r="0" b="0"/>
          <wp:docPr id="1" name="Picture 1" descr="C:\Users\schmiedj\Desktop\UWO Word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miedj\Desktop\UWO Wordmar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2F"/>
    <w:rsid w:val="000C648C"/>
    <w:rsid w:val="000D5C9D"/>
    <w:rsid w:val="00115CEB"/>
    <w:rsid w:val="001564AD"/>
    <w:rsid w:val="001A47B9"/>
    <w:rsid w:val="001B2760"/>
    <w:rsid w:val="001B6374"/>
    <w:rsid w:val="001E4A66"/>
    <w:rsid w:val="002B1876"/>
    <w:rsid w:val="002C3E52"/>
    <w:rsid w:val="002D731A"/>
    <w:rsid w:val="002F178E"/>
    <w:rsid w:val="002F6DA9"/>
    <w:rsid w:val="003724D0"/>
    <w:rsid w:val="00386D46"/>
    <w:rsid w:val="00392C89"/>
    <w:rsid w:val="003D2282"/>
    <w:rsid w:val="003D4A40"/>
    <w:rsid w:val="00424B66"/>
    <w:rsid w:val="00427FEC"/>
    <w:rsid w:val="004475A4"/>
    <w:rsid w:val="00487997"/>
    <w:rsid w:val="004B1B1E"/>
    <w:rsid w:val="004C3EB7"/>
    <w:rsid w:val="004E04BC"/>
    <w:rsid w:val="004E6FE1"/>
    <w:rsid w:val="005E1CF5"/>
    <w:rsid w:val="00616D15"/>
    <w:rsid w:val="0068011B"/>
    <w:rsid w:val="00693651"/>
    <w:rsid w:val="006E3A2F"/>
    <w:rsid w:val="0075543A"/>
    <w:rsid w:val="007B7D12"/>
    <w:rsid w:val="007C167D"/>
    <w:rsid w:val="007C1B3E"/>
    <w:rsid w:val="00843DEB"/>
    <w:rsid w:val="008774CF"/>
    <w:rsid w:val="00927DE5"/>
    <w:rsid w:val="00955245"/>
    <w:rsid w:val="009B0742"/>
    <w:rsid w:val="009D048A"/>
    <w:rsid w:val="009E4F65"/>
    <w:rsid w:val="00A04201"/>
    <w:rsid w:val="00AB0E1B"/>
    <w:rsid w:val="00B01486"/>
    <w:rsid w:val="00B04D3C"/>
    <w:rsid w:val="00B80056"/>
    <w:rsid w:val="00BF1337"/>
    <w:rsid w:val="00C65B40"/>
    <w:rsid w:val="00C9470A"/>
    <w:rsid w:val="00C94E05"/>
    <w:rsid w:val="00D12C5F"/>
    <w:rsid w:val="00D6154B"/>
    <w:rsid w:val="00D77829"/>
    <w:rsid w:val="00DB5E28"/>
    <w:rsid w:val="00DB611B"/>
    <w:rsid w:val="00DF1A3A"/>
    <w:rsid w:val="00DF50F9"/>
    <w:rsid w:val="00DF6774"/>
    <w:rsid w:val="00E71CF6"/>
    <w:rsid w:val="00EA5B0F"/>
    <w:rsid w:val="00EA5EAD"/>
    <w:rsid w:val="00ED15E3"/>
    <w:rsid w:val="00F5045C"/>
    <w:rsid w:val="00FE2A1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2653"/>
  <w15:docId w15:val="{B378CFCB-E1F8-41A9-8073-E3DFD10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2F"/>
  </w:style>
  <w:style w:type="paragraph" w:styleId="Footer">
    <w:name w:val="footer"/>
    <w:basedOn w:val="Normal"/>
    <w:link w:val="FooterChar"/>
    <w:uiPriority w:val="99"/>
    <w:unhideWhenUsed/>
    <w:rsid w:val="006E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2F"/>
  </w:style>
  <w:style w:type="paragraph" w:styleId="BalloonText">
    <w:name w:val="Balloon Text"/>
    <w:basedOn w:val="Normal"/>
    <w:link w:val="BalloonTextChar"/>
    <w:uiPriority w:val="99"/>
    <w:semiHidden/>
    <w:unhideWhenUsed/>
    <w:rsid w:val="0048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C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esa/programs/whd/state/payday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l.gov/elaws/esa/flsa/screen5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s.gov/businesses/small/international/article/0,,id=129227,0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ocialsecurity.gov/employer/hiring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7c455f-8ccb-4e46-8063-674abd65696c" xsi:nil="true"/>
    <lcf76f155ced4ddcb4097134ff3c332f xmlns="e4c21ae8-a357-4b7d-9f5d-18430315a3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12E951F7FE146AC09C1117CEB8AFC" ma:contentTypeVersion="16" ma:contentTypeDescription="Create a new document." ma:contentTypeScope="" ma:versionID="38b5bfa3ee178e89b553c47ae2197f97">
  <xsd:schema xmlns:xsd="http://www.w3.org/2001/XMLSchema" xmlns:xs="http://www.w3.org/2001/XMLSchema" xmlns:p="http://schemas.microsoft.com/office/2006/metadata/properties" xmlns:ns2="e4c21ae8-a357-4b7d-9f5d-18430315a3bf" xmlns:ns3="f87c455f-8ccb-4e46-8063-674abd65696c" targetNamespace="http://schemas.microsoft.com/office/2006/metadata/properties" ma:root="true" ma:fieldsID="0b5a89c6b5b043e7260549119fd2cb20" ns2:_="" ns3:_="">
    <xsd:import namespace="e4c21ae8-a357-4b7d-9f5d-18430315a3bf"/>
    <xsd:import namespace="f87c455f-8ccb-4e46-8063-674abd656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1ae8-a357-4b7d-9f5d-18430315a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455f-8ccb-4e46-8063-674abd656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d6578-4d7a-4344-bd2b-6e1b6e69e926}" ma:internalName="TaxCatchAll" ma:showField="CatchAllData" ma:web="f87c455f-8ccb-4e46-8063-674abd656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CC348-BD25-4670-9A38-0298CCC83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CED4-E94F-415E-AC6B-670169BDC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606B-C831-4C23-8C3F-1529E7240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146B7-F9DB-49A7-B851-6E4FF0A52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Erin Van Lyssel</cp:lastModifiedBy>
  <cp:revision>3</cp:revision>
  <cp:lastPrinted>2010-12-02T17:36:00Z</cp:lastPrinted>
  <dcterms:created xsi:type="dcterms:W3CDTF">2018-09-10T16:11:00Z</dcterms:created>
  <dcterms:modified xsi:type="dcterms:W3CDTF">2023-03-01T18:09:00Z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0x01010064C12E951F7FE146AC09C1117CEB8AFC</vt:lpwstr>
  </property>
</Properties>
</file>