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681A7E" w:rsidRPr="001C1A15" w:rsidRDefault="00550E26" w:rsidP="003152BA">
      <w:pPr>
        <w:pStyle w:val="Title"/>
        <w:pBdr>
          <w:left w:val="single" w:sz="24" w:space="4" w:color="C45911" w:themeColor="accent2" w:themeShade="BF"/>
          <w:bottom w:val="single" w:sz="24" w:space="1" w:color="C45911" w:themeColor="accent2" w:themeShade="BF"/>
        </w:pBdr>
        <w:shd w:val="clear" w:color="auto" w:fill="D9D9D9" w:themeFill="background1" w:themeFillShade="D9"/>
        <w:rPr>
          <w:b/>
          <w:sz w:val="40"/>
        </w:rPr>
      </w:pPr>
      <w:r>
        <w:rPr>
          <w:b/>
          <w:sz w:val="40"/>
          <w:szCs w:val="22"/>
        </w:rPr>
        <w:t xml:space="preserve">OIR </w:t>
      </w:r>
      <w:r w:rsidR="00725AB3" w:rsidRPr="001C1A15">
        <w:rPr>
          <w:b/>
          <w:sz w:val="40"/>
        </w:rPr>
        <w:t>Interactive Dashboard</w:t>
      </w:r>
      <w:r w:rsidR="00CB538C">
        <w:rPr>
          <w:b/>
          <w:sz w:val="40"/>
        </w:rPr>
        <w:t>s</w:t>
      </w:r>
    </w:p>
    <w:p w:rsidR="00725AB3" w:rsidRPr="00725AB3" w:rsidRDefault="00725AB3" w:rsidP="00725AB3">
      <w:pPr>
        <w:spacing w:after="0" w:line="240" w:lineRule="auto"/>
        <w:rPr>
          <w:rFonts w:cstheme="minorHAnsi"/>
        </w:rPr>
      </w:pPr>
    </w:p>
    <w:p w:rsidR="000D0151" w:rsidRPr="001C1A15" w:rsidRDefault="000D0151" w:rsidP="00725AB3">
      <w:pPr>
        <w:pStyle w:val="NormalWeb"/>
        <w:spacing w:before="0" w:beforeAutospacing="0" w:after="0" w:afterAutospacing="0"/>
        <w:rPr>
          <w:rFonts w:asciiTheme="minorHAnsi" w:hAnsiTheme="minorHAnsi" w:cstheme="minorHAnsi"/>
          <w:sz w:val="20"/>
          <w:szCs w:val="22"/>
        </w:rPr>
      </w:pPr>
      <w:r w:rsidRPr="001C1A15">
        <w:rPr>
          <w:rFonts w:asciiTheme="minorHAnsi" w:hAnsiTheme="minorHAnsi" w:cstheme="minorHAnsi"/>
          <w:b/>
          <w:bCs/>
          <w:color w:val="000000"/>
          <w:sz w:val="20"/>
          <w:szCs w:val="22"/>
        </w:rPr>
        <w:t>About this dashboard</w:t>
      </w:r>
    </w:p>
    <w:p w:rsidR="000D0151" w:rsidRPr="001C1A15" w:rsidRDefault="000D0151" w:rsidP="00725AB3">
      <w:pPr>
        <w:pStyle w:val="NormalWeb"/>
        <w:spacing w:before="0" w:beforeAutospacing="0" w:after="0" w:afterAutospacing="0"/>
        <w:rPr>
          <w:rFonts w:asciiTheme="minorHAnsi" w:hAnsiTheme="minorHAnsi" w:cstheme="minorHAnsi"/>
          <w:color w:val="666666"/>
          <w:sz w:val="20"/>
          <w:szCs w:val="22"/>
        </w:rPr>
      </w:pPr>
    </w:p>
    <w:p w:rsidR="00B0108D" w:rsidRDefault="00B0108D" w:rsidP="00725AB3">
      <w:pPr>
        <w:pStyle w:val="NormalWeb"/>
        <w:spacing w:before="0" w:beforeAutospacing="0" w:after="0" w:afterAutospacing="0"/>
        <w:rPr>
          <w:rFonts w:asciiTheme="minorHAnsi" w:hAnsiTheme="minorHAnsi" w:cstheme="minorHAnsi"/>
          <w:color w:val="000000"/>
          <w:sz w:val="20"/>
          <w:szCs w:val="22"/>
        </w:rPr>
      </w:pPr>
      <w:r w:rsidRPr="00B0108D">
        <w:rPr>
          <w:rFonts w:asciiTheme="minorHAnsi" w:hAnsiTheme="minorHAnsi" w:cstheme="minorHAnsi"/>
          <w:color w:val="000000"/>
          <w:sz w:val="20"/>
          <w:szCs w:val="22"/>
        </w:rPr>
        <w:t>Dashboards allow users to quickly obtain information about the University of Wisconsin Oshkosh. Each dashboard can be filtered on different criteria, and multiple filters can be applied at one time. Each dashboard will open on a new tab on a site called Tableau Public.</w:t>
      </w:r>
    </w:p>
    <w:p w:rsidR="00B0108D" w:rsidRDefault="00B0108D" w:rsidP="00725AB3">
      <w:pPr>
        <w:pStyle w:val="NormalWeb"/>
        <w:spacing w:before="0" w:beforeAutospacing="0" w:after="0" w:afterAutospacing="0"/>
        <w:rPr>
          <w:rFonts w:asciiTheme="minorHAnsi" w:hAnsiTheme="minorHAnsi" w:cstheme="minorHAnsi"/>
          <w:color w:val="000000"/>
          <w:sz w:val="20"/>
          <w:szCs w:val="22"/>
        </w:rPr>
      </w:pPr>
    </w:p>
    <w:p w:rsidR="000D0151" w:rsidRDefault="00492E64" w:rsidP="00725AB3">
      <w:pPr>
        <w:pStyle w:val="NormalWeb"/>
        <w:spacing w:before="0" w:beforeAutospacing="0" w:after="0" w:afterAutospacing="0"/>
        <w:rPr>
          <w:rFonts w:asciiTheme="minorHAnsi" w:hAnsiTheme="minorHAnsi" w:cstheme="minorHAnsi"/>
          <w:color w:val="000000"/>
          <w:sz w:val="20"/>
          <w:szCs w:val="22"/>
        </w:rPr>
      </w:pPr>
      <w:r>
        <w:rPr>
          <w:rFonts w:asciiTheme="minorHAnsi" w:hAnsiTheme="minorHAnsi" w:cstheme="minorHAnsi"/>
          <w:color w:val="000000"/>
          <w:sz w:val="20"/>
          <w:szCs w:val="22"/>
        </w:rPr>
        <w:t xml:space="preserve">These </w:t>
      </w:r>
      <w:r w:rsidR="000D0151" w:rsidRPr="001C1A15">
        <w:rPr>
          <w:rFonts w:asciiTheme="minorHAnsi" w:hAnsiTheme="minorHAnsi" w:cstheme="minorHAnsi"/>
          <w:color w:val="000000"/>
          <w:sz w:val="20"/>
          <w:szCs w:val="22"/>
        </w:rPr>
        <w:t>interactive dashboard</w:t>
      </w:r>
      <w:r>
        <w:rPr>
          <w:rFonts w:asciiTheme="minorHAnsi" w:hAnsiTheme="minorHAnsi" w:cstheme="minorHAnsi"/>
          <w:color w:val="000000"/>
          <w:sz w:val="20"/>
          <w:szCs w:val="22"/>
        </w:rPr>
        <w:t>s</w:t>
      </w:r>
      <w:r w:rsidR="000D0151" w:rsidRPr="001C1A15">
        <w:rPr>
          <w:rFonts w:asciiTheme="minorHAnsi" w:hAnsiTheme="minorHAnsi" w:cstheme="minorHAnsi"/>
          <w:color w:val="000000"/>
          <w:sz w:val="20"/>
          <w:szCs w:val="22"/>
        </w:rPr>
        <w:t xml:space="preserve"> </w:t>
      </w:r>
      <w:r w:rsidR="00B0108D">
        <w:rPr>
          <w:rFonts w:asciiTheme="minorHAnsi" w:hAnsiTheme="minorHAnsi" w:cstheme="minorHAnsi"/>
          <w:color w:val="000000"/>
          <w:sz w:val="20"/>
          <w:szCs w:val="22"/>
        </w:rPr>
        <w:t xml:space="preserve">are divided into </w:t>
      </w:r>
      <w:r>
        <w:rPr>
          <w:rFonts w:asciiTheme="minorHAnsi" w:hAnsiTheme="minorHAnsi" w:cstheme="minorHAnsi"/>
          <w:color w:val="000000"/>
          <w:sz w:val="20"/>
          <w:szCs w:val="22"/>
        </w:rPr>
        <w:t>multiple</w:t>
      </w:r>
      <w:r w:rsidR="00B0108D">
        <w:rPr>
          <w:rFonts w:asciiTheme="minorHAnsi" w:hAnsiTheme="minorHAnsi" w:cstheme="minorHAnsi"/>
          <w:color w:val="000000"/>
          <w:sz w:val="20"/>
          <w:szCs w:val="22"/>
        </w:rPr>
        <w:t xml:space="preserve"> categories</w:t>
      </w:r>
      <w:r w:rsidR="000D0151" w:rsidRPr="001C1A15">
        <w:rPr>
          <w:rFonts w:asciiTheme="minorHAnsi" w:hAnsiTheme="minorHAnsi" w:cstheme="minorHAnsi"/>
          <w:color w:val="000000"/>
          <w:sz w:val="20"/>
          <w:szCs w:val="22"/>
        </w:rPr>
        <w:t xml:space="preserve">. </w:t>
      </w:r>
      <w:r w:rsidR="00D35E97">
        <w:rPr>
          <w:rFonts w:asciiTheme="minorHAnsi" w:hAnsiTheme="minorHAnsi" w:cstheme="minorHAnsi"/>
          <w:color w:val="000000"/>
          <w:sz w:val="20"/>
          <w:szCs w:val="22"/>
        </w:rPr>
        <w:t>E</w:t>
      </w:r>
      <w:r w:rsidR="000D0151" w:rsidRPr="001C1A15">
        <w:rPr>
          <w:rFonts w:asciiTheme="minorHAnsi" w:hAnsiTheme="minorHAnsi" w:cstheme="minorHAnsi"/>
          <w:color w:val="000000"/>
          <w:sz w:val="20"/>
          <w:szCs w:val="22"/>
        </w:rPr>
        <w:t xml:space="preserve">ach </w:t>
      </w:r>
      <w:r w:rsidR="00D35E97">
        <w:rPr>
          <w:rFonts w:asciiTheme="minorHAnsi" w:hAnsiTheme="minorHAnsi" w:cstheme="minorHAnsi"/>
          <w:color w:val="000000"/>
          <w:sz w:val="20"/>
          <w:szCs w:val="22"/>
        </w:rPr>
        <w:t xml:space="preserve">category has a tab.  Within each category there </w:t>
      </w:r>
      <w:r w:rsidR="000D0151" w:rsidRPr="001C1A15">
        <w:rPr>
          <w:rFonts w:asciiTheme="minorHAnsi" w:hAnsiTheme="minorHAnsi" w:cstheme="minorHAnsi"/>
          <w:color w:val="000000"/>
          <w:sz w:val="20"/>
          <w:szCs w:val="22"/>
        </w:rPr>
        <w:t xml:space="preserve">are </w:t>
      </w:r>
      <w:r>
        <w:rPr>
          <w:rFonts w:asciiTheme="minorHAnsi" w:hAnsiTheme="minorHAnsi" w:cstheme="minorHAnsi"/>
          <w:color w:val="000000"/>
          <w:sz w:val="20"/>
          <w:szCs w:val="22"/>
        </w:rPr>
        <w:t xml:space="preserve">multiple </w:t>
      </w:r>
      <w:r w:rsidRPr="001C1A15">
        <w:rPr>
          <w:rFonts w:asciiTheme="minorHAnsi" w:hAnsiTheme="minorHAnsi" w:cstheme="minorHAnsi"/>
          <w:color w:val="000000"/>
          <w:sz w:val="20"/>
          <w:szCs w:val="22"/>
        </w:rPr>
        <w:t>panels</w:t>
      </w:r>
      <w:r w:rsidR="000D0151" w:rsidRPr="001C1A15">
        <w:rPr>
          <w:rFonts w:asciiTheme="minorHAnsi" w:hAnsiTheme="minorHAnsi" w:cstheme="minorHAnsi"/>
          <w:color w:val="000000"/>
          <w:sz w:val="20"/>
          <w:szCs w:val="22"/>
        </w:rPr>
        <w:t xml:space="preserve">: </w:t>
      </w:r>
      <w:r w:rsidR="00D35E97">
        <w:rPr>
          <w:rFonts w:asciiTheme="minorHAnsi" w:hAnsiTheme="minorHAnsi" w:cstheme="minorHAnsi"/>
          <w:color w:val="000000"/>
          <w:sz w:val="20"/>
          <w:szCs w:val="22"/>
        </w:rPr>
        <w:t xml:space="preserve">eg. </w:t>
      </w:r>
      <w:r w:rsidR="000D0151" w:rsidRPr="001C1A15">
        <w:rPr>
          <w:rFonts w:asciiTheme="minorHAnsi" w:hAnsiTheme="minorHAnsi" w:cstheme="minorHAnsi"/>
          <w:color w:val="000000"/>
          <w:sz w:val="20"/>
          <w:szCs w:val="22"/>
        </w:rPr>
        <w:t>Dashboard, Table, Chart</w:t>
      </w:r>
      <w:r w:rsidR="00D35E97">
        <w:rPr>
          <w:rFonts w:asciiTheme="minorHAnsi" w:hAnsiTheme="minorHAnsi" w:cstheme="minorHAnsi"/>
          <w:color w:val="000000"/>
          <w:sz w:val="20"/>
          <w:szCs w:val="22"/>
        </w:rPr>
        <w:t>, Change over time</w:t>
      </w:r>
      <w:r w:rsidR="000D0151" w:rsidRPr="001C1A15">
        <w:rPr>
          <w:rFonts w:asciiTheme="minorHAnsi" w:hAnsiTheme="minorHAnsi" w:cstheme="minorHAnsi"/>
          <w:color w:val="000000"/>
          <w:sz w:val="20"/>
          <w:szCs w:val="22"/>
        </w:rPr>
        <w:t xml:space="preserve">. </w:t>
      </w:r>
      <w:r w:rsidR="00D35E97">
        <w:rPr>
          <w:rFonts w:asciiTheme="minorHAnsi" w:hAnsiTheme="minorHAnsi" w:cstheme="minorHAnsi"/>
          <w:color w:val="000000"/>
          <w:sz w:val="20"/>
          <w:szCs w:val="22"/>
        </w:rPr>
        <w:t xml:space="preserve"> </w:t>
      </w:r>
    </w:p>
    <w:p w:rsidR="00D35E97" w:rsidRDefault="00D35E97" w:rsidP="00725AB3">
      <w:pPr>
        <w:pStyle w:val="NormalWeb"/>
        <w:spacing w:before="0" w:beforeAutospacing="0" w:after="0" w:afterAutospacing="0"/>
        <w:rPr>
          <w:rFonts w:asciiTheme="minorHAnsi" w:hAnsiTheme="minorHAnsi" w:cstheme="minorHAnsi"/>
          <w:color w:val="000000"/>
          <w:sz w:val="20"/>
          <w:szCs w:val="22"/>
        </w:rPr>
      </w:pPr>
    </w:p>
    <w:p w:rsidR="00D35E97" w:rsidRPr="001C1A15" w:rsidRDefault="00492E64" w:rsidP="00725AB3">
      <w:pPr>
        <w:pStyle w:val="NormalWeb"/>
        <w:spacing w:before="0" w:beforeAutospacing="0" w:after="0" w:afterAutospacing="0"/>
        <w:rPr>
          <w:rFonts w:asciiTheme="minorHAnsi" w:hAnsiTheme="minorHAnsi" w:cstheme="minorHAnsi"/>
          <w:sz w:val="20"/>
          <w:szCs w:val="22"/>
        </w:rPr>
      </w:pPr>
      <w:r>
        <w:rPr>
          <w:rFonts w:asciiTheme="minorHAnsi" w:hAnsiTheme="minorHAnsi" w:cstheme="minorHAnsi"/>
          <w:color w:val="000000"/>
          <w:sz w:val="20"/>
          <w:szCs w:val="22"/>
        </w:rPr>
        <w:t>Most dashboards contain the following c</w:t>
      </w:r>
      <w:r w:rsidR="00D35E97">
        <w:rPr>
          <w:rFonts w:asciiTheme="minorHAnsi" w:hAnsiTheme="minorHAnsi" w:cstheme="minorHAnsi"/>
          <w:color w:val="000000"/>
          <w:sz w:val="20"/>
          <w:szCs w:val="22"/>
        </w:rPr>
        <w:t>ategories</w:t>
      </w:r>
      <w:r w:rsidR="00A057E2">
        <w:rPr>
          <w:rFonts w:asciiTheme="minorHAnsi" w:hAnsiTheme="minorHAnsi" w:cstheme="minorHAnsi"/>
          <w:color w:val="000000"/>
          <w:sz w:val="20"/>
          <w:szCs w:val="22"/>
        </w:rPr>
        <w:t xml:space="preserve"> depending on if it is student data or course data</w:t>
      </w:r>
      <w:r w:rsidR="00C37196">
        <w:rPr>
          <w:rFonts w:asciiTheme="minorHAnsi" w:hAnsiTheme="minorHAnsi" w:cstheme="minorHAnsi"/>
          <w:color w:val="000000"/>
          <w:sz w:val="20"/>
          <w:szCs w:val="22"/>
        </w:rPr>
        <w:t>:</w:t>
      </w:r>
    </w:p>
    <w:p w:rsidR="000D0151" w:rsidRPr="001C1A15" w:rsidRDefault="00D35E97" w:rsidP="00C37196">
      <w:pPr>
        <w:pStyle w:val="NormalWeb"/>
        <w:numPr>
          <w:ilvl w:val="0"/>
          <w:numId w:val="3"/>
        </w:numPr>
        <w:spacing w:before="0" w:beforeAutospacing="0" w:after="0" w:afterAutospacing="0"/>
        <w:rPr>
          <w:rFonts w:asciiTheme="minorHAnsi" w:hAnsiTheme="minorHAnsi" w:cstheme="minorHAnsi"/>
          <w:sz w:val="20"/>
          <w:szCs w:val="22"/>
        </w:rPr>
      </w:pPr>
      <w:r>
        <w:rPr>
          <w:rFonts w:asciiTheme="minorHAnsi" w:hAnsiTheme="minorHAnsi" w:cstheme="minorHAnsi"/>
          <w:b/>
          <w:bCs/>
          <w:color w:val="000000"/>
          <w:sz w:val="20"/>
          <w:szCs w:val="22"/>
        </w:rPr>
        <w:t xml:space="preserve">Academic </w:t>
      </w:r>
      <w:r w:rsidR="00CB538C">
        <w:rPr>
          <w:rFonts w:asciiTheme="minorHAnsi" w:hAnsiTheme="minorHAnsi" w:cstheme="minorHAnsi"/>
          <w:b/>
          <w:bCs/>
          <w:color w:val="000000"/>
          <w:sz w:val="20"/>
          <w:szCs w:val="22"/>
        </w:rPr>
        <w:t>Program</w:t>
      </w:r>
      <w:r w:rsidR="000D0151" w:rsidRPr="001C1A15">
        <w:rPr>
          <w:rFonts w:asciiTheme="minorHAnsi" w:hAnsiTheme="minorHAnsi" w:cstheme="minorHAnsi"/>
          <w:b/>
          <w:bCs/>
          <w:color w:val="000000"/>
          <w:sz w:val="20"/>
          <w:szCs w:val="22"/>
        </w:rPr>
        <w:t xml:space="preserve"> </w:t>
      </w:r>
      <w:r w:rsidR="000D0151" w:rsidRPr="001C1A15">
        <w:rPr>
          <w:rFonts w:asciiTheme="minorHAnsi" w:hAnsiTheme="minorHAnsi" w:cstheme="minorHAnsi"/>
          <w:color w:val="000000"/>
          <w:sz w:val="20"/>
          <w:szCs w:val="22"/>
        </w:rPr>
        <w:t xml:space="preserve">- Students are counted once for each </w:t>
      </w:r>
      <w:r w:rsidR="00CB538C">
        <w:rPr>
          <w:rFonts w:asciiTheme="minorHAnsi" w:hAnsiTheme="minorHAnsi" w:cstheme="minorHAnsi"/>
          <w:color w:val="000000"/>
          <w:sz w:val="20"/>
          <w:szCs w:val="22"/>
        </w:rPr>
        <w:t>Academic Program</w:t>
      </w:r>
      <w:r w:rsidR="000D0151" w:rsidRPr="001C1A15">
        <w:rPr>
          <w:rFonts w:asciiTheme="minorHAnsi" w:hAnsiTheme="minorHAnsi" w:cstheme="minorHAnsi"/>
          <w:color w:val="000000"/>
          <w:sz w:val="20"/>
          <w:szCs w:val="22"/>
        </w:rPr>
        <w:t xml:space="preserve">. </w:t>
      </w:r>
      <w:r w:rsidR="00CB538C" w:rsidRPr="001C1A15">
        <w:rPr>
          <w:rFonts w:asciiTheme="minorHAnsi" w:hAnsiTheme="minorHAnsi" w:cstheme="minorHAnsi"/>
          <w:color w:val="000000"/>
          <w:sz w:val="20"/>
          <w:szCs w:val="22"/>
        </w:rPr>
        <w:t>This is not an unduplicated headcount.</w:t>
      </w:r>
      <w:r w:rsidR="005C1C15">
        <w:rPr>
          <w:rFonts w:asciiTheme="minorHAnsi" w:hAnsiTheme="minorHAnsi" w:cstheme="minorHAnsi"/>
          <w:color w:val="000000"/>
          <w:sz w:val="20"/>
          <w:szCs w:val="22"/>
        </w:rPr>
        <w:t xml:space="preserve"> Eg. College of Letters and Science.</w:t>
      </w:r>
    </w:p>
    <w:p w:rsidR="000D0151" w:rsidRPr="001C1A15" w:rsidRDefault="000D0151" w:rsidP="001C1A15">
      <w:pPr>
        <w:pStyle w:val="NormalWeb"/>
        <w:spacing w:before="0" w:beforeAutospacing="0" w:after="0" w:afterAutospacing="0"/>
        <w:ind w:left="720"/>
        <w:rPr>
          <w:rFonts w:asciiTheme="minorHAnsi" w:hAnsiTheme="minorHAnsi" w:cstheme="minorHAnsi"/>
          <w:color w:val="666666"/>
          <w:sz w:val="20"/>
          <w:szCs w:val="22"/>
        </w:rPr>
      </w:pPr>
    </w:p>
    <w:p w:rsidR="000D0151" w:rsidRPr="001C1A15" w:rsidRDefault="00CB538C" w:rsidP="00C37196">
      <w:pPr>
        <w:pStyle w:val="NormalWeb"/>
        <w:numPr>
          <w:ilvl w:val="0"/>
          <w:numId w:val="3"/>
        </w:numPr>
        <w:spacing w:before="0" w:beforeAutospacing="0" w:after="0" w:afterAutospacing="0"/>
        <w:rPr>
          <w:rFonts w:asciiTheme="minorHAnsi" w:hAnsiTheme="minorHAnsi" w:cstheme="minorHAnsi"/>
          <w:sz w:val="20"/>
          <w:szCs w:val="22"/>
        </w:rPr>
      </w:pPr>
      <w:r>
        <w:rPr>
          <w:rFonts w:asciiTheme="minorHAnsi" w:hAnsiTheme="minorHAnsi" w:cstheme="minorHAnsi"/>
          <w:b/>
          <w:bCs/>
          <w:color w:val="000000"/>
          <w:sz w:val="20"/>
          <w:szCs w:val="22"/>
        </w:rPr>
        <w:t>Academic Organization</w:t>
      </w:r>
      <w:r w:rsidR="000D0151" w:rsidRPr="001C1A15">
        <w:rPr>
          <w:rFonts w:asciiTheme="minorHAnsi" w:hAnsiTheme="minorHAnsi" w:cstheme="minorHAnsi"/>
          <w:b/>
          <w:bCs/>
          <w:color w:val="000000"/>
          <w:sz w:val="20"/>
          <w:szCs w:val="22"/>
        </w:rPr>
        <w:t xml:space="preserve"> -</w:t>
      </w:r>
      <w:r w:rsidR="000D0151" w:rsidRPr="001C1A15">
        <w:rPr>
          <w:rFonts w:asciiTheme="minorHAnsi" w:hAnsiTheme="minorHAnsi" w:cstheme="minorHAnsi"/>
          <w:color w:val="000000"/>
          <w:sz w:val="20"/>
          <w:szCs w:val="22"/>
        </w:rPr>
        <w:t xml:space="preserve"> Students are counted once for each </w:t>
      </w:r>
      <w:r w:rsidR="005C1C15">
        <w:rPr>
          <w:rFonts w:asciiTheme="minorHAnsi" w:hAnsiTheme="minorHAnsi" w:cstheme="minorHAnsi"/>
          <w:color w:val="000000"/>
          <w:sz w:val="20"/>
          <w:szCs w:val="22"/>
        </w:rPr>
        <w:t>Academic Organization</w:t>
      </w:r>
      <w:r w:rsidR="000D0151" w:rsidRPr="001C1A15">
        <w:rPr>
          <w:rFonts w:asciiTheme="minorHAnsi" w:hAnsiTheme="minorHAnsi" w:cstheme="minorHAnsi"/>
          <w:color w:val="000000"/>
          <w:sz w:val="20"/>
          <w:szCs w:val="22"/>
        </w:rPr>
        <w:t>. This is not an unduplicated headcount.</w:t>
      </w:r>
      <w:r w:rsidR="005C1C15">
        <w:rPr>
          <w:rFonts w:asciiTheme="minorHAnsi" w:hAnsiTheme="minorHAnsi" w:cstheme="minorHAnsi"/>
          <w:color w:val="000000"/>
          <w:sz w:val="20"/>
          <w:szCs w:val="22"/>
        </w:rPr>
        <w:t xml:space="preserve"> Eg. Biology.</w:t>
      </w:r>
    </w:p>
    <w:p w:rsidR="000D0151" w:rsidRPr="001C1A15" w:rsidRDefault="000D0151" w:rsidP="001C1A15">
      <w:pPr>
        <w:pStyle w:val="NormalWeb"/>
        <w:spacing w:before="0" w:beforeAutospacing="0" w:after="0" w:afterAutospacing="0"/>
        <w:ind w:left="720"/>
        <w:rPr>
          <w:rFonts w:asciiTheme="minorHAnsi" w:hAnsiTheme="minorHAnsi" w:cstheme="minorHAnsi"/>
          <w:color w:val="666666"/>
          <w:sz w:val="20"/>
          <w:szCs w:val="22"/>
        </w:rPr>
      </w:pPr>
    </w:p>
    <w:p w:rsidR="000D0151" w:rsidRDefault="001818C2" w:rsidP="00C37196">
      <w:pPr>
        <w:pStyle w:val="NormalWeb"/>
        <w:numPr>
          <w:ilvl w:val="0"/>
          <w:numId w:val="3"/>
        </w:numPr>
        <w:spacing w:before="0" w:beforeAutospacing="0" w:after="0" w:afterAutospacing="0"/>
        <w:rPr>
          <w:rFonts w:asciiTheme="minorHAnsi" w:hAnsiTheme="minorHAnsi" w:cstheme="minorHAnsi"/>
          <w:color w:val="000000"/>
          <w:sz w:val="20"/>
          <w:szCs w:val="22"/>
        </w:rPr>
      </w:pPr>
      <w:r>
        <w:rPr>
          <w:rFonts w:asciiTheme="minorHAnsi" w:hAnsiTheme="minorHAnsi" w:cstheme="minorHAnsi"/>
          <w:b/>
          <w:bCs/>
          <w:color w:val="000000"/>
          <w:sz w:val="20"/>
          <w:szCs w:val="22"/>
        </w:rPr>
        <w:t>Study Field/Subject</w:t>
      </w:r>
      <w:r w:rsidR="000D0151" w:rsidRPr="001C1A15">
        <w:rPr>
          <w:rFonts w:asciiTheme="minorHAnsi" w:hAnsiTheme="minorHAnsi" w:cstheme="minorHAnsi"/>
          <w:b/>
          <w:bCs/>
          <w:color w:val="000000"/>
          <w:sz w:val="20"/>
          <w:szCs w:val="22"/>
        </w:rPr>
        <w:t xml:space="preserve"> -</w:t>
      </w:r>
      <w:r w:rsidR="000D0151" w:rsidRPr="001C1A15">
        <w:rPr>
          <w:rFonts w:asciiTheme="minorHAnsi" w:hAnsiTheme="minorHAnsi" w:cstheme="minorHAnsi"/>
          <w:color w:val="000000"/>
          <w:sz w:val="20"/>
          <w:szCs w:val="22"/>
        </w:rPr>
        <w:t xml:space="preserve"> Students are counted once for each </w:t>
      </w:r>
      <w:r>
        <w:rPr>
          <w:rFonts w:asciiTheme="minorHAnsi" w:hAnsiTheme="minorHAnsi" w:cstheme="minorHAnsi"/>
          <w:color w:val="000000"/>
          <w:sz w:val="20"/>
          <w:szCs w:val="22"/>
        </w:rPr>
        <w:t>Study Field</w:t>
      </w:r>
      <w:r w:rsidR="00A057E2">
        <w:rPr>
          <w:rFonts w:asciiTheme="minorHAnsi" w:hAnsiTheme="minorHAnsi" w:cstheme="minorHAnsi"/>
          <w:color w:val="000000"/>
          <w:sz w:val="20"/>
          <w:szCs w:val="22"/>
        </w:rPr>
        <w:t xml:space="preserve"> or </w:t>
      </w:r>
      <w:r w:rsidR="001B7E4F">
        <w:rPr>
          <w:rFonts w:asciiTheme="minorHAnsi" w:hAnsiTheme="minorHAnsi" w:cstheme="minorHAnsi"/>
          <w:color w:val="000000"/>
          <w:sz w:val="20"/>
          <w:szCs w:val="22"/>
        </w:rPr>
        <w:t>Subject</w:t>
      </w:r>
      <w:r w:rsidR="000D0151" w:rsidRPr="001C1A15">
        <w:rPr>
          <w:rFonts w:asciiTheme="minorHAnsi" w:hAnsiTheme="minorHAnsi" w:cstheme="minorHAnsi"/>
          <w:color w:val="000000"/>
          <w:sz w:val="20"/>
          <w:szCs w:val="22"/>
        </w:rPr>
        <w:t>. This is not an unduplicated headcount.</w:t>
      </w:r>
      <w:r>
        <w:rPr>
          <w:rFonts w:asciiTheme="minorHAnsi" w:hAnsiTheme="minorHAnsi" w:cstheme="minorHAnsi"/>
          <w:color w:val="000000"/>
          <w:sz w:val="20"/>
          <w:szCs w:val="22"/>
        </w:rPr>
        <w:t xml:space="preserve"> Eg</w:t>
      </w:r>
      <w:r w:rsidR="00D27FEC">
        <w:rPr>
          <w:rFonts w:asciiTheme="minorHAnsi" w:hAnsiTheme="minorHAnsi" w:cstheme="minorHAnsi"/>
          <w:color w:val="000000"/>
          <w:sz w:val="20"/>
          <w:szCs w:val="22"/>
        </w:rPr>
        <w:t xml:space="preserve">. </w:t>
      </w:r>
      <w:r w:rsidR="00430D90" w:rsidRPr="00D27FEC">
        <w:rPr>
          <w:rFonts w:asciiTheme="minorHAnsi" w:hAnsiTheme="minorHAnsi" w:cstheme="minorHAnsi"/>
          <w:color w:val="000000"/>
          <w:sz w:val="20"/>
          <w:szCs w:val="22"/>
        </w:rPr>
        <w:t>Microbiol</w:t>
      </w:r>
      <w:r w:rsidR="00F467F2">
        <w:rPr>
          <w:rFonts w:asciiTheme="minorHAnsi" w:hAnsiTheme="minorHAnsi" w:cstheme="minorHAnsi"/>
          <w:color w:val="000000"/>
          <w:sz w:val="20"/>
          <w:szCs w:val="22"/>
        </w:rPr>
        <w:t>/biology</w:t>
      </w:r>
    </w:p>
    <w:p w:rsidR="00CB538C" w:rsidRDefault="00CB538C" w:rsidP="001C1A15">
      <w:pPr>
        <w:pStyle w:val="NormalWeb"/>
        <w:spacing w:before="0" w:beforeAutospacing="0" w:after="0" w:afterAutospacing="0"/>
        <w:ind w:left="720"/>
        <w:rPr>
          <w:rFonts w:asciiTheme="minorHAnsi" w:hAnsiTheme="minorHAnsi" w:cstheme="minorHAnsi"/>
          <w:color w:val="000000"/>
          <w:sz w:val="20"/>
          <w:szCs w:val="22"/>
        </w:rPr>
      </w:pPr>
    </w:p>
    <w:p w:rsidR="009A5C69" w:rsidRPr="007E241D" w:rsidRDefault="00CB538C" w:rsidP="00C37196">
      <w:pPr>
        <w:pStyle w:val="NormalWeb"/>
        <w:numPr>
          <w:ilvl w:val="0"/>
          <w:numId w:val="3"/>
        </w:numPr>
        <w:spacing w:before="0" w:beforeAutospacing="0" w:after="0" w:afterAutospacing="0"/>
        <w:rPr>
          <w:rFonts w:asciiTheme="minorHAnsi" w:hAnsiTheme="minorHAnsi" w:cstheme="minorHAnsi"/>
          <w:color w:val="000000"/>
          <w:sz w:val="20"/>
          <w:szCs w:val="20"/>
        </w:rPr>
      </w:pPr>
      <w:r w:rsidRPr="001C1A15">
        <w:rPr>
          <w:rFonts w:asciiTheme="minorHAnsi" w:hAnsiTheme="minorHAnsi" w:cstheme="minorHAnsi"/>
          <w:b/>
          <w:bCs/>
          <w:color w:val="000000"/>
          <w:sz w:val="20"/>
          <w:szCs w:val="22"/>
        </w:rPr>
        <w:t>Academic Plan</w:t>
      </w:r>
      <w:r w:rsidR="00A057E2">
        <w:rPr>
          <w:rFonts w:asciiTheme="minorHAnsi" w:hAnsiTheme="minorHAnsi" w:cstheme="minorHAnsi"/>
          <w:b/>
          <w:bCs/>
          <w:color w:val="000000"/>
          <w:sz w:val="20"/>
          <w:szCs w:val="22"/>
        </w:rPr>
        <w:t>/Course</w:t>
      </w:r>
      <w:r w:rsidRPr="001C1A15">
        <w:rPr>
          <w:rFonts w:asciiTheme="minorHAnsi" w:hAnsiTheme="minorHAnsi" w:cstheme="minorHAnsi"/>
          <w:b/>
          <w:bCs/>
          <w:color w:val="000000"/>
          <w:sz w:val="20"/>
          <w:szCs w:val="22"/>
        </w:rPr>
        <w:t xml:space="preserve"> -</w:t>
      </w:r>
      <w:r w:rsidRPr="001C1A15">
        <w:rPr>
          <w:rFonts w:asciiTheme="minorHAnsi" w:hAnsiTheme="minorHAnsi" w:cstheme="minorHAnsi"/>
          <w:color w:val="000000"/>
          <w:sz w:val="20"/>
          <w:szCs w:val="22"/>
        </w:rPr>
        <w:t xml:space="preserve"> Students are counted once for each Academic Plan</w:t>
      </w:r>
      <w:r w:rsidR="00A057E2">
        <w:rPr>
          <w:rFonts w:asciiTheme="minorHAnsi" w:hAnsiTheme="minorHAnsi" w:cstheme="minorHAnsi"/>
          <w:color w:val="000000"/>
          <w:sz w:val="20"/>
          <w:szCs w:val="22"/>
        </w:rPr>
        <w:t xml:space="preserve"> or course</w:t>
      </w:r>
      <w:r w:rsidRPr="001C1A15">
        <w:rPr>
          <w:rFonts w:asciiTheme="minorHAnsi" w:hAnsiTheme="minorHAnsi" w:cstheme="minorHAnsi"/>
          <w:color w:val="000000"/>
          <w:sz w:val="20"/>
          <w:szCs w:val="22"/>
        </w:rPr>
        <w:t xml:space="preserve">. This is not an unduplicated </w:t>
      </w:r>
      <w:r w:rsidRPr="007E241D">
        <w:rPr>
          <w:rFonts w:asciiTheme="minorHAnsi" w:hAnsiTheme="minorHAnsi" w:cstheme="minorHAnsi"/>
          <w:color w:val="000000"/>
          <w:sz w:val="20"/>
          <w:szCs w:val="20"/>
        </w:rPr>
        <w:t>headcount.</w:t>
      </w:r>
      <w:r w:rsidR="007E241D" w:rsidRPr="007E241D">
        <w:rPr>
          <w:rFonts w:asciiTheme="minorHAnsi" w:hAnsiTheme="minorHAnsi" w:cstheme="minorHAnsi"/>
          <w:color w:val="000000"/>
          <w:sz w:val="20"/>
          <w:szCs w:val="20"/>
        </w:rPr>
        <w:t xml:space="preserve"> </w:t>
      </w:r>
      <w:r w:rsidR="009A5C69" w:rsidRPr="007E241D">
        <w:rPr>
          <w:rFonts w:asciiTheme="minorHAnsi" w:hAnsiTheme="minorHAnsi" w:cstheme="minorHAnsi"/>
          <w:sz w:val="20"/>
          <w:szCs w:val="20"/>
        </w:rPr>
        <w:t xml:space="preserve">Eg. </w:t>
      </w:r>
      <w:r w:rsidR="009A5C69" w:rsidRPr="007E241D">
        <w:rPr>
          <w:rFonts w:asciiTheme="minorHAnsi" w:hAnsiTheme="minorHAnsi" w:cstheme="minorHAnsi"/>
          <w:color w:val="000000"/>
          <w:sz w:val="20"/>
          <w:szCs w:val="20"/>
        </w:rPr>
        <w:t xml:space="preserve">Biology (Cellular) </w:t>
      </w:r>
      <w:r w:rsidR="00A057E2">
        <w:rPr>
          <w:rFonts w:asciiTheme="minorHAnsi" w:hAnsiTheme="minorHAnsi" w:cstheme="minorHAnsi"/>
          <w:color w:val="000000"/>
          <w:sz w:val="20"/>
          <w:szCs w:val="20"/>
        </w:rPr>
        <w:t>–</w:t>
      </w:r>
      <w:r w:rsidR="009A5C69" w:rsidRPr="007E241D">
        <w:rPr>
          <w:rFonts w:asciiTheme="minorHAnsi" w:hAnsiTheme="minorHAnsi" w:cstheme="minorHAnsi"/>
          <w:color w:val="000000"/>
          <w:sz w:val="20"/>
          <w:szCs w:val="20"/>
        </w:rPr>
        <w:t xml:space="preserve"> BS</w:t>
      </w:r>
      <w:r w:rsidR="00A057E2">
        <w:rPr>
          <w:rFonts w:asciiTheme="minorHAnsi" w:hAnsiTheme="minorHAnsi" w:cstheme="minorHAnsi"/>
          <w:color w:val="000000"/>
          <w:sz w:val="20"/>
          <w:szCs w:val="20"/>
        </w:rPr>
        <w:t xml:space="preserve"> /Biology 105</w:t>
      </w:r>
    </w:p>
    <w:p w:rsidR="00CB538C" w:rsidRPr="001C1A15" w:rsidRDefault="00CB538C" w:rsidP="001C1A15">
      <w:pPr>
        <w:pStyle w:val="NormalWeb"/>
        <w:spacing w:before="0" w:beforeAutospacing="0" w:after="0" w:afterAutospacing="0"/>
        <w:ind w:left="720"/>
        <w:rPr>
          <w:rFonts w:asciiTheme="minorHAnsi" w:hAnsiTheme="minorHAnsi" w:cstheme="minorHAnsi"/>
          <w:sz w:val="20"/>
          <w:szCs w:val="22"/>
        </w:rPr>
      </w:pPr>
    </w:p>
    <w:p w:rsidR="000D0151" w:rsidRPr="001C1A15" w:rsidRDefault="000D0151" w:rsidP="00725AB3">
      <w:pPr>
        <w:pStyle w:val="NormalWeb"/>
        <w:spacing w:before="0" w:beforeAutospacing="0" w:after="0" w:afterAutospacing="0"/>
        <w:rPr>
          <w:rFonts w:asciiTheme="minorHAnsi" w:hAnsiTheme="minorHAnsi" w:cstheme="minorHAnsi"/>
          <w:color w:val="666666"/>
          <w:sz w:val="20"/>
          <w:szCs w:val="22"/>
        </w:rPr>
      </w:pPr>
    </w:p>
    <w:p w:rsidR="000D0151" w:rsidRPr="001C1A15" w:rsidRDefault="000D0151" w:rsidP="00725AB3">
      <w:pPr>
        <w:pStyle w:val="NormalWeb"/>
        <w:spacing w:before="0" w:beforeAutospacing="0" w:after="0" w:afterAutospacing="0"/>
        <w:rPr>
          <w:rFonts w:asciiTheme="minorHAnsi" w:hAnsiTheme="minorHAnsi" w:cstheme="minorHAnsi"/>
          <w:sz w:val="20"/>
          <w:szCs w:val="22"/>
        </w:rPr>
      </w:pPr>
      <w:r w:rsidRPr="001C1A15">
        <w:rPr>
          <w:rFonts w:asciiTheme="minorHAnsi" w:hAnsiTheme="minorHAnsi" w:cstheme="minorHAnsi"/>
          <w:color w:val="000000"/>
          <w:sz w:val="20"/>
          <w:szCs w:val="22"/>
        </w:rPr>
        <w:t>If you have questions please contact the University of Wisconsin Oshkosh Office of Institutional Research - http://www.uwosh.edu/oir</w:t>
      </w:r>
    </w:p>
    <w:p w:rsidR="000D0151" w:rsidRPr="001C1A15" w:rsidRDefault="000D0151" w:rsidP="009A44D1">
      <w:pPr>
        <w:pBdr>
          <w:bottom w:val="single" w:sz="2" w:space="0" w:color="auto"/>
        </w:pBdr>
        <w:spacing w:after="0" w:line="240" w:lineRule="auto"/>
        <w:rPr>
          <w:rFonts w:cstheme="minorHAnsi"/>
          <w:sz w:val="20"/>
        </w:rPr>
      </w:pPr>
    </w:p>
    <w:p w:rsidR="000D0151" w:rsidRPr="001C1A15" w:rsidRDefault="000D0151" w:rsidP="00725AB3">
      <w:pPr>
        <w:spacing w:after="0" w:line="240" w:lineRule="auto"/>
        <w:rPr>
          <w:rFonts w:cstheme="minorHAnsi"/>
          <w:sz w:val="20"/>
        </w:rPr>
      </w:pPr>
    </w:p>
    <w:p w:rsidR="00F94844" w:rsidRPr="001C1A15" w:rsidRDefault="00F94844" w:rsidP="00725AB3">
      <w:pPr>
        <w:spacing w:after="0" w:line="240" w:lineRule="auto"/>
        <w:rPr>
          <w:rFonts w:cstheme="minorHAnsi"/>
          <w:b/>
          <w:sz w:val="20"/>
        </w:rPr>
      </w:pPr>
      <w:r w:rsidRPr="001C1A15">
        <w:rPr>
          <w:rFonts w:cstheme="minorHAnsi"/>
          <w:b/>
          <w:sz w:val="20"/>
        </w:rPr>
        <w:t>Navigating</w:t>
      </w:r>
    </w:p>
    <w:p w:rsidR="0018385A" w:rsidRPr="001C1A15" w:rsidRDefault="0018385A" w:rsidP="00725AB3">
      <w:pPr>
        <w:spacing w:after="0" w:line="240" w:lineRule="auto"/>
        <w:rPr>
          <w:rFonts w:cstheme="minorHAnsi"/>
          <w:b/>
          <w:sz w:val="20"/>
        </w:rPr>
      </w:pPr>
    </w:p>
    <w:p w:rsidR="006436F2" w:rsidRPr="001C1A15" w:rsidRDefault="000D0151" w:rsidP="00725AB3">
      <w:pPr>
        <w:spacing w:after="0" w:line="240" w:lineRule="auto"/>
        <w:rPr>
          <w:rFonts w:cstheme="minorHAnsi"/>
          <w:sz w:val="20"/>
        </w:rPr>
      </w:pPr>
      <w:r w:rsidRPr="001C1A15">
        <w:rPr>
          <w:rFonts w:cstheme="minorHAnsi"/>
          <w:sz w:val="20"/>
        </w:rPr>
        <w:t xml:space="preserve">To </w:t>
      </w:r>
      <w:r w:rsidR="00827EB2" w:rsidRPr="001C1A15">
        <w:rPr>
          <w:rFonts w:cstheme="minorHAnsi"/>
          <w:sz w:val="20"/>
        </w:rPr>
        <w:t>navigate</w:t>
      </w:r>
      <w:r w:rsidRPr="001C1A15">
        <w:rPr>
          <w:rFonts w:cstheme="minorHAnsi"/>
          <w:sz w:val="20"/>
        </w:rPr>
        <w:t xml:space="preserve"> thro</w:t>
      </w:r>
      <w:r w:rsidR="00BD2CC3">
        <w:rPr>
          <w:rFonts w:cstheme="minorHAnsi"/>
          <w:sz w:val="20"/>
        </w:rPr>
        <w:t xml:space="preserve">ugh the different parts of the </w:t>
      </w:r>
      <w:r w:rsidRPr="001C1A15">
        <w:rPr>
          <w:rFonts w:cstheme="minorHAnsi"/>
          <w:sz w:val="20"/>
        </w:rPr>
        <w:t>Dashboard</w:t>
      </w:r>
      <w:r w:rsidR="00BD2CC3">
        <w:rPr>
          <w:rFonts w:cstheme="minorHAnsi"/>
          <w:sz w:val="20"/>
        </w:rPr>
        <w:t>s</w:t>
      </w:r>
      <w:r w:rsidRPr="001C1A15">
        <w:rPr>
          <w:rFonts w:cstheme="minorHAnsi"/>
          <w:sz w:val="20"/>
        </w:rPr>
        <w:t xml:space="preserve"> begin by clicking on one of the tabs at the top</w:t>
      </w:r>
      <w:r w:rsidR="00827EB2" w:rsidRPr="001C1A15">
        <w:rPr>
          <w:rFonts w:cstheme="minorHAnsi"/>
          <w:sz w:val="20"/>
        </w:rPr>
        <w:t xml:space="preserve">. </w:t>
      </w:r>
      <w:r w:rsidR="00B8381B">
        <w:rPr>
          <w:rFonts w:cstheme="minorHAnsi"/>
          <w:sz w:val="20"/>
        </w:rPr>
        <w:t xml:space="preserve">This </w:t>
      </w:r>
      <w:r w:rsidR="00BD2CC3">
        <w:rPr>
          <w:rFonts w:cstheme="minorHAnsi"/>
          <w:sz w:val="20"/>
        </w:rPr>
        <w:t>sample is the Degrees Dashboard, there will be i</w:t>
      </w:r>
      <w:r w:rsidR="00B8381B">
        <w:rPr>
          <w:rFonts w:cstheme="minorHAnsi"/>
          <w:sz w:val="20"/>
        </w:rPr>
        <w:t>ndividual dashboard differences.</w:t>
      </w:r>
    </w:p>
    <w:p w:rsidR="000D0151" w:rsidRPr="001C1A15" w:rsidRDefault="006436F2" w:rsidP="00725AB3">
      <w:pPr>
        <w:spacing w:after="0" w:line="240" w:lineRule="auto"/>
        <w:rPr>
          <w:rFonts w:cstheme="minorHAnsi"/>
          <w:sz w:val="20"/>
        </w:rPr>
      </w:pPr>
      <w:r w:rsidRPr="001C1A15">
        <w:rPr>
          <w:rFonts w:cstheme="minorHAnsi"/>
          <w:noProof/>
          <w:sz w:val="20"/>
        </w:rPr>
        <mc:AlternateContent>
          <mc:Choice Requires="wps">
            <w:drawing>
              <wp:anchor distT="0" distB="0" distL="114300" distR="114300" simplePos="0" relativeHeight="251659264" behindDoc="0" locked="0" layoutInCell="1" allowOverlap="1">
                <wp:simplePos x="0" y="0"/>
                <wp:positionH relativeFrom="column">
                  <wp:posOffset>419100</wp:posOffset>
                </wp:positionH>
                <wp:positionV relativeFrom="paragraph">
                  <wp:posOffset>662940</wp:posOffset>
                </wp:positionV>
                <wp:extent cx="3352800" cy="406400"/>
                <wp:effectExtent l="19050" t="19050" r="38100" b="31750"/>
                <wp:wrapNone/>
                <wp:docPr id="2" name="Rectangle 2"/>
                <wp:cNvGraphicFramePr/>
                <a:graphic xmlns:a="http://schemas.openxmlformats.org/drawingml/2006/main">
                  <a:graphicData uri="http://schemas.microsoft.com/office/word/2010/wordprocessingShape">
                    <wps:wsp>
                      <wps:cNvSpPr/>
                      <wps:spPr>
                        <a:xfrm>
                          <a:off x="0" y="0"/>
                          <a:ext cx="3352800" cy="40640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0307D19A" id="Rectangle 2" o:spid="_x0000_s1026" style="position:absolute;margin-left:33pt;margin-top:52.2pt;width:264pt;height:32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" filled="f" strokecolor="#c45911 [2405]" strokeweight="4.5pt"/>
            </w:pict>
          </mc:Fallback>
        </mc:AlternateContent>
      </w:r>
      <w:r w:rsidR="000D0151" w:rsidRPr="001C1A15">
        <w:rPr>
          <w:rFonts w:cstheme="minorHAnsi"/>
          <w:sz w:val="20"/>
        </w:rPr>
        <w:t xml:space="preserve"> </w:t>
      </w:r>
      <w:r w:rsidR="000D0151" w:rsidRPr="001C1A15">
        <w:rPr>
          <w:rFonts w:cstheme="minorHAnsi"/>
          <w:noProof/>
          <w:sz w:val="20"/>
        </w:rPr>
        <w:drawing>
          <wp:inline distT="0" distB="0" distL="0" distR="0" wp14:anchorId="136D71E0" wp14:editId="37D7159F">
            <wp:extent cx="6242472" cy="2876550"/>
            <wp:effectExtent l="114300" t="114300" r="101600" b="15240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10257" t="7583" r="33867" b="49913"/>
                    <a:stretch/>
                  </pic:blipFill>
                  <pic:spPr bwMode="auto">
                    <a:xfrm>
                      <a:off x="0" y="0"/>
                      <a:ext cx="6252473" cy="2881158"/>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E1D28" w:rsidRDefault="006E1D28" w:rsidP="00725AB3">
      <w:pPr>
        <w:spacing w:after="0" w:line="240" w:lineRule="auto"/>
        <w:rPr>
          <w:rFonts w:cstheme="minorHAnsi"/>
          <w:sz w:val="20"/>
        </w:rPr>
      </w:pPr>
    </w:p>
    <w:p w:rsidR="00145F92" w:rsidRDefault="00145F92" w:rsidP="00725AB3">
      <w:pPr>
        <w:spacing w:after="0" w:line="240" w:lineRule="auto"/>
        <w:rPr>
          <w:rFonts w:cstheme="minorHAnsi"/>
          <w:sz w:val="20"/>
        </w:rPr>
      </w:pPr>
    </w:p>
    <w:p w:rsidR="00482915" w:rsidRDefault="00275C7B" w:rsidP="00725AB3">
      <w:pPr>
        <w:spacing w:after="0" w:line="240" w:lineRule="auto"/>
        <w:rPr>
          <w:rFonts w:cstheme="minorHAnsi"/>
          <w:sz w:val="20"/>
        </w:rPr>
      </w:pPr>
      <w:r>
        <w:rPr>
          <w:rFonts w:cstheme="minorHAnsi"/>
          <w:sz w:val="20"/>
        </w:rPr>
        <w:lastRenderedPageBreak/>
        <w:t>Some</w:t>
      </w:r>
      <w:r w:rsidR="00145F92">
        <w:rPr>
          <w:rFonts w:cstheme="minorHAnsi"/>
          <w:sz w:val="20"/>
        </w:rPr>
        <w:t xml:space="preserve"> tab</w:t>
      </w:r>
      <w:r>
        <w:rPr>
          <w:rFonts w:cstheme="minorHAnsi"/>
          <w:sz w:val="20"/>
        </w:rPr>
        <w:t>s will</w:t>
      </w:r>
      <w:r w:rsidR="00145F92">
        <w:rPr>
          <w:rFonts w:cstheme="minorHAnsi"/>
          <w:sz w:val="20"/>
        </w:rPr>
        <w:t xml:space="preserve"> contains multiple</w:t>
      </w:r>
      <w:r w:rsidR="00482915" w:rsidRPr="001C1A15">
        <w:rPr>
          <w:rFonts w:cstheme="minorHAnsi"/>
          <w:sz w:val="20"/>
        </w:rPr>
        <w:t xml:space="preserve"> panels.  </w:t>
      </w:r>
      <w:r w:rsidR="00F94844" w:rsidRPr="001C1A15">
        <w:rPr>
          <w:rFonts w:cstheme="minorHAnsi"/>
          <w:sz w:val="20"/>
        </w:rPr>
        <w:t xml:space="preserve">You will start on the </w:t>
      </w:r>
      <w:r w:rsidR="00B8381B">
        <w:rPr>
          <w:rFonts w:cstheme="minorHAnsi"/>
          <w:sz w:val="20"/>
        </w:rPr>
        <w:t>first</w:t>
      </w:r>
      <w:r w:rsidR="00F94844" w:rsidRPr="001C1A15">
        <w:rPr>
          <w:rFonts w:cstheme="minorHAnsi"/>
          <w:sz w:val="20"/>
        </w:rPr>
        <w:t xml:space="preserve"> panel. To see the others just click on them.</w:t>
      </w:r>
    </w:p>
    <w:p w:rsidR="00482915" w:rsidRPr="001C1A15" w:rsidRDefault="00482915" w:rsidP="000478CE">
      <w:pPr>
        <w:spacing w:after="0" w:line="240" w:lineRule="auto"/>
        <w:jc w:val="center"/>
        <w:rPr>
          <w:rFonts w:cstheme="minorHAnsi"/>
          <w:sz w:val="20"/>
        </w:rPr>
      </w:pPr>
      <w:r w:rsidRPr="001C1A15">
        <w:rPr>
          <w:rFonts w:cstheme="minorHAnsi"/>
          <w:noProof/>
          <w:sz w:val="20"/>
        </w:rPr>
        <mc:AlternateContent>
          <mc:Choice Requires="wps">
            <w:drawing>
              <wp:anchor distT="0" distB="0" distL="114300" distR="114300" simplePos="0" relativeHeight="251661312" behindDoc="0" locked="0" layoutInCell="1" allowOverlap="1" wp14:anchorId="1788CF2C" wp14:editId="76809529">
                <wp:simplePos x="0" y="0"/>
                <wp:positionH relativeFrom="column">
                  <wp:posOffset>3052371</wp:posOffset>
                </wp:positionH>
                <wp:positionV relativeFrom="paragraph">
                  <wp:posOffset>347774</wp:posOffset>
                </wp:positionV>
                <wp:extent cx="2357355" cy="565150"/>
                <wp:effectExtent l="19050" t="19050" r="43180" b="44450"/>
                <wp:wrapNone/>
                <wp:docPr id="4" name="Rectangle 4"/>
                <wp:cNvGraphicFramePr/>
                <a:graphic xmlns:a="http://schemas.openxmlformats.org/drawingml/2006/main">
                  <a:graphicData uri="http://schemas.microsoft.com/office/word/2010/wordprocessingShape">
                    <wps:wsp>
                      <wps:cNvSpPr/>
                      <wps:spPr>
                        <a:xfrm>
                          <a:off x="0" y="0"/>
                          <a:ext cx="2357355" cy="56515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6D56AE" id="Rectangle 4" o:spid="_x0000_s1026" style="position:absolute;margin-left:240.35pt;margin-top:27.4pt;width:185.6pt;height:4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" filled="f" strokecolor="#c45911 [2405]" strokeweight="4.5pt"/>
            </w:pict>
          </mc:Fallback>
        </mc:AlternateContent>
      </w:r>
      <w:r w:rsidRPr="001C1A15">
        <w:rPr>
          <w:noProof/>
          <w:sz w:val="20"/>
        </w:rPr>
        <w:drawing>
          <wp:inline distT="0" distB="0" distL="0" distR="0" wp14:anchorId="6C57D282" wp14:editId="0EDA4158">
            <wp:extent cx="4624855" cy="1394517"/>
            <wp:effectExtent l="114300" t="114300" r="99695" b="1485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2393" t="19578" r="31624" b="52557"/>
                    <a:stretch/>
                  </pic:blipFill>
                  <pic:spPr bwMode="auto">
                    <a:xfrm>
                      <a:off x="0" y="0"/>
                      <a:ext cx="4642499" cy="139983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45F92" w:rsidRDefault="00145F92" w:rsidP="00656CB0">
      <w:pPr>
        <w:pBdr>
          <w:bottom w:val="single" w:sz="2" w:space="1" w:color="000000" w:themeColor="text1"/>
        </w:pBdr>
        <w:spacing w:after="0" w:line="240" w:lineRule="auto"/>
        <w:rPr>
          <w:rFonts w:cstheme="minorHAnsi"/>
          <w:sz w:val="20"/>
        </w:rPr>
      </w:pPr>
    </w:p>
    <w:p w:rsidR="00656CB0" w:rsidRDefault="00656CB0" w:rsidP="00656CB0">
      <w:pPr>
        <w:pBdr>
          <w:bottom w:val="single" w:sz="2" w:space="1" w:color="000000" w:themeColor="text1"/>
        </w:pBdr>
        <w:spacing w:after="0" w:line="240" w:lineRule="auto"/>
        <w:rPr>
          <w:rFonts w:cstheme="minorHAnsi"/>
          <w:sz w:val="20"/>
        </w:rPr>
      </w:pPr>
      <w:r>
        <w:rPr>
          <w:rFonts w:cstheme="minorHAnsi"/>
          <w:sz w:val="20"/>
        </w:rPr>
        <w:t xml:space="preserve">To see more information </w:t>
      </w:r>
      <w:r w:rsidR="00342A51">
        <w:rPr>
          <w:rFonts w:cstheme="minorHAnsi"/>
          <w:sz w:val="20"/>
        </w:rPr>
        <w:t>about an area hover your mouse over the area and an informational box will appear.</w:t>
      </w:r>
    </w:p>
    <w:p w:rsidR="00342A51" w:rsidRDefault="001126BC" w:rsidP="00882856">
      <w:pPr>
        <w:pBdr>
          <w:bottom w:val="single" w:sz="2" w:space="1" w:color="000000" w:themeColor="text1"/>
        </w:pBdr>
        <w:spacing w:after="0" w:line="240" w:lineRule="auto"/>
        <w:jc w:val="center"/>
        <w:rPr>
          <w:rFonts w:cstheme="minorHAnsi"/>
          <w:sz w:val="20"/>
        </w:rPr>
      </w:pPr>
      <w:r w:rsidRPr="001C1A15">
        <w:rPr>
          <w:rFonts w:cstheme="minorHAnsi"/>
          <w:noProof/>
          <w:sz w:val="20"/>
        </w:rPr>
        <mc:AlternateContent>
          <mc:Choice Requires="wps">
            <w:drawing>
              <wp:anchor distT="0" distB="0" distL="114300" distR="114300" simplePos="0" relativeHeight="251673600" behindDoc="0" locked="0" layoutInCell="1" allowOverlap="1" wp14:anchorId="7EC3ADBF" wp14:editId="33ED7EA9">
                <wp:simplePos x="0" y="0"/>
                <wp:positionH relativeFrom="column">
                  <wp:posOffset>4495146</wp:posOffset>
                </wp:positionH>
                <wp:positionV relativeFrom="paragraph">
                  <wp:posOffset>1164124</wp:posOffset>
                </wp:positionV>
                <wp:extent cx="919685" cy="586696"/>
                <wp:effectExtent l="19050" t="19050" r="33020" b="42545"/>
                <wp:wrapNone/>
                <wp:docPr id="26" name="Rectangle 26"/>
                <wp:cNvGraphicFramePr/>
                <a:graphic xmlns:a="http://schemas.openxmlformats.org/drawingml/2006/main">
                  <a:graphicData uri="http://schemas.microsoft.com/office/word/2010/wordprocessingShape">
                    <wps:wsp>
                      <wps:cNvSpPr/>
                      <wps:spPr>
                        <a:xfrm>
                          <a:off x="0" y="0"/>
                          <a:ext cx="919685" cy="586696"/>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D6D028E" id="Rectangle 26" o:spid="_x0000_s1026" style="position:absolute;margin-left:353.95pt;margin-top:91.65pt;width:72.4pt;height:46.2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" filled="f" strokecolor="#c45911 [2405]" strokeweight="4.5pt"/>
            </w:pict>
          </mc:Fallback>
        </mc:AlternateContent>
      </w:r>
      <w:r w:rsidR="00342A51">
        <w:rPr>
          <w:noProof/>
        </w:rPr>
        <w:drawing>
          <wp:inline distT="0" distB="0" distL="0" distR="0" wp14:anchorId="57B663CA" wp14:editId="55742166">
            <wp:extent cx="4048730" cy="2723503"/>
            <wp:effectExtent l="133350" t="114300" r="123825" b="17272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12407" t="36104" r="34631" b="5089"/>
                    <a:stretch/>
                  </pic:blipFill>
                  <pic:spPr bwMode="auto">
                    <a:xfrm>
                      <a:off x="0" y="0"/>
                      <a:ext cx="4062851" cy="27330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56CB0" w:rsidRDefault="00656CB0" w:rsidP="00507042">
      <w:pPr>
        <w:pBdr>
          <w:bottom w:val="single" w:sz="2" w:space="1" w:color="000000" w:themeColor="text1"/>
        </w:pBdr>
        <w:spacing w:after="0" w:line="240" w:lineRule="auto"/>
        <w:jc w:val="center"/>
        <w:rPr>
          <w:rFonts w:cstheme="minorHAnsi"/>
          <w:sz w:val="20"/>
        </w:rPr>
      </w:pPr>
    </w:p>
    <w:p w:rsidR="001126BC" w:rsidRDefault="001126BC" w:rsidP="000478CE">
      <w:pPr>
        <w:spacing w:after="0" w:line="240" w:lineRule="auto"/>
        <w:rPr>
          <w:rFonts w:cstheme="minorHAnsi"/>
          <w:b/>
          <w:sz w:val="20"/>
        </w:rPr>
      </w:pPr>
    </w:p>
    <w:p w:rsidR="00507042" w:rsidRPr="001C1A15" w:rsidRDefault="00507042" w:rsidP="000478CE">
      <w:pPr>
        <w:spacing w:after="0" w:line="240" w:lineRule="auto"/>
        <w:rPr>
          <w:rFonts w:cstheme="minorHAnsi"/>
          <w:b/>
          <w:sz w:val="20"/>
        </w:rPr>
      </w:pPr>
      <w:r w:rsidRPr="001C1A15">
        <w:rPr>
          <w:rFonts w:cstheme="minorHAnsi"/>
          <w:b/>
          <w:sz w:val="20"/>
        </w:rPr>
        <w:t>Filtering</w:t>
      </w:r>
    </w:p>
    <w:p w:rsidR="00507042" w:rsidRPr="001C1A15" w:rsidRDefault="00507042" w:rsidP="000478CE">
      <w:pPr>
        <w:spacing w:after="0" w:line="240" w:lineRule="auto"/>
        <w:rPr>
          <w:rFonts w:cstheme="minorHAnsi"/>
          <w:sz w:val="20"/>
        </w:rPr>
      </w:pPr>
    </w:p>
    <w:p w:rsidR="000478CE" w:rsidRPr="001C1A15" w:rsidRDefault="000478CE" w:rsidP="000478CE">
      <w:pPr>
        <w:spacing w:after="0" w:line="240" w:lineRule="auto"/>
        <w:rPr>
          <w:rFonts w:cstheme="minorHAnsi"/>
          <w:sz w:val="20"/>
        </w:rPr>
      </w:pPr>
      <w:r w:rsidRPr="001C1A15">
        <w:rPr>
          <w:rFonts w:cstheme="minorHAnsi"/>
          <w:sz w:val="20"/>
        </w:rPr>
        <w:t xml:space="preserve">You can use the filters to look at different segments of the information.  All the filters </w:t>
      </w:r>
      <w:r w:rsidR="00A458A1">
        <w:rPr>
          <w:rFonts w:cstheme="minorHAnsi"/>
          <w:sz w:val="20"/>
        </w:rPr>
        <w:t>have</w:t>
      </w:r>
      <w:r w:rsidRPr="001C1A15">
        <w:rPr>
          <w:rFonts w:cstheme="minorHAnsi"/>
          <w:sz w:val="20"/>
        </w:rPr>
        <w:t xml:space="preserve"> dropdown menus.  </w:t>
      </w:r>
      <w:r w:rsidR="00D27B0C" w:rsidRPr="001C1A15">
        <w:rPr>
          <w:rFonts w:cstheme="minorHAnsi"/>
          <w:sz w:val="20"/>
        </w:rPr>
        <w:t xml:space="preserve">Use the down arrow to see the filtering options under that </w:t>
      </w:r>
      <w:r w:rsidR="001C5299">
        <w:rPr>
          <w:rFonts w:cstheme="minorHAnsi"/>
          <w:sz w:val="20"/>
        </w:rPr>
        <w:t>filter</w:t>
      </w:r>
      <w:r w:rsidR="00D27B0C" w:rsidRPr="001C1A15">
        <w:rPr>
          <w:rFonts w:cstheme="minorHAnsi"/>
          <w:sz w:val="20"/>
        </w:rPr>
        <w:t xml:space="preserve">.  </w:t>
      </w:r>
      <w:r w:rsidR="00F174CE">
        <w:rPr>
          <w:rFonts w:cstheme="minorHAnsi"/>
          <w:sz w:val="20"/>
        </w:rPr>
        <w:t xml:space="preserve">First uncheck </w:t>
      </w:r>
      <w:r w:rsidR="00CA176B">
        <w:rPr>
          <w:rFonts w:cstheme="minorHAnsi"/>
          <w:sz w:val="20"/>
        </w:rPr>
        <w:t>“</w:t>
      </w:r>
      <w:r w:rsidR="00F174CE">
        <w:rPr>
          <w:rFonts w:cstheme="minorHAnsi"/>
          <w:sz w:val="20"/>
        </w:rPr>
        <w:t>All</w:t>
      </w:r>
      <w:r w:rsidR="00CA176B">
        <w:rPr>
          <w:rFonts w:cstheme="minorHAnsi"/>
          <w:sz w:val="20"/>
        </w:rPr>
        <w:t>”</w:t>
      </w:r>
      <w:r w:rsidR="00F174CE">
        <w:rPr>
          <w:rFonts w:cstheme="minorHAnsi"/>
          <w:sz w:val="20"/>
        </w:rPr>
        <w:t>, then y</w:t>
      </w:r>
      <w:r w:rsidR="00455D05" w:rsidRPr="001C1A15">
        <w:rPr>
          <w:rFonts w:cstheme="minorHAnsi"/>
          <w:sz w:val="20"/>
        </w:rPr>
        <w:t xml:space="preserve">ou can choose a single value or multiple values.  </w:t>
      </w:r>
      <w:r w:rsidR="00F174CE">
        <w:rPr>
          <w:rFonts w:cstheme="minorHAnsi"/>
          <w:sz w:val="20"/>
        </w:rPr>
        <w:t xml:space="preserve">You can also search by typing what you want in the search box.  </w:t>
      </w:r>
      <w:r w:rsidR="00455D05" w:rsidRPr="001C1A15">
        <w:rPr>
          <w:rFonts w:cstheme="minorHAnsi"/>
          <w:sz w:val="20"/>
        </w:rPr>
        <w:t xml:space="preserve">When you are done setting your filters click off of the filter. </w:t>
      </w:r>
      <w:r w:rsidR="00617431" w:rsidRPr="001C1A15">
        <w:rPr>
          <w:rFonts w:cstheme="minorHAnsi"/>
          <w:sz w:val="20"/>
        </w:rPr>
        <w:t xml:space="preserve"> </w:t>
      </w:r>
    </w:p>
    <w:p w:rsidR="000478CE" w:rsidRPr="001C1A15" w:rsidRDefault="00F53AE7" w:rsidP="000478CE">
      <w:pPr>
        <w:spacing w:after="0" w:line="240" w:lineRule="auto"/>
        <w:rPr>
          <w:rFonts w:cstheme="minorHAnsi"/>
          <w:sz w:val="20"/>
        </w:rPr>
      </w:pPr>
      <w:r w:rsidRPr="00F53AE7">
        <w:rPr>
          <w:rFonts w:cstheme="minorHAnsi"/>
          <w:noProof/>
          <w:sz w:val="20"/>
        </w:rPr>
        <mc:AlternateContent>
          <mc:Choice Requires="wps">
            <w:drawing>
              <wp:anchor distT="45720" distB="45720" distL="114300" distR="114300" simplePos="0" relativeHeight="251679744" behindDoc="0" locked="0" layoutInCell="1" allowOverlap="1">
                <wp:simplePos x="0" y="0"/>
                <wp:positionH relativeFrom="column">
                  <wp:posOffset>5922039</wp:posOffset>
                </wp:positionH>
                <wp:positionV relativeFrom="paragraph">
                  <wp:posOffset>186899</wp:posOffset>
                </wp:positionV>
                <wp:extent cx="882687" cy="258992"/>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2687" cy="258992"/>
                        </a:xfrm>
                        <a:prstGeom prst="rect">
                          <a:avLst/>
                        </a:prstGeom>
                        <a:noFill/>
                        <a:ln w="9525">
                          <a:noFill/>
                          <a:miter lim="800000"/>
                          <a:headEnd/>
                          <a:tailEnd/>
                        </a:ln>
                      </wps:spPr>
                      <wps:txbx>
                        <w:txbxContent>
                          <w:p w:rsidR="00F53AE7" w:rsidRPr="00F53AE7" w:rsidRDefault="00F53AE7">
                            <w:pPr>
                              <w:rPr>
                                <w:rFonts w:cstheme="minorHAnsi"/>
                                <w:sz w:val="20"/>
                                <w:szCs w:val="20"/>
                              </w:rPr>
                            </w:pPr>
                            <w:r w:rsidRPr="00F53AE7">
                              <w:rPr>
                                <w:rFonts w:cstheme="minorHAnsi"/>
                                <w:sz w:val="20"/>
                                <w:szCs w:val="20"/>
                              </w:rPr>
                              <w:t>Search Box</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66.3pt;margin-top:14.7pt;width:69.5pt;height:20.4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" filled="f" stroked="f">
                <v:textbox>
                  <w:txbxContent>
                    <w:p w:rsidR="00F53AE7" w:rsidRPr="00F53AE7" w:rsidRDefault="00F53AE7">
                      <w:pPr>
                        <w:rPr>
                          <w:rFonts w:cstheme="minorHAnsi"/>
                          <w:sz w:val="20"/>
                          <w:szCs w:val="20"/>
                        </w:rPr>
                      </w:pPr>
                      <w:r w:rsidRPr="00F53AE7">
                        <w:rPr>
                          <w:rFonts w:cstheme="minorHAnsi"/>
                          <w:sz w:val="20"/>
                          <w:szCs w:val="20"/>
                        </w:rPr>
                        <w:t>Search Box</w:t>
                      </w:r>
                    </w:p>
                  </w:txbxContent>
                </v:textbox>
              </v:shape>
            </w:pict>
          </mc:Fallback>
        </mc:AlternateContent>
      </w:r>
      <w:r>
        <w:rPr>
          <w:rFonts w:cstheme="minorHAnsi"/>
          <w:noProof/>
          <w:sz w:val="20"/>
        </w:rPr>
        <mc:AlternateContent>
          <mc:Choice Requires="wps">
            <w:drawing>
              <wp:anchor distT="0" distB="0" distL="114300" distR="114300" simplePos="0" relativeHeight="251677696" behindDoc="0" locked="0" layoutInCell="1" allowOverlap="1">
                <wp:simplePos x="0" y="0"/>
                <wp:positionH relativeFrom="column">
                  <wp:posOffset>5182481</wp:posOffset>
                </wp:positionH>
                <wp:positionV relativeFrom="paragraph">
                  <wp:posOffset>324896</wp:posOffset>
                </wp:positionV>
                <wp:extent cx="803403" cy="190280"/>
                <wp:effectExtent l="38100" t="19050" r="15875" b="76835"/>
                <wp:wrapNone/>
                <wp:docPr id="11" name="Straight Arrow Connector 11"/>
                <wp:cNvGraphicFramePr/>
                <a:graphic xmlns:a="http://schemas.openxmlformats.org/drawingml/2006/main">
                  <a:graphicData uri="http://schemas.microsoft.com/office/word/2010/wordprocessingShape">
                    <wps:wsp>
                      <wps:cNvCnPr/>
                      <wps:spPr>
                        <a:xfrm flipH="1">
                          <a:off x="0" y="0"/>
                          <a:ext cx="803403" cy="190280"/>
                        </a:xfrm>
                        <a:prstGeom prst="straightConnector1">
                          <a:avLst/>
                        </a:prstGeom>
                        <a:ln w="28575">
                          <a:solidFill>
                            <a:schemeClr val="accent2">
                              <a:lumMod val="75000"/>
                            </a:schemeClr>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type w14:anchorId="732B78BF" id="_x0000_t32" coordsize="21600,21600" o:spt="32" o:oned="t" path="m,l21600,21600e" filled="f">
                <v:path arrowok="t" fillok="f" o:connecttype="none"/>
                <o:lock v:ext="edit" shapetype="t"/>
              </v:shapetype>
              <v:shape id="Straight Arrow Connector 11" o:spid="_x0000_s1026" type="#_x0000_t32" style="position:absolute;margin-left:408.05pt;margin-top:25.6pt;width:63.25pt;height:15pt;flip:x;z-index:2516776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" strokecolor="#c45911 [2405]" strokeweight="2.25pt">
                <v:stroke endarrow="block" joinstyle="miter"/>
              </v:shape>
            </w:pict>
          </mc:Fallback>
        </mc:AlternateContent>
      </w:r>
      <w:r w:rsidR="00D27B0C" w:rsidRPr="001C1A15">
        <w:rPr>
          <w:rFonts w:cstheme="minorHAnsi"/>
          <w:noProof/>
          <w:sz w:val="20"/>
        </w:rPr>
        <mc:AlternateContent>
          <mc:Choice Requires="wps">
            <w:drawing>
              <wp:anchor distT="0" distB="0" distL="114300" distR="114300" simplePos="0" relativeHeight="251663360" behindDoc="0" locked="0" layoutInCell="1" allowOverlap="1" wp14:anchorId="7D6DED18" wp14:editId="7D2DB6DD">
                <wp:simplePos x="0" y="0"/>
                <wp:positionH relativeFrom="column">
                  <wp:posOffset>2159147</wp:posOffset>
                </wp:positionH>
                <wp:positionV relativeFrom="paragraph">
                  <wp:posOffset>314325</wp:posOffset>
                </wp:positionV>
                <wp:extent cx="544411" cy="330200"/>
                <wp:effectExtent l="19050" t="19050" r="46355" b="31750"/>
                <wp:wrapNone/>
                <wp:docPr id="6" name="Rectangle 6"/>
                <wp:cNvGraphicFramePr/>
                <a:graphic xmlns:a="http://schemas.openxmlformats.org/drawingml/2006/main">
                  <a:graphicData uri="http://schemas.microsoft.com/office/word/2010/wordprocessingShape">
                    <wps:wsp>
                      <wps:cNvSpPr/>
                      <wps:spPr>
                        <a:xfrm>
                          <a:off x="0" y="0"/>
                          <a:ext cx="544411" cy="33020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DEFB46" id="Rectangle 6" o:spid="_x0000_s1026" style="position:absolute;margin-left:170pt;margin-top:24.75pt;width:42.85pt;height:2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" filled="f" strokecolor="#c45911 [2405]" strokeweight="4.5pt"/>
            </w:pict>
          </mc:Fallback>
        </mc:AlternateContent>
      </w:r>
      <w:r w:rsidR="000478CE" w:rsidRPr="001C1A15">
        <w:rPr>
          <w:noProof/>
          <w:sz w:val="20"/>
        </w:rPr>
        <w:drawing>
          <wp:inline distT="0" distB="0" distL="0" distR="0" wp14:anchorId="373745BE" wp14:editId="43002689">
            <wp:extent cx="2955925" cy="1600108"/>
            <wp:effectExtent l="114300" t="114300" r="111125" b="1530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2500" t="32628" r="61645" b="44268"/>
                    <a:stretch/>
                  </pic:blipFill>
                  <pic:spPr bwMode="auto">
                    <a:xfrm>
                      <a:off x="0" y="0"/>
                      <a:ext cx="2971592" cy="160858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D27B0C" w:rsidRPr="001C1A15">
        <w:rPr>
          <w:noProof/>
          <w:sz w:val="20"/>
        </w:rPr>
        <w:drawing>
          <wp:inline distT="0" distB="0" distL="0" distR="0" wp14:anchorId="6F3EA51E" wp14:editId="515151AE">
            <wp:extent cx="2404269" cy="1568450"/>
            <wp:effectExtent l="133350" t="114300" r="148590" b="16510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12500" t="32981" r="62607" b="40211"/>
                    <a:stretch/>
                  </pic:blipFill>
                  <pic:spPr bwMode="auto">
                    <a:xfrm>
                      <a:off x="0" y="0"/>
                      <a:ext cx="2431795" cy="158640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335660" w:rsidRDefault="00335660" w:rsidP="00227608">
      <w:pPr>
        <w:spacing w:after="0" w:line="240" w:lineRule="auto"/>
        <w:ind w:right="7110"/>
        <w:rPr>
          <w:rFonts w:cstheme="minorHAnsi"/>
          <w:sz w:val="20"/>
        </w:rPr>
      </w:pPr>
    </w:p>
    <w:p w:rsidR="00F174CE" w:rsidRDefault="00F174CE" w:rsidP="00227608">
      <w:pPr>
        <w:spacing w:after="0" w:line="240" w:lineRule="auto"/>
        <w:ind w:right="7110"/>
        <w:rPr>
          <w:rFonts w:cstheme="minorHAnsi"/>
          <w:sz w:val="20"/>
        </w:rPr>
      </w:pPr>
    </w:p>
    <w:p w:rsidR="00B7709C" w:rsidRDefault="00B7709C" w:rsidP="00227608">
      <w:pPr>
        <w:spacing w:after="0" w:line="240" w:lineRule="auto"/>
        <w:ind w:right="7110"/>
        <w:rPr>
          <w:rFonts w:cstheme="minorHAnsi"/>
          <w:sz w:val="20"/>
        </w:rPr>
      </w:pPr>
    </w:p>
    <w:p w:rsidR="00F174CE" w:rsidRDefault="00F174CE" w:rsidP="00227608">
      <w:pPr>
        <w:spacing w:after="0" w:line="240" w:lineRule="auto"/>
        <w:ind w:right="7110"/>
        <w:rPr>
          <w:rFonts w:cstheme="minorHAnsi"/>
          <w:sz w:val="20"/>
        </w:rPr>
      </w:pPr>
    </w:p>
    <w:p w:rsidR="00227608" w:rsidRDefault="00416B0C" w:rsidP="00227608">
      <w:pPr>
        <w:spacing w:after="0" w:line="240" w:lineRule="auto"/>
        <w:ind w:right="7110"/>
        <w:rPr>
          <w:rFonts w:cstheme="minorHAnsi"/>
          <w:sz w:val="20"/>
        </w:rPr>
      </w:pPr>
      <w:r w:rsidRPr="001C1A15">
        <w:rPr>
          <w:rFonts w:cstheme="minorHAnsi"/>
          <w:noProof/>
          <w:sz w:val="20"/>
        </w:rPr>
        <w:lastRenderedPageBreak/>
        <mc:AlternateContent>
          <mc:Choice Requires="wps">
            <w:drawing>
              <wp:anchor distT="0" distB="0" distL="114300" distR="114300" simplePos="0" relativeHeight="251676672" behindDoc="0" locked="0" layoutInCell="1" allowOverlap="1" wp14:anchorId="750B5D6A" wp14:editId="500B9C6D">
                <wp:simplePos x="0" y="0"/>
                <wp:positionH relativeFrom="column">
                  <wp:posOffset>5422900</wp:posOffset>
                </wp:positionH>
                <wp:positionV relativeFrom="paragraph">
                  <wp:posOffset>81280</wp:posOffset>
                </wp:positionV>
                <wp:extent cx="450850" cy="330200"/>
                <wp:effectExtent l="19050" t="19050" r="44450" b="31750"/>
                <wp:wrapNone/>
                <wp:docPr id="10" name="Rectangle 10"/>
                <wp:cNvGraphicFramePr/>
                <a:graphic xmlns:a="http://schemas.openxmlformats.org/drawingml/2006/main">
                  <a:graphicData uri="http://schemas.microsoft.com/office/word/2010/wordprocessingShape">
                    <wps:wsp>
                      <wps:cNvSpPr/>
                      <wps:spPr>
                        <a:xfrm>
                          <a:off x="0" y="0"/>
                          <a:ext cx="450850" cy="33020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BCEEDE2" id="Rectangle 10" o:spid="_x0000_s1026" style="position:absolute;margin-left:427pt;margin-top:6.4pt;width:35.5pt;height:2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" filled="f" strokecolor="#c45911 [2405]" strokeweight="4.5pt"/>
            </w:pict>
          </mc:Fallback>
        </mc:AlternateContent>
      </w:r>
      <w:r w:rsidRPr="001C1A15">
        <w:rPr>
          <w:noProof/>
          <w:sz w:val="20"/>
        </w:rPr>
        <w:drawing>
          <wp:anchor distT="0" distB="0" distL="114300" distR="114300" simplePos="0" relativeHeight="251674624" behindDoc="0" locked="0" layoutInCell="1" allowOverlap="1">
            <wp:simplePos x="0" y="0"/>
            <wp:positionH relativeFrom="margin">
              <wp:posOffset>2616200</wp:posOffset>
            </wp:positionH>
            <wp:positionV relativeFrom="paragraph">
              <wp:posOffset>119380</wp:posOffset>
            </wp:positionV>
            <wp:extent cx="3987800" cy="1066800"/>
            <wp:effectExtent l="133350" t="114300" r="127000" b="15240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extLst>
                        <a:ext uri="{28A0092B-C50C-407E-A947-70E740481C1C}">
                          <a14:useLocalDpi xmlns:a14="http://schemas.microsoft.com/office/drawing/2010/main" val="0"/>
                        </a:ext>
                      </a:extLst>
                    </a:blip>
                    <a:srcRect l="13248" t="24779" r="53205" b="60406"/>
                    <a:stretch/>
                  </pic:blipFill>
                  <pic:spPr bwMode="auto">
                    <a:xfrm>
                      <a:off x="0" y="0"/>
                      <a:ext cx="3987800" cy="1066800"/>
                    </a:xfrm>
                    <a:prstGeom prst="rect">
                      <a:avLst/>
                    </a:prstGeom>
                    <a:solidFill>
                      <a:srgbClr val="FFFFFF">
                        <a:shade val="85000"/>
                      </a:srgbClr>
                    </a:solidFill>
                    <a:ln w="88900" cap="sq" cmpd="sng" algn="ctr">
                      <a:solidFill>
                        <a:srgbClr val="FFFFFF"/>
                      </a:solidFill>
                      <a:prstDash val="solid"/>
                      <a:miter lim="800000"/>
                      <a:headEnd type="none" w="med" len="med"/>
                      <a:tailEnd type="none" w="med" len="med"/>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17431" w:rsidRPr="001C1A15">
        <w:rPr>
          <w:rFonts w:cstheme="minorHAnsi"/>
          <w:sz w:val="20"/>
        </w:rPr>
        <w:t xml:space="preserve">There are 2 ways to clear the filters you have set.  </w:t>
      </w:r>
    </w:p>
    <w:p w:rsidR="00227608" w:rsidRDefault="00617431" w:rsidP="00227608">
      <w:pPr>
        <w:pStyle w:val="ListParagraph"/>
        <w:numPr>
          <w:ilvl w:val="0"/>
          <w:numId w:val="1"/>
        </w:numPr>
        <w:spacing w:after="0" w:line="240" w:lineRule="auto"/>
        <w:ind w:right="7110"/>
        <w:rPr>
          <w:rFonts w:cstheme="minorHAnsi"/>
          <w:sz w:val="20"/>
        </w:rPr>
      </w:pPr>
      <w:r w:rsidRPr="00227608">
        <w:rPr>
          <w:rFonts w:cstheme="minorHAnsi"/>
          <w:sz w:val="20"/>
        </w:rPr>
        <w:t xml:space="preserve">To clear individual </w:t>
      </w:r>
      <w:r w:rsidR="0091664C" w:rsidRPr="00227608">
        <w:rPr>
          <w:rFonts w:cstheme="minorHAnsi"/>
          <w:sz w:val="20"/>
        </w:rPr>
        <w:t>filters you can use the funnel with the red X</w:t>
      </w:r>
      <w:r w:rsidR="00A60CCF" w:rsidRPr="00227608">
        <w:rPr>
          <w:rFonts w:cstheme="minorHAnsi"/>
          <w:sz w:val="20"/>
        </w:rPr>
        <w:t xml:space="preserve">  </w:t>
      </w:r>
      <w:r w:rsidR="00A60CCF" w:rsidRPr="001C1A15">
        <w:rPr>
          <w:noProof/>
        </w:rPr>
        <w:drawing>
          <wp:inline distT="0" distB="0" distL="0" distR="0" wp14:anchorId="3E9CA4FD" wp14:editId="1A724266">
            <wp:extent cx="209550" cy="196850"/>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44659" t="64198" r="51815" b="30334"/>
                    <a:stretch/>
                  </pic:blipFill>
                  <pic:spPr bwMode="auto">
                    <a:xfrm>
                      <a:off x="0" y="0"/>
                      <a:ext cx="209550" cy="196850"/>
                    </a:xfrm>
                    <a:prstGeom prst="rect">
                      <a:avLst/>
                    </a:prstGeom>
                    <a:ln>
                      <a:noFill/>
                    </a:ln>
                    <a:extLst>
                      <a:ext uri="{53640926-AAD7-44D8-BBD7-CCE9431645EC}">
                        <a14:shadowObscured xmlns:a14="http://schemas.microsoft.com/office/drawing/2010/main"/>
                      </a:ext>
                    </a:extLst>
                  </pic:spPr>
                </pic:pic>
              </a:graphicData>
            </a:graphic>
          </wp:inline>
        </w:drawing>
      </w:r>
      <w:r w:rsidR="0091664C" w:rsidRPr="00227608">
        <w:rPr>
          <w:rFonts w:cstheme="minorHAnsi"/>
          <w:sz w:val="20"/>
        </w:rPr>
        <w:t xml:space="preserve">.  </w:t>
      </w:r>
    </w:p>
    <w:p w:rsidR="00227608" w:rsidRPr="00227608" w:rsidRDefault="00416B0C" w:rsidP="00227608">
      <w:pPr>
        <w:pStyle w:val="ListParagraph"/>
        <w:spacing w:after="0" w:line="240" w:lineRule="auto"/>
        <w:ind w:right="7110"/>
        <w:rPr>
          <w:rFonts w:cstheme="minorHAnsi"/>
          <w:sz w:val="20"/>
        </w:rPr>
      </w:pPr>
      <w:r w:rsidRPr="001C1A15">
        <w:rPr>
          <w:rFonts w:cstheme="minorHAnsi"/>
          <w:noProof/>
          <w:sz w:val="20"/>
        </w:rPr>
        <mc:AlternateContent>
          <mc:Choice Requires="wps">
            <w:drawing>
              <wp:anchor distT="0" distB="0" distL="114300" distR="114300" simplePos="0" relativeHeight="251675648" behindDoc="0" locked="0" layoutInCell="1" allowOverlap="1" wp14:anchorId="6D403274" wp14:editId="52DC891F">
                <wp:simplePos x="0" y="0"/>
                <wp:positionH relativeFrom="column">
                  <wp:posOffset>4787900</wp:posOffset>
                </wp:positionH>
                <wp:positionV relativeFrom="paragraph">
                  <wp:posOffset>62230</wp:posOffset>
                </wp:positionV>
                <wp:extent cx="450850" cy="330200"/>
                <wp:effectExtent l="19050" t="19050" r="44450" b="31750"/>
                <wp:wrapNone/>
                <wp:docPr id="9" name="Rectangle 9"/>
                <wp:cNvGraphicFramePr/>
                <a:graphic xmlns:a="http://schemas.openxmlformats.org/drawingml/2006/main">
                  <a:graphicData uri="http://schemas.microsoft.com/office/word/2010/wordprocessingShape">
                    <wps:wsp>
                      <wps:cNvSpPr/>
                      <wps:spPr>
                        <a:xfrm>
                          <a:off x="0" y="0"/>
                          <a:ext cx="450850" cy="33020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6726F0D" id="Rectangle 9" o:spid="_x0000_s1026" style="position:absolute;margin-left:377pt;margin-top:4.9pt;width:35.5pt;height:26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" filled="f" strokecolor="#c45911 [2405]" strokeweight="4.5pt"/>
            </w:pict>
          </mc:Fallback>
        </mc:AlternateContent>
      </w:r>
    </w:p>
    <w:p w:rsidR="00617431" w:rsidRPr="00227608" w:rsidRDefault="00275C7B" w:rsidP="00227608">
      <w:pPr>
        <w:pStyle w:val="ListParagraph"/>
        <w:numPr>
          <w:ilvl w:val="0"/>
          <w:numId w:val="1"/>
        </w:numPr>
        <w:spacing w:after="0" w:line="240" w:lineRule="auto"/>
        <w:ind w:right="7110"/>
        <w:rPr>
          <w:rFonts w:cstheme="minorHAnsi"/>
          <w:sz w:val="20"/>
        </w:rPr>
      </w:pPr>
      <w:r>
        <w:rPr>
          <w:rFonts w:cstheme="minorHAnsi"/>
          <w:sz w:val="20"/>
        </w:rPr>
        <w:t xml:space="preserve">For dashboards with </w:t>
      </w:r>
      <w:r w:rsidR="00084CEE">
        <w:rPr>
          <w:rFonts w:cstheme="minorHAnsi"/>
          <w:sz w:val="20"/>
        </w:rPr>
        <w:t>multiple panels in a tab you can</w:t>
      </w:r>
      <w:r w:rsidR="0091664C" w:rsidRPr="00227608">
        <w:rPr>
          <w:rFonts w:cstheme="minorHAnsi"/>
          <w:sz w:val="20"/>
        </w:rPr>
        <w:t xml:space="preserve"> clear all the filter</w:t>
      </w:r>
      <w:r w:rsidR="00084CEE">
        <w:rPr>
          <w:rFonts w:cstheme="minorHAnsi"/>
          <w:sz w:val="20"/>
        </w:rPr>
        <w:t>s</w:t>
      </w:r>
      <w:r w:rsidR="0091664C" w:rsidRPr="00227608">
        <w:rPr>
          <w:rFonts w:cstheme="minorHAnsi"/>
          <w:sz w:val="20"/>
        </w:rPr>
        <w:t xml:space="preserve"> you </w:t>
      </w:r>
      <w:r w:rsidR="00084CEE">
        <w:rPr>
          <w:rFonts w:cstheme="minorHAnsi"/>
          <w:sz w:val="20"/>
        </w:rPr>
        <w:t>using</w:t>
      </w:r>
      <w:r w:rsidR="0091664C" w:rsidRPr="00227608">
        <w:rPr>
          <w:rFonts w:cstheme="minorHAnsi"/>
          <w:sz w:val="20"/>
        </w:rPr>
        <w:t xml:space="preserve"> the Revert symbol</w:t>
      </w:r>
      <w:r w:rsidR="00050E53" w:rsidRPr="00227608">
        <w:rPr>
          <w:rFonts w:cstheme="minorHAnsi"/>
          <w:sz w:val="20"/>
        </w:rPr>
        <w:t xml:space="preserve"> </w:t>
      </w:r>
      <w:r w:rsidR="00A60CCF" w:rsidRPr="001C1A15">
        <w:rPr>
          <w:noProof/>
        </w:rPr>
        <w:drawing>
          <wp:inline distT="0" distB="0" distL="0" distR="0" wp14:anchorId="5641A890" wp14:editId="2FEC6E5C">
            <wp:extent cx="196850" cy="171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53" t="55555" r="50534" b="39684"/>
                    <a:stretch/>
                  </pic:blipFill>
                  <pic:spPr bwMode="auto">
                    <a:xfrm>
                      <a:off x="0" y="0"/>
                      <a:ext cx="196850" cy="171450"/>
                    </a:xfrm>
                    <a:prstGeom prst="rect">
                      <a:avLst/>
                    </a:prstGeom>
                    <a:ln>
                      <a:noFill/>
                    </a:ln>
                    <a:extLst>
                      <a:ext uri="{53640926-AAD7-44D8-BBD7-CCE9431645EC}">
                        <a14:shadowObscured xmlns:a14="http://schemas.microsoft.com/office/drawing/2010/main"/>
                      </a:ext>
                    </a:extLst>
                  </pic:spPr>
                </pic:pic>
              </a:graphicData>
            </a:graphic>
          </wp:inline>
        </w:drawing>
      </w:r>
      <w:r w:rsidR="0091664C" w:rsidRPr="00227608">
        <w:rPr>
          <w:rFonts w:cstheme="minorHAnsi"/>
          <w:sz w:val="20"/>
        </w:rPr>
        <w:t>.</w:t>
      </w:r>
    </w:p>
    <w:p w:rsidR="00617431" w:rsidRPr="001C1A15" w:rsidRDefault="00617431" w:rsidP="000478CE">
      <w:pPr>
        <w:spacing w:after="0" w:line="240" w:lineRule="auto"/>
        <w:rPr>
          <w:rFonts w:cstheme="minorHAnsi"/>
          <w:sz w:val="20"/>
        </w:rPr>
      </w:pPr>
      <w:r w:rsidRPr="001C1A15">
        <w:rPr>
          <w:rFonts w:cstheme="minorHAnsi"/>
          <w:sz w:val="20"/>
        </w:rPr>
        <w:t xml:space="preserve">  </w:t>
      </w:r>
    </w:p>
    <w:p w:rsidR="00DC4673" w:rsidRPr="001C1A15" w:rsidRDefault="003257BA" w:rsidP="00DC4673">
      <w:pPr>
        <w:spacing w:after="0" w:line="240" w:lineRule="auto"/>
        <w:rPr>
          <w:rFonts w:cstheme="minorHAnsi"/>
          <w:sz w:val="20"/>
        </w:rPr>
      </w:pPr>
      <w:r w:rsidRPr="001C1A15">
        <w:rPr>
          <w:rFonts w:cstheme="minorHAnsi"/>
          <w:sz w:val="20"/>
        </w:rPr>
        <w:t>The filters work the same way on all of the panels and tabs.</w:t>
      </w:r>
    </w:p>
    <w:p w:rsidR="009C6F82" w:rsidRPr="001C1A15" w:rsidRDefault="009C6F82" w:rsidP="009C6F82">
      <w:pPr>
        <w:pBdr>
          <w:bottom w:val="single" w:sz="2" w:space="1" w:color="000000" w:themeColor="text1"/>
        </w:pBdr>
        <w:spacing w:after="0" w:line="240" w:lineRule="auto"/>
        <w:rPr>
          <w:rFonts w:cstheme="minorHAnsi"/>
          <w:sz w:val="20"/>
        </w:rPr>
      </w:pPr>
    </w:p>
    <w:p w:rsidR="009A44D1" w:rsidRPr="001C1A15" w:rsidRDefault="009A44D1" w:rsidP="00CF2246">
      <w:pPr>
        <w:spacing w:after="0" w:line="240" w:lineRule="auto"/>
        <w:rPr>
          <w:rFonts w:cstheme="minorHAnsi"/>
          <w:sz w:val="20"/>
        </w:rPr>
      </w:pPr>
    </w:p>
    <w:p w:rsidR="00F94844" w:rsidRPr="001C1A15" w:rsidRDefault="00F94844" w:rsidP="00CF2246">
      <w:pPr>
        <w:spacing w:after="0" w:line="240" w:lineRule="auto"/>
        <w:rPr>
          <w:rFonts w:cstheme="minorHAnsi"/>
          <w:b/>
          <w:sz w:val="20"/>
        </w:rPr>
      </w:pPr>
      <w:r w:rsidRPr="001C1A15">
        <w:rPr>
          <w:rFonts w:cstheme="minorHAnsi"/>
          <w:b/>
          <w:sz w:val="20"/>
        </w:rPr>
        <w:t xml:space="preserve">Downloading </w:t>
      </w:r>
    </w:p>
    <w:p w:rsidR="00084CEE" w:rsidRDefault="00CF2246" w:rsidP="00CF2246">
      <w:pPr>
        <w:spacing w:after="0" w:line="240" w:lineRule="auto"/>
        <w:rPr>
          <w:rFonts w:cstheme="minorHAnsi"/>
          <w:sz w:val="20"/>
        </w:rPr>
      </w:pPr>
      <w:r w:rsidRPr="001C1A15">
        <w:rPr>
          <w:rFonts w:cstheme="minorHAnsi"/>
          <w:sz w:val="20"/>
        </w:rPr>
        <w:t xml:space="preserve">The tables and charts can be downloaded in a variety of ways. </w:t>
      </w:r>
      <w:r w:rsidR="006B196F" w:rsidRPr="001C1A15">
        <w:rPr>
          <w:rFonts w:cstheme="minorHAnsi"/>
          <w:sz w:val="20"/>
        </w:rPr>
        <w:t xml:space="preserve"> </w:t>
      </w:r>
      <w:r w:rsidR="00084CEE">
        <w:rPr>
          <w:rFonts w:cstheme="minorHAnsi"/>
          <w:sz w:val="20"/>
        </w:rPr>
        <w:t xml:space="preserve">First you need to “activate” the area you want to print. If you are on a table click on the upper </w:t>
      </w:r>
      <w:r w:rsidR="00D969A4">
        <w:rPr>
          <w:rFonts w:cstheme="minorHAnsi"/>
          <w:sz w:val="20"/>
        </w:rPr>
        <w:t>left area of the table</w:t>
      </w:r>
      <w:r w:rsidR="002E6133">
        <w:rPr>
          <w:rFonts w:cstheme="minorHAnsi"/>
          <w:sz w:val="20"/>
        </w:rPr>
        <w:t xml:space="preserve">, nothing will happen, but what you have done was “activate” that area. </w:t>
      </w:r>
    </w:p>
    <w:p w:rsidR="00084CEE" w:rsidRDefault="00CC4A3D" w:rsidP="00CF2246">
      <w:pPr>
        <w:spacing w:after="0" w:line="240" w:lineRule="auto"/>
        <w:rPr>
          <w:rFonts w:cstheme="minorHAnsi"/>
          <w:sz w:val="20"/>
        </w:rPr>
      </w:pPr>
      <w:r w:rsidRPr="00CC4A3D">
        <w:rPr>
          <w:rFonts w:cstheme="minorHAnsi"/>
          <w:noProof/>
          <w:sz w:val="20"/>
        </w:rPr>
        <mc:AlternateContent>
          <mc:Choice Requires="wps">
            <w:drawing>
              <wp:anchor distT="45720" distB="45720" distL="114300" distR="114300" simplePos="0" relativeHeight="251683840" behindDoc="0" locked="0" layoutInCell="1" allowOverlap="1">
                <wp:simplePos x="0" y="0"/>
                <wp:positionH relativeFrom="column">
                  <wp:posOffset>942448</wp:posOffset>
                </wp:positionH>
                <wp:positionV relativeFrom="paragraph">
                  <wp:posOffset>96076</wp:posOffset>
                </wp:positionV>
                <wp:extent cx="4179313" cy="1404620"/>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9313" cy="1404620"/>
                        </a:xfrm>
                        <a:prstGeom prst="rect">
                          <a:avLst/>
                        </a:prstGeom>
                        <a:noFill/>
                        <a:ln w="9525">
                          <a:noFill/>
                          <a:miter lim="800000"/>
                          <a:headEnd/>
                          <a:tailEnd/>
                        </a:ln>
                      </wps:spPr>
                      <wps:txbx>
                        <w:txbxContent>
                          <w:p w:rsidR="00CC4A3D" w:rsidRPr="009F77B6" w:rsidRDefault="00CC4A3D">
                            <w:pPr>
                              <w:rPr>
                                <w:sz w:val="18"/>
                              </w:rPr>
                            </w:pPr>
                            <w:r w:rsidRPr="009F77B6">
                              <w:rPr>
                                <w:sz w:val="18"/>
                              </w:rPr>
                              <w:t>Click anywhere in this area</w:t>
                            </w:r>
                            <w:r w:rsidR="009F77B6" w:rsidRPr="009F77B6">
                              <w:rPr>
                                <w:sz w:val="18"/>
                              </w:rPr>
                              <w:t>, it won’t look like anything happened.</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_x0000_s1027" type="#_x0000_t202" style="position:absolute;margin-left:74.2pt;margin-top:7.55pt;width:329.1pt;height:110.6pt;z-index:25168384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" filled="f" stroked="f">
                <v:textbox style="mso-fit-shape-to-text:t">
                  <w:txbxContent>
                    <w:p w:rsidR="00CC4A3D" w:rsidRPr="009F77B6" w:rsidRDefault="00CC4A3D">
                      <w:pPr>
                        <w:rPr>
                          <w:sz w:val="18"/>
                        </w:rPr>
                      </w:pPr>
                      <w:r w:rsidRPr="009F77B6">
                        <w:rPr>
                          <w:sz w:val="18"/>
                        </w:rPr>
                        <w:t>Click anywhere in this area</w:t>
                      </w:r>
                      <w:r w:rsidR="009F77B6" w:rsidRPr="009F77B6">
                        <w:rPr>
                          <w:sz w:val="18"/>
                        </w:rPr>
                        <w:t>, it won’t look like anything happened.</w:t>
                      </w:r>
                    </w:p>
                  </w:txbxContent>
                </v:textbox>
              </v:shape>
            </w:pict>
          </mc:Fallback>
        </mc:AlternateContent>
      </w:r>
    </w:p>
    <w:p w:rsidR="00CC4A3D" w:rsidRDefault="00CC4A3D" w:rsidP="00CF2246">
      <w:pPr>
        <w:spacing w:after="0" w:line="240" w:lineRule="auto"/>
        <w:rPr>
          <w:rFonts w:cstheme="minorHAnsi"/>
          <w:sz w:val="20"/>
        </w:rPr>
      </w:pPr>
      <w:r>
        <w:rPr>
          <w:rFonts w:cstheme="minorHAnsi"/>
          <w:noProof/>
          <w:sz w:val="20"/>
        </w:rPr>
        <mc:AlternateContent>
          <mc:Choice Requires="wps">
            <w:drawing>
              <wp:anchor distT="0" distB="0" distL="114300" distR="114300" simplePos="0" relativeHeight="251684864" behindDoc="0" locked="0" layoutInCell="1" allowOverlap="1">
                <wp:simplePos x="0" y="0"/>
                <wp:positionH relativeFrom="column">
                  <wp:posOffset>560982</wp:posOffset>
                </wp:positionH>
                <wp:positionV relativeFrom="paragraph">
                  <wp:posOffset>134675</wp:posOffset>
                </wp:positionV>
                <wp:extent cx="387077" cy="330979"/>
                <wp:effectExtent l="38100" t="19050" r="13335" b="50165"/>
                <wp:wrapNone/>
                <wp:docPr id="27" name="Straight Arrow Connector 27"/>
                <wp:cNvGraphicFramePr/>
                <a:graphic xmlns:a="http://schemas.openxmlformats.org/drawingml/2006/main">
                  <a:graphicData uri="http://schemas.microsoft.com/office/word/2010/wordprocessingShape">
                    <wps:wsp>
                      <wps:cNvCnPr/>
                      <wps:spPr>
                        <a:xfrm flipH="1">
                          <a:off x="0" y="0"/>
                          <a:ext cx="387077" cy="330979"/>
                        </a:xfrm>
                        <a:prstGeom prst="straightConnector1">
                          <a:avLst/>
                        </a:prstGeom>
                        <a:ln w="38100">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type w14:anchorId="65B77E4D" id="_x0000_t32" coordsize="21600,21600" o:spt="32" o:oned="t" path="m,l21600,21600e" filled="f">
                <v:path arrowok="t" fillok="f" o:connecttype="none"/>
                <o:lock v:ext="edit" shapetype="t"/>
              </v:shapetype>
              <v:shape id="Straight Arrow Connector 27" o:spid="_x0000_s1026" type="#_x0000_t32" style="position:absolute;margin-left:44.15pt;margin-top:10.6pt;width:30.5pt;height:26.05pt;flip:x;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" strokecolor="black [3200]" strokeweight="3pt">
                <v:stroke endarrow="block" joinstyle="miter"/>
              </v:shape>
            </w:pict>
          </mc:Fallback>
        </mc:AlternateContent>
      </w:r>
    </w:p>
    <w:p w:rsidR="00084CEE" w:rsidRDefault="00D969A4" w:rsidP="00CF2246">
      <w:pPr>
        <w:spacing w:after="0" w:line="240" w:lineRule="auto"/>
        <w:rPr>
          <w:rFonts w:cstheme="minorHAnsi"/>
          <w:sz w:val="20"/>
        </w:rPr>
      </w:pPr>
      <w:r w:rsidRPr="001C1A15">
        <w:rPr>
          <w:rFonts w:cstheme="minorHAnsi"/>
          <w:noProof/>
          <w:sz w:val="20"/>
        </w:rPr>
        <mc:AlternateContent>
          <mc:Choice Requires="wps">
            <w:drawing>
              <wp:anchor distT="0" distB="0" distL="114300" distR="114300" simplePos="0" relativeHeight="251681792" behindDoc="0" locked="0" layoutInCell="1" allowOverlap="1" wp14:anchorId="19AF8466" wp14:editId="7D76EBBB">
                <wp:simplePos x="0" y="0"/>
                <wp:positionH relativeFrom="margin">
                  <wp:posOffset>151465</wp:posOffset>
                </wp:positionH>
                <wp:positionV relativeFrom="paragraph">
                  <wp:posOffset>155809</wp:posOffset>
                </wp:positionV>
                <wp:extent cx="824643" cy="260856"/>
                <wp:effectExtent l="19050" t="19050" r="33020" b="44450"/>
                <wp:wrapNone/>
                <wp:docPr id="15" name="Rectangle 15"/>
                <wp:cNvGraphicFramePr/>
                <a:graphic xmlns:a="http://schemas.openxmlformats.org/drawingml/2006/main">
                  <a:graphicData uri="http://schemas.microsoft.com/office/word/2010/wordprocessingShape">
                    <wps:wsp>
                      <wps:cNvSpPr/>
                      <wps:spPr>
                        <a:xfrm>
                          <a:off x="0" y="0"/>
                          <a:ext cx="824643" cy="260856"/>
                        </a:xfrm>
                        <a:prstGeom prst="rect">
                          <a:avLst/>
                        </a:prstGeom>
                        <a:noFill/>
                        <a:ln w="571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F5093E" id="Rectangle 15" o:spid="_x0000_s1026" style="position:absolute;margin-left:11.95pt;margin-top:12.25pt;width:64.95pt;height:20.55pt;z-index:2516817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" filled="f" strokecolor="#5a5a5a [2109]" strokeweight="4.5pt">
                <w10:wrap anchorx="margin"/>
              </v:rect>
            </w:pict>
          </mc:Fallback>
        </mc:AlternateContent>
      </w:r>
      <w:r>
        <w:rPr>
          <w:noProof/>
        </w:rPr>
        <w:drawing>
          <wp:inline distT="0" distB="0" distL="0" distR="0" wp14:anchorId="36BB1828" wp14:editId="3DF2A439">
            <wp:extent cx="4576162" cy="1040621"/>
            <wp:effectExtent l="0" t="0" r="0" b="762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srcRect l="21521" t="53006" r="44851" b="34336"/>
                    <a:stretch/>
                  </pic:blipFill>
                  <pic:spPr bwMode="auto">
                    <a:xfrm>
                      <a:off x="0" y="0"/>
                      <a:ext cx="4598909" cy="1045794"/>
                    </a:xfrm>
                    <a:prstGeom prst="rect">
                      <a:avLst/>
                    </a:prstGeom>
                    <a:ln>
                      <a:noFill/>
                    </a:ln>
                    <a:extLst>
                      <a:ext uri="{53640926-AAD7-44D8-BBD7-CCE9431645EC}">
                        <a14:shadowObscured xmlns:a14="http://schemas.microsoft.com/office/drawing/2010/main"/>
                      </a:ext>
                    </a:extLst>
                  </pic:spPr>
                </pic:pic>
              </a:graphicData>
            </a:graphic>
          </wp:inline>
        </w:drawing>
      </w:r>
    </w:p>
    <w:p w:rsidR="00084CEE" w:rsidRDefault="00084CEE" w:rsidP="00CF2246">
      <w:pPr>
        <w:spacing w:after="0" w:line="240" w:lineRule="auto"/>
        <w:rPr>
          <w:rFonts w:cstheme="minorHAnsi"/>
          <w:sz w:val="20"/>
        </w:rPr>
      </w:pPr>
    </w:p>
    <w:p w:rsidR="00CF2246" w:rsidRPr="001C1A15" w:rsidRDefault="009F77B6" w:rsidP="00CF2246">
      <w:pPr>
        <w:spacing w:after="0" w:line="240" w:lineRule="auto"/>
        <w:rPr>
          <w:rFonts w:cstheme="minorHAnsi"/>
          <w:sz w:val="20"/>
        </w:rPr>
      </w:pPr>
      <w:r>
        <w:rPr>
          <w:rFonts w:cstheme="minorHAnsi"/>
          <w:sz w:val="20"/>
        </w:rPr>
        <w:t>S</w:t>
      </w:r>
      <w:r w:rsidR="00770B86">
        <w:rPr>
          <w:rFonts w:cstheme="minorHAnsi"/>
          <w:sz w:val="20"/>
        </w:rPr>
        <w:t>croll to the bottom of the page.  The</w:t>
      </w:r>
      <w:r w:rsidR="006B196F" w:rsidRPr="001C1A15">
        <w:rPr>
          <w:rFonts w:cstheme="minorHAnsi"/>
          <w:sz w:val="20"/>
        </w:rPr>
        <w:t xml:space="preserve"> </w:t>
      </w:r>
      <w:r w:rsidR="00770B86">
        <w:rPr>
          <w:rFonts w:cstheme="minorHAnsi"/>
          <w:sz w:val="20"/>
        </w:rPr>
        <w:t>d</w:t>
      </w:r>
      <w:r w:rsidR="00D30D90" w:rsidRPr="001C1A15">
        <w:rPr>
          <w:rFonts w:cstheme="minorHAnsi"/>
          <w:sz w:val="20"/>
        </w:rPr>
        <w:t xml:space="preserve">ownload </w:t>
      </w:r>
      <w:r w:rsidR="006B196F" w:rsidRPr="001C1A15">
        <w:rPr>
          <w:rFonts w:cstheme="minorHAnsi"/>
          <w:sz w:val="20"/>
        </w:rPr>
        <w:t>I</w:t>
      </w:r>
      <w:r w:rsidR="00C44FB3" w:rsidRPr="001C1A15">
        <w:rPr>
          <w:rFonts w:cstheme="minorHAnsi"/>
          <w:sz w:val="20"/>
        </w:rPr>
        <w:t>con</w:t>
      </w:r>
      <w:r w:rsidR="00D30D90" w:rsidRPr="001C1A15">
        <w:rPr>
          <w:rFonts w:cstheme="minorHAnsi"/>
          <w:sz w:val="20"/>
        </w:rPr>
        <w:t xml:space="preserve"> is located at the very bottom </w:t>
      </w:r>
      <w:r w:rsidR="00C05C3C" w:rsidRPr="001C1A15">
        <w:rPr>
          <w:rFonts w:cstheme="minorHAnsi"/>
          <w:sz w:val="20"/>
        </w:rPr>
        <w:t>of the screen</w:t>
      </w:r>
      <w:r w:rsidR="003D27BE" w:rsidRPr="001C1A15">
        <w:rPr>
          <w:rFonts w:cstheme="minorHAnsi"/>
          <w:sz w:val="20"/>
        </w:rPr>
        <w:t xml:space="preserve">  </w:t>
      </w:r>
      <w:r w:rsidR="003D27BE" w:rsidRPr="001C1A15">
        <w:rPr>
          <w:noProof/>
          <w:sz w:val="20"/>
        </w:rPr>
        <w:drawing>
          <wp:inline distT="0" distB="0" distL="0" distR="0" wp14:anchorId="315B0315" wp14:editId="0B91FC06">
            <wp:extent cx="260350" cy="203200"/>
            <wp:effectExtent l="0" t="0" r="6350" b="635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85463" t="69387" r="10741" b="25722"/>
                    <a:stretch/>
                  </pic:blipFill>
                  <pic:spPr bwMode="auto">
                    <a:xfrm>
                      <a:off x="0" y="0"/>
                      <a:ext cx="260350" cy="203200"/>
                    </a:xfrm>
                    <a:prstGeom prst="rect">
                      <a:avLst/>
                    </a:prstGeom>
                    <a:ln>
                      <a:noFill/>
                    </a:ln>
                    <a:extLst>
                      <a:ext uri="{53640926-AAD7-44D8-BBD7-CCE9431645EC}">
                        <a14:shadowObscured xmlns:a14="http://schemas.microsoft.com/office/drawing/2010/main"/>
                      </a:ext>
                    </a:extLst>
                  </pic:spPr>
                </pic:pic>
              </a:graphicData>
            </a:graphic>
          </wp:inline>
        </w:drawing>
      </w:r>
      <w:r w:rsidR="00C05C3C" w:rsidRPr="001C1A15">
        <w:rPr>
          <w:rFonts w:cstheme="minorHAnsi"/>
          <w:sz w:val="20"/>
        </w:rPr>
        <w:t xml:space="preserve">.  </w:t>
      </w:r>
    </w:p>
    <w:p w:rsidR="000A4E3C" w:rsidRPr="001C1A15" w:rsidRDefault="00D30D90" w:rsidP="00314060">
      <w:pPr>
        <w:spacing w:after="0" w:line="240" w:lineRule="auto"/>
        <w:jc w:val="center"/>
        <w:rPr>
          <w:rFonts w:cstheme="minorHAnsi"/>
          <w:sz w:val="20"/>
        </w:rPr>
      </w:pPr>
      <w:r w:rsidRPr="001C1A15">
        <w:rPr>
          <w:rFonts w:cstheme="minorHAnsi"/>
          <w:noProof/>
          <w:sz w:val="20"/>
        </w:rPr>
        <mc:AlternateContent>
          <mc:Choice Requires="wps">
            <w:drawing>
              <wp:anchor distT="0" distB="0" distL="114300" distR="114300" simplePos="0" relativeHeight="251669504" behindDoc="0" locked="0" layoutInCell="1" allowOverlap="1" wp14:anchorId="4001A84C" wp14:editId="1AA24813">
                <wp:simplePos x="0" y="0"/>
                <wp:positionH relativeFrom="margin">
                  <wp:posOffset>6362700</wp:posOffset>
                </wp:positionH>
                <wp:positionV relativeFrom="paragraph">
                  <wp:posOffset>332740</wp:posOffset>
                </wp:positionV>
                <wp:extent cx="304800" cy="298450"/>
                <wp:effectExtent l="19050" t="19050" r="38100" b="44450"/>
                <wp:wrapNone/>
                <wp:docPr id="16" name="Rectangle 16"/>
                <wp:cNvGraphicFramePr/>
                <a:graphic xmlns:a="http://schemas.openxmlformats.org/drawingml/2006/main">
                  <a:graphicData uri="http://schemas.microsoft.com/office/word/2010/wordprocessingShape">
                    <wps:wsp>
                      <wps:cNvSpPr/>
                      <wps:spPr>
                        <a:xfrm>
                          <a:off x="0" y="0"/>
                          <a:ext cx="304800" cy="298450"/>
                        </a:xfrm>
                        <a:prstGeom prst="rect">
                          <a:avLst/>
                        </a:prstGeom>
                        <a:noFill/>
                        <a:ln w="57150">
                          <a:solidFill>
                            <a:schemeClr val="accent2">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136BD9" id="Rectangle 16" o:spid="_x0000_s1026" style="position:absolute;margin-left:501pt;margin-top:26.2pt;width:24pt;height:23.5pt;z-index:251669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" filled="f" strokecolor="#c45911 [2405]" strokeweight="4.5pt">
                <w10:wrap anchorx="margin"/>
              </v:rect>
            </w:pict>
          </mc:Fallback>
        </mc:AlternateContent>
      </w:r>
      <w:r w:rsidR="00D61C71" w:rsidRPr="001C1A15">
        <w:rPr>
          <w:noProof/>
          <w:sz w:val="20"/>
        </w:rPr>
        <w:drawing>
          <wp:inline distT="0" distB="0" distL="0" distR="0" wp14:anchorId="317AB586" wp14:editId="48083AB7">
            <wp:extent cx="6899275" cy="483493"/>
            <wp:effectExtent l="133350" t="114300" r="130175" b="16446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9444" t="90478" r="8241"/>
                    <a:stretch/>
                  </pic:blipFill>
                  <pic:spPr bwMode="auto">
                    <a:xfrm>
                      <a:off x="0" y="0"/>
                      <a:ext cx="7001243" cy="490639"/>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182522" w:rsidRDefault="00182522" w:rsidP="00CF2246">
      <w:pPr>
        <w:spacing w:after="0" w:line="240" w:lineRule="auto"/>
        <w:rPr>
          <w:rFonts w:cstheme="minorHAnsi"/>
          <w:sz w:val="20"/>
        </w:rPr>
      </w:pPr>
      <w:r>
        <w:rPr>
          <w:noProof/>
        </w:rPr>
        <w:drawing>
          <wp:anchor distT="0" distB="0" distL="114300" distR="114300" simplePos="0" relativeHeight="251685888" behindDoc="0" locked="0" layoutInCell="1" allowOverlap="1">
            <wp:simplePos x="0" y="0"/>
            <wp:positionH relativeFrom="column">
              <wp:posOffset>4325168</wp:posOffset>
            </wp:positionH>
            <wp:positionV relativeFrom="paragraph">
              <wp:posOffset>20741</wp:posOffset>
            </wp:positionV>
            <wp:extent cx="1277015" cy="1469772"/>
            <wp:effectExtent l="0" t="0" r="0" b="0"/>
            <wp:wrapNone/>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1282687" cy="1476301"/>
                    </a:xfrm>
                    <a:prstGeom prst="rect">
                      <a:avLst/>
                    </a:prstGeom>
                  </pic:spPr>
                </pic:pic>
              </a:graphicData>
            </a:graphic>
            <wp14:sizeRelH relativeFrom="page">
              <wp14:pctWidth>0</wp14:pctWidth>
            </wp14:sizeRelH>
            <wp14:sizeRelV relativeFrom="page">
              <wp14:pctHeight>0</wp14:pctHeight>
            </wp14:sizeRelV>
          </wp:anchor>
        </w:drawing>
      </w:r>
      <w:r w:rsidR="00C05C3C" w:rsidRPr="001C1A15">
        <w:rPr>
          <w:rFonts w:cstheme="minorHAnsi"/>
          <w:sz w:val="20"/>
        </w:rPr>
        <w:t xml:space="preserve">Click on the Download Icon and then click on how you want the output.  </w:t>
      </w:r>
    </w:p>
    <w:p w:rsidR="00D557D9" w:rsidRDefault="00D557D9" w:rsidP="00182522">
      <w:pPr>
        <w:pStyle w:val="ListParagraph"/>
        <w:numPr>
          <w:ilvl w:val="0"/>
          <w:numId w:val="4"/>
        </w:numPr>
        <w:spacing w:after="0" w:line="240" w:lineRule="auto"/>
        <w:rPr>
          <w:rFonts w:cstheme="minorHAnsi"/>
          <w:sz w:val="20"/>
        </w:rPr>
      </w:pPr>
      <w:r>
        <w:rPr>
          <w:rFonts w:cstheme="minorHAnsi"/>
          <w:sz w:val="20"/>
        </w:rPr>
        <w:t>Image – creates a .png of the whole dashboard tab.</w:t>
      </w:r>
    </w:p>
    <w:p w:rsidR="00C05C3C" w:rsidRDefault="00182522" w:rsidP="00182522">
      <w:pPr>
        <w:pStyle w:val="ListParagraph"/>
        <w:numPr>
          <w:ilvl w:val="0"/>
          <w:numId w:val="4"/>
        </w:numPr>
        <w:spacing w:after="0" w:line="240" w:lineRule="auto"/>
        <w:rPr>
          <w:rFonts w:cstheme="minorHAnsi"/>
          <w:sz w:val="20"/>
        </w:rPr>
      </w:pPr>
      <w:r>
        <w:rPr>
          <w:rFonts w:cstheme="minorHAnsi"/>
          <w:sz w:val="20"/>
        </w:rPr>
        <w:t>Data –</w:t>
      </w:r>
      <w:r w:rsidR="00D557D9">
        <w:rPr>
          <w:rFonts w:cstheme="minorHAnsi"/>
          <w:sz w:val="20"/>
        </w:rPr>
        <w:t xml:space="preserve"> e</w:t>
      </w:r>
      <w:r>
        <w:rPr>
          <w:rFonts w:cstheme="minorHAnsi"/>
          <w:sz w:val="20"/>
        </w:rPr>
        <w:t>xports to Access</w:t>
      </w:r>
      <w:r w:rsidR="00820853">
        <w:rPr>
          <w:rFonts w:cstheme="minorHAnsi"/>
          <w:sz w:val="20"/>
        </w:rPr>
        <w:t>, only the table</w:t>
      </w:r>
    </w:p>
    <w:p w:rsidR="00182522" w:rsidRDefault="00182522" w:rsidP="00182522">
      <w:pPr>
        <w:pStyle w:val="ListParagraph"/>
        <w:numPr>
          <w:ilvl w:val="0"/>
          <w:numId w:val="4"/>
        </w:numPr>
        <w:spacing w:after="0" w:line="240" w:lineRule="auto"/>
        <w:rPr>
          <w:rFonts w:cstheme="minorHAnsi"/>
          <w:sz w:val="20"/>
        </w:rPr>
      </w:pPr>
      <w:r>
        <w:rPr>
          <w:rFonts w:cstheme="minorHAnsi"/>
          <w:sz w:val="20"/>
        </w:rPr>
        <w:t xml:space="preserve">Crosstab – </w:t>
      </w:r>
      <w:r w:rsidR="00D557D9">
        <w:rPr>
          <w:rFonts w:cstheme="minorHAnsi"/>
          <w:sz w:val="20"/>
        </w:rPr>
        <w:t>e</w:t>
      </w:r>
      <w:r>
        <w:rPr>
          <w:rFonts w:cstheme="minorHAnsi"/>
          <w:sz w:val="20"/>
        </w:rPr>
        <w:t>xports to Excel</w:t>
      </w:r>
    </w:p>
    <w:p w:rsidR="00182522" w:rsidRDefault="00182522" w:rsidP="00182522">
      <w:pPr>
        <w:pStyle w:val="ListParagraph"/>
        <w:numPr>
          <w:ilvl w:val="0"/>
          <w:numId w:val="4"/>
        </w:numPr>
        <w:spacing w:after="0" w:line="240" w:lineRule="auto"/>
        <w:rPr>
          <w:rFonts w:cstheme="minorHAnsi"/>
          <w:sz w:val="20"/>
        </w:rPr>
      </w:pPr>
      <w:r>
        <w:rPr>
          <w:rFonts w:cstheme="minorHAnsi"/>
          <w:sz w:val="20"/>
        </w:rPr>
        <w:t xml:space="preserve">PDF – </w:t>
      </w:r>
      <w:r w:rsidR="00D557D9">
        <w:rPr>
          <w:rFonts w:cstheme="minorHAnsi"/>
          <w:sz w:val="20"/>
        </w:rPr>
        <w:t>c</w:t>
      </w:r>
      <w:r>
        <w:rPr>
          <w:rFonts w:cstheme="minorHAnsi"/>
          <w:sz w:val="20"/>
        </w:rPr>
        <w:t>reates a PDF</w:t>
      </w:r>
      <w:r w:rsidR="00820853">
        <w:rPr>
          <w:rFonts w:cstheme="minorHAnsi"/>
          <w:sz w:val="20"/>
        </w:rPr>
        <w:t xml:space="preserve"> of the whole dashboard tab</w:t>
      </w:r>
      <w:r>
        <w:rPr>
          <w:rFonts w:cstheme="minorHAnsi"/>
          <w:sz w:val="20"/>
        </w:rPr>
        <w:t xml:space="preserve">.  </w:t>
      </w:r>
      <w:r w:rsidR="00820853">
        <w:rPr>
          <w:rFonts w:cstheme="minorHAnsi"/>
          <w:sz w:val="20"/>
        </w:rPr>
        <w:br/>
      </w:r>
      <w:r>
        <w:rPr>
          <w:rFonts w:cstheme="minorHAnsi"/>
          <w:sz w:val="20"/>
        </w:rPr>
        <w:t xml:space="preserve">It will ask you to choose settings before it exports.  </w:t>
      </w:r>
    </w:p>
    <w:p w:rsidR="00182522" w:rsidRPr="00182522" w:rsidRDefault="00D557D9" w:rsidP="00182522">
      <w:pPr>
        <w:pStyle w:val="ListParagraph"/>
        <w:numPr>
          <w:ilvl w:val="0"/>
          <w:numId w:val="4"/>
        </w:numPr>
        <w:spacing w:after="0" w:line="240" w:lineRule="auto"/>
        <w:rPr>
          <w:rFonts w:cstheme="minorHAnsi"/>
          <w:sz w:val="20"/>
        </w:rPr>
      </w:pPr>
      <w:r>
        <w:rPr>
          <w:rFonts w:cstheme="minorHAnsi"/>
          <w:sz w:val="20"/>
        </w:rPr>
        <w:t xml:space="preserve">Tableau Workbook – creates a file that can only be opened </w:t>
      </w:r>
      <w:bookmarkStart w:id="0" w:name="_GoBack"/>
      <w:bookmarkEnd w:id="0"/>
      <w:r>
        <w:rPr>
          <w:rFonts w:cstheme="minorHAnsi"/>
          <w:sz w:val="20"/>
        </w:rPr>
        <w:br/>
        <w:t>with Tableau Reader.</w:t>
      </w:r>
    </w:p>
    <w:p w:rsidR="00770B86" w:rsidRPr="001C1A15" w:rsidRDefault="00770B86" w:rsidP="00CF2246">
      <w:pPr>
        <w:spacing w:after="0" w:line="240" w:lineRule="auto"/>
        <w:rPr>
          <w:rFonts w:cstheme="minorHAnsi"/>
          <w:sz w:val="20"/>
        </w:rPr>
      </w:pPr>
    </w:p>
    <w:p w:rsidR="00C05C3C" w:rsidRPr="001C1A15" w:rsidRDefault="00C05C3C" w:rsidP="00314060">
      <w:pPr>
        <w:spacing w:after="0" w:line="240" w:lineRule="auto"/>
        <w:jc w:val="center"/>
        <w:rPr>
          <w:rFonts w:cstheme="minorHAnsi"/>
          <w:sz w:val="20"/>
        </w:rPr>
      </w:pPr>
    </w:p>
    <w:p w:rsidR="00314060" w:rsidRPr="00AE4815" w:rsidRDefault="00314060" w:rsidP="000C2A56">
      <w:pPr>
        <w:pBdr>
          <w:bottom w:val="single" w:sz="2" w:space="1" w:color="000000" w:themeColor="text1"/>
        </w:pBdr>
        <w:spacing w:after="0" w:line="240" w:lineRule="auto"/>
        <w:rPr>
          <w:rFonts w:cstheme="minorHAnsi"/>
          <w:sz w:val="2"/>
        </w:rPr>
      </w:pPr>
    </w:p>
    <w:p w:rsidR="000C2A56" w:rsidRPr="001C1A15" w:rsidRDefault="000C2A56" w:rsidP="00CF2246">
      <w:pPr>
        <w:spacing w:after="0" w:line="240" w:lineRule="auto"/>
        <w:rPr>
          <w:rFonts w:cstheme="minorHAnsi"/>
          <w:sz w:val="20"/>
        </w:rPr>
      </w:pPr>
    </w:p>
    <w:p w:rsidR="00314060" w:rsidRPr="001C1A15" w:rsidRDefault="000C2A56" w:rsidP="00CF2246">
      <w:pPr>
        <w:spacing w:after="0" w:line="240" w:lineRule="auto"/>
        <w:rPr>
          <w:rFonts w:cstheme="minorHAnsi"/>
          <w:b/>
          <w:sz w:val="20"/>
        </w:rPr>
      </w:pPr>
      <w:r w:rsidRPr="001C1A15">
        <w:rPr>
          <w:rFonts w:cstheme="minorHAnsi"/>
          <w:b/>
          <w:sz w:val="20"/>
        </w:rPr>
        <w:t>Troubleshooting</w:t>
      </w:r>
    </w:p>
    <w:p w:rsidR="000C2A56" w:rsidRPr="00922180" w:rsidRDefault="000C2A56" w:rsidP="00CF2246">
      <w:pPr>
        <w:spacing w:after="0" w:line="240" w:lineRule="auto"/>
        <w:rPr>
          <w:rFonts w:cstheme="minorHAnsi"/>
          <w:sz w:val="14"/>
        </w:rPr>
      </w:pPr>
    </w:p>
    <w:p w:rsidR="000C2A56" w:rsidRPr="001C1A15" w:rsidRDefault="00D557E9" w:rsidP="00CF2246">
      <w:pPr>
        <w:spacing w:after="0" w:line="240" w:lineRule="auto"/>
        <w:rPr>
          <w:rFonts w:cstheme="minorHAnsi"/>
          <w:sz w:val="20"/>
        </w:rPr>
      </w:pPr>
      <w:r w:rsidRPr="00D557E9">
        <w:rPr>
          <w:rFonts w:cstheme="minorHAnsi"/>
          <w:i/>
          <w:sz w:val="20"/>
        </w:rPr>
        <w:t>Navigating</w:t>
      </w:r>
      <w:r>
        <w:rPr>
          <w:rFonts w:cstheme="minorHAnsi"/>
          <w:sz w:val="20"/>
        </w:rPr>
        <w:t xml:space="preserve"> - </w:t>
      </w:r>
      <w:r w:rsidR="000C2A56" w:rsidRPr="001C1A15">
        <w:rPr>
          <w:rFonts w:cstheme="minorHAnsi"/>
          <w:sz w:val="20"/>
        </w:rPr>
        <w:t xml:space="preserve">If you click on one area </w:t>
      </w:r>
      <w:r w:rsidR="003A61A1" w:rsidRPr="001C1A15">
        <w:rPr>
          <w:rFonts w:cstheme="minorHAnsi"/>
          <w:sz w:val="20"/>
        </w:rPr>
        <w:t xml:space="preserve">on a chart of graph you will notice that </w:t>
      </w:r>
      <w:r w:rsidR="00143632" w:rsidRPr="001C1A15">
        <w:rPr>
          <w:rFonts w:cstheme="minorHAnsi"/>
          <w:sz w:val="20"/>
        </w:rPr>
        <w:t>it will be highlighted</w:t>
      </w:r>
      <w:r w:rsidR="002B0311">
        <w:rPr>
          <w:rFonts w:cstheme="minorHAnsi"/>
          <w:sz w:val="20"/>
        </w:rPr>
        <w:t>, this is a form of filtering</w:t>
      </w:r>
      <w:r w:rsidR="00143632" w:rsidRPr="001C1A15">
        <w:rPr>
          <w:rFonts w:cstheme="minorHAnsi"/>
          <w:sz w:val="20"/>
        </w:rPr>
        <w:t xml:space="preserve">.  To remove this highlight just click on </w:t>
      </w:r>
      <w:r w:rsidR="008B0F94" w:rsidRPr="001C1A15">
        <w:rPr>
          <w:rFonts w:cstheme="minorHAnsi"/>
          <w:sz w:val="20"/>
        </w:rPr>
        <w:t xml:space="preserve">the Revert symbol </w:t>
      </w:r>
      <w:r w:rsidR="008B0F94" w:rsidRPr="001C1A15">
        <w:rPr>
          <w:noProof/>
          <w:sz w:val="20"/>
        </w:rPr>
        <w:drawing>
          <wp:inline distT="0" distB="0" distL="0" distR="0" wp14:anchorId="4CF95767" wp14:editId="149AD6C6">
            <wp:extent cx="196850" cy="171450"/>
            <wp:effectExtent l="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46153" t="55555" r="50534" b="39684"/>
                    <a:stretch/>
                  </pic:blipFill>
                  <pic:spPr bwMode="auto">
                    <a:xfrm>
                      <a:off x="0" y="0"/>
                      <a:ext cx="196850" cy="171450"/>
                    </a:xfrm>
                    <a:prstGeom prst="rect">
                      <a:avLst/>
                    </a:prstGeom>
                    <a:ln>
                      <a:noFill/>
                    </a:ln>
                    <a:extLst>
                      <a:ext uri="{53640926-AAD7-44D8-BBD7-CCE9431645EC}">
                        <a14:shadowObscured xmlns:a14="http://schemas.microsoft.com/office/drawing/2010/main"/>
                      </a:ext>
                    </a:extLst>
                  </pic:spPr>
                </pic:pic>
              </a:graphicData>
            </a:graphic>
          </wp:inline>
        </w:drawing>
      </w:r>
      <w:r w:rsidR="008B0F94" w:rsidRPr="001C1A15">
        <w:rPr>
          <w:rFonts w:cstheme="minorHAnsi"/>
          <w:sz w:val="20"/>
        </w:rPr>
        <w:t xml:space="preserve">. </w:t>
      </w:r>
      <w:r w:rsidR="00143632" w:rsidRPr="001C1A15">
        <w:rPr>
          <w:rFonts w:cstheme="minorHAnsi"/>
          <w:sz w:val="20"/>
        </w:rPr>
        <w:t xml:space="preserve">  </w:t>
      </w:r>
    </w:p>
    <w:p w:rsidR="008B0F94" w:rsidRPr="001C1A15" w:rsidRDefault="008B0F94" w:rsidP="004474C6">
      <w:pPr>
        <w:spacing w:after="0" w:line="240" w:lineRule="auto"/>
        <w:jc w:val="center"/>
        <w:rPr>
          <w:rFonts w:cstheme="minorHAnsi"/>
          <w:sz w:val="20"/>
        </w:rPr>
      </w:pPr>
      <w:r w:rsidRPr="001C1A15">
        <w:rPr>
          <w:noProof/>
          <w:sz w:val="20"/>
        </w:rPr>
        <w:drawing>
          <wp:inline distT="0" distB="0" distL="0" distR="0" wp14:anchorId="32368AA5" wp14:editId="11393E3D">
            <wp:extent cx="6038301" cy="736600"/>
            <wp:effectExtent l="133350" t="114300" r="114935" b="13970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22592" t="58383" r="15926" b="29237"/>
                    <a:stretch/>
                  </pic:blipFill>
                  <pic:spPr bwMode="auto">
                    <a:xfrm>
                      <a:off x="0" y="0"/>
                      <a:ext cx="6048151" cy="737802"/>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4474C6" w:rsidRDefault="004474C6" w:rsidP="004474C6">
      <w:pPr>
        <w:spacing w:after="0" w:line="240" w:lineRule="auto"/>
        <w:jc w:val="center"/>
        <w:rPr>
          <w:rFonts w:cstheme="minorHAnsi"/>
          <w:sz w:val="20"/>
        </w:rPr>
      </w:pPr>
      <w:r w:rsidRPr="001C1A15">
        <w:rPr>
          <w:noProof/>
          <w:sz w:val="20"/>
        </w:rPr>
        <w:lastRenderedPageBreak/>
        <w:drawing>
          <wp:inline distT="0" distB="0" distL="0" distR="0" wp14:anchorId="2839421B" wp14:editId="1170EF99">
            <wp:extent cx="4745146" cy="1682750"/>
            <wp:effectExtent l="133350" t="114300" r="132080" b="16510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0"/>
                    <a:srcRect l="40093" t="33624" r="17870" b="41770"/>
                    <a:stretch/>
                  </pic:blipFill>
                  <pic:spPr bwMode="auto">
                    <a:xfrm>
                      <a:off x="0" y="0"/>
                      <a:ext cx="4756135" cy="1686647"/>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AB52E1" w:rsidRPr="001C1A15" w:rsidRDefault="00D557E9" w:rsidP="00922180">
      <w:pPr>
        <w:spacing w:after="0" w:line="240" w:lineRule="auto"/>
        <w:rPr>
          <w:rFonts w:cstheme="minorHAnsi"/>
          <w:sz w:val="20"/>
        </w:rPr>
      </w:pPr>
      <w:r w:rsidRPr="00D557E9">
        <w:rPr>
          <w:rFonts w:cstheme="minorHAnsi"/>
          <w:i/>
          <w:sz w:val="20"/>
        </w:rPr>
        <w:t>Downloading</w:t>
      </w:r>
      <w:r>
        <w:rPr>
          <w:rFonts w:cstheme="minorHAnsi"/>
          <w:sz w:val="20"/>
        </w:rPr>
        <w:t xml:space="preserve"> - </w:t>
      </w:r>
      <w:r w:rsidR="00AB52E1">
        <w:rPr>
          <w:rFonts w:cstheme="minorHAnsi"/>
          <w:sz w:val="20"/>
        </w:rPr>
        <w:t xml:space="preserve">If all of the </w:t>
      </w:r>
      <w:r w:rsidR="00954512">
        <w:rPr>
          <w:rFonts w:cstheme="minorHAnsi"/>
          <w:sz w:val="20"/>
        </w:rPr>
        <w:t xml:space="preserve">download </w:t>
      </w:r>
      <w:r w:rsidR="00AB52E1">
        <w:rPr>
          <w:rFonts w:cstheme="minorHAnsi"/>
          <w:sz w:val="20"/>
        </w:rPr>
        <w:t>options are not available try clicking on an area within what you want to download</w:t>
      </w:r>
      <w:r w:rsidR="00954512">
        <w:rPr>
          <w:rFonts w:cstheme="minorHAnsi"/>
          <w:sz w:val="20"/>
        </w:rPr>
        <w:t xml:space="preserve">.  For example on the heading in the Table </w:t>
      </w:r>
      <w:r w:rsidR="00742471">
        <w:rPr>
          <w:rFonts w:cstheme="minorHAnsi"/>
          <w:sz w:val="20"/>
        </w:rPr>
        <w:t xml:space="preserve">(eg. Academic year) </w:t>
      </w:r>
      <w:r w:rsidR="00954512">
        <w:rPr>
          <w:rFonts w:cstheme="minorHAnsi"/>
          <w:sz w:val="20"/>
        </w:rPr>
        <w:t xml:space="preserve">or on the </w:t>
      </w:r>
      <w:r w:rsidR="00A20FA1">
        <w:rPr>
          <w:rFonts w:cstheme="minorHAnsi"/>
          <w:sz w:val="20"/>
        </w:rPr>
        <w:t>axis title</w:t>
      </w:r>
      <w:r w:rsidR="00954512">
        <w:rPr>
          <w:rFonts w:cstheme="minorHAnsi"/>
          <w:sz w:val="20"/>
        </w:rPr>
        <w:t xml:space="preserve"> of the Chart</w:t>
      </w:r>
      <w:r w:rsidR="00742471">
        <w:rPr>
          <w:rFonts w:cstheme="minorHAnsi"/>
          <w:sz w:val="20"/>
        </w:rPr>
        <w:t xml:space="preserve"> (eg. Degree count)</w:t>
      </w:r>
      <w:r w:rsidR="00954512">
        <w:rPr>
          <w:rFonts w:cstheme="minorHAnsi"/>
          <w:sz w:val="20"/>
        </w:rPr>
        <w:t xml:space="preserve">. </w:t>
      </w:r>
    </w:p>
    <w:sectPr w:rsidR="00AB52E1" w:rsidRPr="001C1A15" w:rsidSect="00CF0290">
      <w:footerReference w:type="default" r:id="rId21"/>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474C6" w:rsidRDefault="004474C6" w:rsidP="004474C6">
      <w:pPr>
        <w:spacing w:after="0" w:line="240" w:lineRule="auto"/>
      </w:pPr>
      <w:r>
        <w:separator/>
      </w:r>
    </w:p>
  </w:endnote>
  <w:endnote w:type="continuationSeparator" w:id="0">
    <w:p w:rsidR="004474C6" w:rsidRDefault="004474C6" w:rsidP="004474C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A379DB" w:rsidRDefault="00DC40C9" w:rsidP="00A379DB">
    <w:pPr>
      <w:pStyle w:val="Footer"/>
      <w:tabs>
        <w:tab w:val="clear" w:pos="9360"/>
        <w:tab w:val="right" w:pos="10080"/>
      </w:tabs>
      <w:rPr>
        <w:sz w:val="16"/>
      </w:rPr>
    </w:pPr>
    <w:r>
      <w:rPr>
        <w:sz w:val="16"/>
      </w:rPr>
      <w:t>Degrees Interactive Dashboard Instructions</w:t>
    </w:r>
    <w:r w:rsidR="00A379DB">
      <w:rPr>
        <w:sz w:val="16"/>
      </w:rPr>
      <w:tab/>
    </w:r>
    <w:r w:rsidR="00A379DB">
      <w:rPr>
        <w:sz w:val="16"/>
      </w:rPr>
      <w:tab/>
    </w:r>
    <w:r w:rsidR="00A379DB" w:rsidRPr="00A379DB">
      <w:rPr>
        <w:sz w:val="16"/>
      </w:rPr>
      <w:t>Developed 1/25/2018</w:t>
    </w:r>
  </w:p>
  <w:p w:rsidR="004474C6" w:rsidRPr="00A379DB" w:rsidRDefault="00DC40C9" w:rsidP="00A379DB">
    <w:pPr>
      <w:pStyle w:val="Footer"/>
      <w:tabs>
        <w:tab w:val="clear" w:pos="9360"/>
        <w:tab w:val="right" w:pos="10080"/>
      </w:tabs>
      <w:rPr>
        <w:sz w:val="16"/>
      </w:rPr>
    </w:pPr>
    <w:r>
      <w:rPr>
        <w:sz w:val="16"/>
      </w:rPr>
      <w:t>University of Wisconsin Oshkosh – Office of Intuitional Research</w:t>
    </w:r>
    <w:r w:rsidR="00A379DB">
      <w:rPr>
        <w:sz w:val="16"/>
      </w:rPr>
      <w:tab/>
    </w:r>
    <w:r w:rsidR="00A379DB">
      <w:rPr>
        <w:sz w:val="16"/>
      </w:rPr>
      <w:tab/>
    </w:r>
    <w:r w:rsidR="00A379DB" w:rsidRPr="00A379DB">
      <w:rPr>
        <w:sz w:val="16"/>
      </w:rPr>
      <w:t xml:space="preserve">Page </w:t>
    </w:r>
    <w:r w:rsidR="00A379DB" w:rsidRPr="00A379DB">
      <w:rPr>
        <w:bCs/>
        <w:sz w:val="16"/>
      </w:rPr>
      <w:fldChar w:fldCharType="begin"/>
    </w:r>
    <w:r w:rsidR="00A379DB" w:rsidRPr="00A379DB">
      <w:rPr>
        <w:bCs/>
        <w:sz w:val="16"/>
      </w:rPr>
      <w:instrText xml:space="preserve"> PAGE  \* Arabic  \* MERGEFORMAT </w:instrText>
    </w:r>
    <w:r w:rsidR="00A379DB" w:rsidRPr="00A379DB">
      <w:rPr>
        <w:bCs/>
        <w:sz w:val="16"/>
      </w:rPr>
      <w:fldChar w:fldCharType="separate"/>
    </w:r>
    <w:r w:rsidR="00870CF1">
      <w:rPr>
        <w:bCs/>
        <w:noProof/>
        <w:sz w:val="16"/>
      </w:rPr>
      <w:t>4</w:t>
    </w:r>
    <w:r w:rsidR="00A379DB" w:rsidRPr="00A379DB">
      <w:rPr>
        <w:bCs/>
        <w:sz w:val="16"/>
      </w:rPr>
      <w:fldChar w:fldCharType="end"/>
    </w:r>
    <w:r w:rsidR="00A379DB" w:rsidRPr="00A379DB">
      <w:rPr>
        <w:sz w:val="16"/>
      </w:rPr>
      <w:t xml:space="preserve"> of </w:t>
    </w:r>
    <w:r w:rsidR="00A379DB" w:rsidRPr="00A379DB">
      <w:rPr>
        <w:bCs/>
        <w:sz w:val="16"/>
      </w:rPr>
      <w:fldChar w:fldCharType="begin"/>
    </w:r>
    <w:r w:rsidR="00A379DB" w:rsidRPr="00A379DB">
      <w:rPr>
        <w:bCs/>
        <w:sz w:val="16"/>
      </w:rPr>
      <w:instrText xml:space="preserve"> NUMPAGES  \* Arabic  \* MERGEFORMAT </w:instrText>
    </w:r>
    <w:r w:rsidR="00A379DB" w:rsidRPr="00A379DB">
      <w:rPr>
        <w:bCs/>
        <w:sz w:val="16"/>
      </w:rPr>
      <w:fldChar w:fldCharType="separate"/>
    </w:r>
    <w:r w:rsidR="00870CF1">
      <w:rPr>
        <w:bCs/>
        <w:noProof/>
        <w:sz w:val="16"/>
      </w:rPr>
      <w:t>4</w:t>
    </w:r>
    <w:r w:rsidR="00A379DB" w:rsidRPr="00A379DB">
      <w:rPr>
        <w:bCs/>
        <w:sz w:val="16"/>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474C6" w:rsidRDefault="004474C6" w:rsidP="004474C6">
      <w:pPr>
        <w:spacing w:after="0" w:line="240" w:lineRule="auto"/>
      </w:pPr>
      <w:r>
        <w:separator/>
      </w:r>
    </w:p>
  </w:footnote>
  <w:footnote w:type="continuationSeparator" w:id="0">
    <w:p w:rsidR="004474C6" w:rsidRDefault="004474C6" w:rsidP="004474C6">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C0B7AE4"/>
    <w:multiLevelType w:val="hybridMultilevel"/>
    <w:tmpl w:val="98D46E3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 w15:restartNumberingAfterBreak="0">
    <w:nsid w:val="4D377841"/>
    <w:multiLevelType w:val="hybridMultilevel"/>
    <w:tmpl w:val="374CAC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622858C8"/>
    <w:multiLevelType w:val="hybridMultilevel"/>
    <w:tmpl w:val="0E60F482"/>
    <w:lvl w:ilvl="0" w:tplc="6DCCC954">
      <w:start w:val="1"/>
      <w:numFmt w:val="decimal"/>
      <w:lvlText w:val="%1."/>
      <w:lvlJc w:val="left"/>
      <w:pPr>
        <w:ind w:left="1080" w:hanging="360"/>
      </w:pPr>
      <w:rPr>
        <w:rFonts w:hint="default"/>
        <w:b/>
        <w:color w:val="000000"/>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15:restartNumberingAfterBreak="0">
    <w:nsid w:val="6CD4591F"/>
    <w:multiLevelType w:val="hybridMultilevel"/>
    <w:tmpl w:val="921A8D5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
  </w:num>
  <w:num w:numId="2">
    <w:abstractNumId w:val="1"/>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0151"/>
    <w:rsid w:val="000478CE"/>
    <w:rsid w:val="00050E53"/>
    <w:rsid w:val="00084CEE"/>
    <w:rsid w:val="000A4E3C"/>
    <w:rsid w:val="000C2A56"/>
    <w:rsid w:val="000D0151"/>
    <w:rsid w:val="001126BC"/>
    <w:rsid w:val="00130066"/>
    <w:rsid w:val="00143632"/>
    <w:rsid w:val="00145F92"/>
    <w:rsid w:val="001818C2"/>
    <w:rsid w:val="00182522"/>
    <w:rsid w:val="0018385A"/>
    <w:rsid w:val="001B7E4F"/>
    <w:rsid w:val="001C1A15"/>
    <w:rsid w:val="001C5299"/>
    <w:rsid w:val="001C7733"/>
    <w:rsid w:val="00227608"/>
    <w:rsid w:val="00244DB0"/>
    <w:rsid w:val="00275C7B"/>
    <w:rsid w:val="002B0311"/>
    <w:rsid w:val="002E6133"/>
    <w:rsid w:val="00314060"/>
    <w:rsid w:val="003152BA"/>
    <w:rsid w:val="003257BA"/>
    <w:rsid w:val="00335660"/>
    <w:rsid w:val="00342A51"/>
    <w:rsid w:val="003A61A1"/>
    <w:rsid w:val="003D27BE"/>
    <w:rsid w:val="00416B0C"/>
    <w:rsid w:val="00430D90"/>
    <w:rsid w:val="004474C6"/>
    <w:rsid w:val="00455D05"/>
    <w:rsid w:val="004805C8"/>
    <w:rsid w:val="00482668"/>
    <w:rsid w:val="00482915"/>
    <w:rsid w:val="00492E64"/>
    <w:rsid w:val="00507042"/>
    <w:rsid w:val="00550E26"/>
    <w:rsid w:val="005C0E0A"/>
    <w:rsid w:val="005C1C15"/>
    <w:rsid w:val="005D64CA"/>
    <w:rsid w:val="00617431"/>
    <w:rsid w:val="00631792"/>
    <w:rsid w:val="006436F2"/>
    <w:rsid w:val="00656CB0"/>
    <w:rsid w:val="00673F1F"/>
    <w:rsid w:val="00681A7E"/>
    <w:rsid w:val="006B196F"/>
    <w:rsid w:val="006C7C2E"/>
    <w:rsid w:val="006E1D28"/>
    <w:rsid w:val="00725AB3"/>
    <w:rsid w:val="00741A7B"/>
    <w:rsid w:val="00742471"/>
    <w:rsid w:val="00770B86"/>
    <w:rsid w:val="00781AA6"/>
    <w:rsid w:val="007C1EE5"/>
    <w:rsid w:val="007E241D"/>
    <w:rsid w:val="0081399F"/>
    <w:rsid w:val="00820853"/>
    <w:rsid w:val="00824D68"/>
    <w:rsid w:val="00827EB2"/>
    <w:rsid w:val="00870CF1"/>
    <w:rsid w:val="00882856"/>
    <w:rsid w:val="008B0F94"/>
    <w:rsid w:val="0091664C"/>
    <w:rsid w:val="00922180"/>
    <w:rsid w:val="00954512"/>
    <w:rsid w:val="009A44D1"/>
    <w:rsid w:val="009A5C69"/>
    <w:rsid w:val="009C6F82"/>
    <w:rsid w:val="009F19F7"/>
    <w:rsid w:val="009F77B6"/>
    <w:rsid w:val="00A02007"/>
    <w:rsid w:val="00A057E2"/>
    <w:rsid w:val="00A20FA1"/>
    <w:rsid w:val="00A379DB"/>
    <w:rsid w:val="00A458A1"/>
    <w:rsid w:val="00A60CCF"/>
    <w:rsid w:val="00AB52E1"/>
    <w:rsid w:val="00AE4815"/>
    <w:rsid w:val="00B0108D"/>
    <w:rsid w:val="00B7709C"/>
    <w:rsid w:val="00B8381B"/>
    <w:rsid w:val="00BD2CC3"/>
    <w:rsid w:val="00C05C3C"/>
    <w:rsid w:val="00C37196"/>
    <w:rsid w:val="00C44FB3"/>
    <w:rsid w:val="00CA176B"/>
    <w:rsid w:val="00CB2724"/>
    <w:rsid w:val="00CB538C"/>
    <w:rsid w:val="00CC4A3D"/>
    <w:rsid w:val="00CF0290"/>
    <w:rsid w:val="00CF2246"/>
    <w:rsid w:val="00D27B0C"/>
    <w:rsid w:val="00D27FEC"/>
    <w:rsid w:val="00D30D90"/>
    <w:rsid w:val="00D35E97"/>
    <w:rsid w:val="00D557D9"/>
    <w:rsid w:val="00D557E9"/>
    <w:rsid w:val="00D61C71"/>
    <w:rsid w:val="00D969A4"/>
    <w:rsid w:val="00DC40C9"/>
    <w:rsid w:val="00DC4673"/>
    <w:rsid w:val="00F174CE"/>
    <w:rsid w:val="00F467F2"/>
    <w:rsid w:val="00F53AE7"/>
    <w:rsid w:val="00F94844"/>
    <w:rsid w:val="00F974D7"/>
    <w:rsid w:val="00FA1AA8"/>
    <w:rsid w:val="00FC6CBA"/>
    <w:rsid w:val="00FD3E1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EF00484"/>
  <w15:chartTrackingRefBased/>
  <w15:docId w15:val="{EDA18277-ACE1-45F0-B70D-9BB4AE9CB48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6C7C2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0D015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1Char">
    <w:name w:val="Heading 1 Char"/>
    <w:basedOn w:val="DefaultParagraphFont"/>
    <w:link w:val="Heading1"/>
    <w:uiPriority w:val="9"/>
    <w:rsid w:val="006C7C2E"/>
    <w:rPr>
      <w:rFonts w:asciiTheme="majorHAnsi" w:eastAsiaTheme="majorEastAsia" w:hAnsiTheme="majorHAnsi" w:cstheme="majorBidi"/>
      <w:color w:val="2E74B5" w:themeColor="accent1" w:themeShade="BF"/>
      <w:sz w:val="32"/>
      <w:szCs w:val="32"/>
    </w:rPr>
  </w:style>
  <w:style w:type="paragraph" w:styleId="Title">
    <w:name w:val="Title"/>
    <w:basedOn w:val="Normal"/>
    <w:next w:val="Normal"/>
    <w:link w:val="TitleChar"/>
    <w:uiPriority w:val="10"/>
    <w:qFormat/>
    <w:rsid w:val="005D64CA"/>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5D64CA"/>
    <w:rPr>
      <w:rFonts w:asciiTheme="majorHAnsi" w:eastAsiaTheme="majorEastAsia" w:hAnsiTheme="majorHAnsi" w:cstheme="majorBidi"/>
      <w:spacing w:val="-10"/>
      <w:kern w:val="28"/>
      <w:sz w:val="56"/>
      <w:szCs w:val="56"/>
    </w:rPr>
  </w:style>
  <w:style w:type="paragraph" w:styleId="Header">
    <w:name w:val="header"/>
    <w:basedOn w:val="Normal"/>
    <w:link w:val="HeaderChar"/>
    <w:uiPriority w:val="99"/>
    <w:unhideWhenUsed/>
    <w:rsid w:val="004474C6"/>
    <w:pPr>
      <w:tabs>
        <w:tab w:val="center" w:pos="4680"/>
        <w:tab w:val="right" w:pos="9360"/>
      </w:tabs>
      <w:spacing w:after="0" w:line="240" w:lineRule="auto"/>
    </w:pPr>
  </w:style>
  <w:style w:type="character" w:customStyle="1" w:styleId="HeaderChar">
    <w:name w:val="Header Char"/>
    <w:basedOn w:val="DefaultParagraphFont"/>
    <w:link w:val="Header"/>
    <w:uiPriority w:val="99"/>
    <w:rsid w:val="004474C6"/>
  </w:style>
  <w:style w:type="paragraph" w:styleId="Footer">
    <w:name w:val="footer"/>
    <w:basedOn w:val="Normal"/>
    <w:link w:val="FooterChar"/>
    <w:uiPriority w:val="99"/>
    <w:unhideWhenUsed/>
    <w:rsid w:val="004474C6"/>
    <w:pPr>
      <w:tabs>
        <w:tab w:val="center" w:pos="4680"/>
        <w:tab w:val="right" w:pos="9360"/>
      </w:tabs>
      <w:spacing w:after="0" w:line="240" w:lineRule="auto"/>
    </w:pPr>
  </w:style>
  <w:style w:type="character" w:customStyle="1" w:styleId="FooterChar">
    <w:name w:val="Footer Char"/>
    <w:basedOn w:val="DefaultParagraphFont"/>
    <w:link w:val="Footer"/>
    <w:uiPriority w:val="99"/>
    <w:rsid w:val="004474C6"/>
  </w:style>
  <w:style w:type="paragraph" w:styleId="ListParagraph">
    <w:name w:val="List Paragraph"/>
    <w:basedOn w:val="Normal"/>
    <w:uiPriority w:val="34"/>
    <w:qFormat/>
    <w:rsid w:val="00227608"/>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54327764">
      <w:bodyDiv w:val="1"/>
      <w:marLeft w:val="0"/>
      <w:marRight w:val="0"/>
      <w:marTop w:val="0"/>
      <w:marBottom w:val="0"/>
      <w:divBdr>
        <w:top w:val="none" w:sz="0" w:space="0" w:color="auto"/>
        <w:left w:val="none" w:sz="0" w:space="0" w:color="auto"/>
        <w:bottom w:val="none" w:sz="0" w:space="0" w:color="auto"/>
        <w:right w:val="none" w:sz="0" w:space="0" w:color="auto"/>
      </w:divBdr>
    </w:div>
    <w:div w:id="1286698311">
      <w:bodyDiv w:val="1"/>
      <w:marLeft w:val="0"/>
      <w:marRight w:val="0"/>
      <w:marTop w:val="0"/>
      <w:marBottom w:val="0"/>
      <w:divBdr>
        <w:top w:val="none" w:sz="0" w:space="0" w:color="auto"/>
        <w:left w:val="none" w:sz="0" w:space="0" w:color="auto"/>
        <w:bottom w:val="none" w:sz="0" w:space="0" w:color="auto"/>
        <w:right w:val="none" w:sz="0" w:space="0" w:color="auto"/>
      </w:divBdr>
    </w:div>
    <w:div w:id="18709507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3" Type="http://schemas.openxmlformats.org/officeDocument/2006/relationships/settings" Target="settings.xml"/><Relationship Id="rId21" Type="http://schemas.openxmlformats.org/officeDocument/2006/relationships/footer" Target="footer1.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57</TotalTime>
  <Pages>4</Pages>
  <Words>553</Words>
  <Characters>3158</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UW - Oshkosh</Company>
  <LinksUpToDate>false</LinksUpToDate>
  <CharactersWithSpaces>3704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Surowiec, Samantha R.</dc:creator>
  <cp:keywords/>
  <dc:description/>
  <cp:lastModifiedBy>Surowiec, Samantha R.</cp:lastModifiedBy>
  <cp:revision>19</cp:revision>
  <cp:lastPrinted>2018-02-09T14:25:00Z</cp:lastPrinted>
  <dcterms:created xsi:type="dcterms:W3CDTF">2018-02-09T13:43:00Z</dcterms:created>
  <dcterms:modified xsi:type="dcterms:W3CDTF">2018-12-13T19:37:00Z</dcterms:modified>
</cp:coreProperties>
</file>