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A75E" w14:textId="69D93FA9" w:rsidR="00E92485" w:rsidRDefault="002A0797">
      <w:pPr>
        <w:pStyle w:val="Title"/>
        <w:rPr>
          <w:sz w:val="36"/>
        </w:rPr>
      </w:pPr>
      <w:r>
        <w:rPr>
          <w:sz w:val="36"/>
        </w:rPr>
        <w:t>Summer Semester 202</w:t>
      </w:r>
      <w:r w:rsidR="00404CB4">
        <w:rPr>
          <w:sz w:val="36"/>
        </w:rPr>
        <w:t>1</w:t>
      </w:r>
      <w:r>
        <w:rPr>
          <w:sz w:val="36"/>
        </w:rPr>
        <w:t xml:space="preserve"> (term code: 07</w:t>
      </w:r>
      <w:r w:rsidR="00404CB4">
        <w:rPr>
          <w:sz w:val="36"/>
        </w:rPr>
        <w:t>5</w:t>
      </w:r>
      <w:r w:rsidR="004C33C8">
        <w:rPr>
          <w:sz w:val="36"/>
        </w:rPr>
        <w:t>8</w:t>
      </w:r>
      <w:r w:rsidR="00F701AE">
        <w:rPr>
          <w:sz w:val="36"/>
        </w:rPr>
        <w:t>)</w:t>
      </w:r>
    </w:p>
    <w:p w14:paraId="52A26BDB" w14:textId="77777777" w:rsidR="00E92485" w:rsidRDefault="00E92485">
      <w:pPr>
        <w:pStyle w:val="Title"/>
        <w:tabs>
          <w:tab w:val="center" w:pos="9900"/>
        </w:tabs>
        <w:rPr>
          <w:i/>
          <w:iCs/>
        </w:rPr>
      </w:pPr>
      <w:r>
        <w:rPr>
          <w:i/>
          <w:iCs/>
        </w:rPr>
        <w:t>Academic Calendar Deadlines by Session</w:t>
      </w:r>
    </w:p>
    <w:p w14:paraId="3C109EEE" w14:textId="77777777" w:rsidR="009763B4" w:rsidRPr="00F701AE" w:rsidRDefault="009763B4" w:rsidP="00152C9C">
      <w:pPr>
        <w:pStyle w:val="Title"/>
        <w:tabs>
          <w:tab w:val="center" w:pos="9900"/>
        </w:tabs>
        <w:jc w:val="left"/>
        <w:rPr>
          <w:b w:val="0"/>
          <w:iCs/>
          <w:sz w:val="24"/>
        </w:rPr>
      </w:pPr>
    </w:p>
    <w:tbl>
      <w:tblPr>
        <w:tblW w:w="125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800"/>
        <w:gridCol w:w="1980"/>
        <w:gridCol w:w="3780"/>
        <w:gridCol w:w="1260"/>
        <w:gridCol w:w="1260"/>
      </w:tblGrid>
      <w:tr w:rsidR="00520743" w14:paraId="6753D7E8" w14:textId="77777777" w:rsidTr="00520743">
        <w:tc>
          <w:tcPr>
            <w:tcW w:w="1188" w:type="dxa"/>
          </w:tcPr>
          <w:p w14:paraId="64ADD94A" w14:textId="77777777" w:rsidR="00520743" w:rsidRDefault="00520743" w:rsidP="000E2719">
            <w:pPr>
              <w:pStyle w:val="Title"/>
              <w:rPr>
                <w:sz w:val="24"/>
              </w:rPr>
            </w:pPr>
          </w:p>
          <w:p w14:paraId="7C75DB00" w14:textId="77777777" w:rsidR="00520743" w:rsidRDefault="00520743" w:rsidP="000E271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1260" w:type="dxa"/>
          </w:tcPr>
          <w:p w14:paraId="505F7726" w14:textId="77777777" w:rsidR="00520743" w:rsidRDefault="00520743" w:rsidP="000E2719">
            <w:pPr>
              <w:pStyle w:val="Title"/>
              <w:rPr>
                <w:sz w:val="24"/>
              </w:rPr>
            </w:pPr>
          </w:p>
          <w:p w14:paraId="796AD939" w14:textId="77777777" w:rsidR="00520743" w:rsidRDefault="00520743" w:rsidP="000E271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Classes Begin</w:t>
            </w:r>
          </w:p>
        </w:tc>
        <w:tc>
          <w:tcPr>
            <w:tcW w:w="1800" w:type="dxa"/>
          </w:tcPr>
          <w:p w14:paraId="131C598B" w14:textId="77777777" w:rsidR="00520743" w:rsidRDefault="00520743" w:rsidP="000E271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Last Day to Add</w:t>
            </w:r>
          </w:p>
          <w:p w14:paraId="41A3EA76" w14:textId="77777777" w:rsidR="00520743" w:rsidRDefault="00520743" w:rsidP="000E271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Without Instructor Permission</w:t>
            </w:r>
          </w:p>
        </w:tc>
        <w:tc>
          <w:tcPr>
            <w:tcW w:w="1980" w:type="dxa"/>
          </w:tcPr>
          <w:p w14:paraId="486676DA" w14:textId="77777777" w:rsidR="00520743" w:rsidRDefault="00520743" w:rsidP="000E271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Last Day to Add</w:t>
            </w:r>
          </w:p>
          <w:p w14:paraId="1DEA55B3" w14:textId="77777777" w:rsidR="00520743" w:rsidRDefault="00520743" w:rsidP="000E271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With Instructor Permission</w:t>
            </w:r>
          </w:p>
        </w:tc>
        <w:tc>
          <w:tcPr>
            <w:tcW w:w="3780" w:type="dxa"/>
          </w:tcPr>
          <w:p w14:paraId="41E678F6" w14:textId="77777777" w:rsidR="00520743" w:rsidRDefault="00520743" w:rsidP="000E271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Last Day to Drop a Class Without an Appeal or Withdraw From All Classes Without Approval</w:t>
            </w:r>
          </w:p>
        </w:tc>
        <w:tc>
          <w:tcPr>
            <w:tcW w:w="1260" w:type="dxa"/>
          </w:tcPr>
          <w:p w14:paraId="41BB5367" w14:textId="77777777" w:rsidR="00520743" w:rsidRDefault="00520743" w:rsidP="000E2719">
            <w:pPr>
              <w:pStyle w:val="Title"/>
              <w:rPr>
                <w:sz w:val="24"/>
              </w:rPr>
            </w:pPr>
          </w:p>
          <w:p w14:paraId="4A7B6EAF" w14:textId="77777777" w:rsidR="00520743" w:rsidRDefault="00520743" w:rsidP="000E271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Classes End</w:t>
            </w:r>
          </w:p>
        </w:tc>
        <w:tc>
          <w:tcPr>
            <w:tcW w:w="1260" w:type="dxa"/>
          </w:tcPr>
          <w:p w14:paraId="7C52085C" w14:textId="77777777" w:rsidR="00520743" w:rsidRDefault="00520743" w:rsidP="000E2719">
            <w:pPr>
              <w:pStyle w:val="Title"/>
              <w:rPr>
                <w:sz w:val="24"/>
              </w:rPr>
            </w:pPr>
          </w:p>
          <w:p w14:paraId="7217BAFD" w14:textId="77777777" w:rsidR="00520743" w:rsidRDefault="00520743" w:rsidP="000E271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Grades Due</w:t>
            </w:r>
            <w:r w:rsidRPr="00F701AE">
              <w:rPr>
                <w:szCs w:val="28"/>
              </w:rPr>
              <w:t>*</w:t>
            </w:r>
          </w:p>
        </w:tc>
      </w:tr>
      <w:tr w:rsidR="00520743" w14:paraId="79A3A12B" w14:textId="77777777" w:rsidTr="00520743">
        <w:trPr>
          <w:trHeight w:val="467"/>
        </w:trPr>
        <w:tc>
          <w:tcPr>
            <w:tcW w:w="1188" w:type="dxa"/>
          </w:tcPr>
          <w:p w14:paraId="168EBCF2" w14:textId="77777777" w:rsidR="00520743" w:rsidRDefault="00520743" w:rsidP="00577696">
            <w:pPr>
              <w:pStyle w:val="Title"/>
              <w:rPr>
                <w:b w:val="0"/>
                <w:bCs w:val="0"/>
              </w:rPr>
            </w:pPr>
          </w:p>
          <w:p w14:paraId="7CF34556" w14:textId="77777777" w:rsidR="00520743" w:rsidRDefault="00520743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8 wk</w:t>
            </w:r>
          </w:p>
        </w:tc>
        <w:tc>
          <w:tcPr>
            <w:tcW w:w="1260" w:type="dxa"/>
          </w:tcPr>
          <w:p w14:paraId="1BB7E1A4" w14:textId="77777777" w:rsidR="00520743" w:rsidRDefault="00520743" w:rsidP="00577696">
            <w:pPr>
              <w:pStyle w:val="Title"/>
              <w:rPr>
                <w:sz w:val="24"/>
              </w:rPr>
            </w:pPr>
          </w:p>
          <w:p w14:paraId="78580B8B" w14:textId="7B7D4432" w:rsidR="00520743" w:rsidRDefault="00520743" w:rsidP="008E65F5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06/14/21</w:t>
            </w:r>
          </w:p>
        </w:tc>
        <w:tc>
          <w:tcPr>
            <w:tcW w:w="1800" w:type="dxa"/>
          </w:tcPr>
          <w:p w14:paraId="64BFD1D3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2DE16F15" w14:textId="08F10FE6" w:rsidR="00520743" w:rsidRDefault="00520743" w:rsidP="00FA528D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06/18/21</w:t>
            </w:r>
          </w:p>
        </w:tc>
        <w:tc>
          <w:tcPr>
            <w:tcW w:w="1980" w:type="dxa"/>
          </w:tcPr>
          <w:p w14:paraId="3C6F53E4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15F234D0" w14:textId="54284B49" w:rsidR="00520743" w:rsidRDefault="00520743" w:rsidP="00FA528D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06/25/21</w:t>
            </w:r>
          </w:p>
        </w:tc>
        <w:tc>
          <w:tcPr>
            <w:tcW w:w="3780" w:type="dxa"/>
          </w:tcPr>
          <w:p w14:paraId="07E0C105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54598BCC" w14:textId="72395B72" w:rsidR="00520743" w:rsidRDefault="00520743" w:rsidP="00FA528D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07/13/21</w:t>
            </w:r>
          </w:p>
        </w:tc>
        <w:tc>
          <w:tcPr>
            <w:tcW w:w="1260" w:type="dxa"/>
          </w:tcPr>
          <w:p w14:paraId="0A54E6AE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76226551" w14:textId="3FBE48AC" w:rsidR="00520743" w:rsidRDefault="00520743" w:rsidP="00C035D0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08/06/21</w:t>
            </w:r>
          </w:p>
        </w:tc>
        <w:tc>
          <w:tcPr>
            <w:tcW w:w="1260" w:type="dxa"/>
          </w:tcPr>
          <w:p w14:paraId="2095D8E7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2FAECECA" w14:textId="0DF9D2A9" w:rsidR="00520743" w:rsidRDefault="00520743" w:rsidP="00A65A0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08/11/21</w:t>
            </w:r>
          </w:p>
        </w:tc>
      </w:tr>
      <w:tr w:rsidR="00520743" w14:paraId="4406ED73" w14:textId="77777777" w:rsidTr="00520743">
        <w:trPr>
          <w:trHeight w:val="530"/>
        </w:trPr>
        <w:tc>
          <w:tcPr>
            <w:tcW w:w="1188" w:type="dxa"/>
          </w:tcPr>
          <w:p w14:paraId="156AEFBA" w14:textId="77777777" w:rsidR="00520743" w:rsidRDefault="00520743" w:rsidP="00577696">
            <w:pPr>
              <w:pStyle w:val="Title"/>
              <w:rPr>
                <w:sz w:val="24"/>
              </w:rPr>
            </w:pPr>
          </w:p>
          <w:p w14:paraId="427B64D9" w14:textId="77777777" w:rsidR="00520743" w:rsidRDefault="00520743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836C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4 wk</w:t>
            </w:r>
          </w:p>
        </w:tc>
        <w:tc>
          <w:tcPr>
            <w:tcW w:w="1260" w:type="dxa"/>
          </w:tcPr>
          <w:p w14:paraId="12D8AE1A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1D9BEA0C" w14:textId="63BF5A35" w:rsidR="00520743" w:rsidRDefault="00520743" w:rsidP="00AB7442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06/14/21</w:t>
            </w:r>
          </w:p>
        </w:tc>
        <w:tc>
          <w:tcPr>
            <w:tcW w:w="1800" w:type="dxa"/>
          </w:tcPr>
          <w:p w14:paraId="016E9698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0A93FC98" w14:textId="74693810" w:rsidR="00520743" w:rsidRDefault="00520743" w:rsidP="00C035D0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06/15/21</w:t>
            </w:r>
          </w:p>
        </w:tc>
        <w:tc>
          <w:tcPr>
            <w:tcW w:w="1980" w:type="dxa"/>
          </w:tcPr>
          <w:p w14:paraId="6A4E0F9C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4FB9C872" w14:textId="43999B27" w:rsidR="00520743" w:rsidRDefault="00520743" w:rsidP="00AB7442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06/18/21</w:t>
            </w:r>
          </w:p>
        </w:tc>
        <w:tc>
          <w:tcPr>
            <w:tcW w:w="3780" w:type="dxa"/>
          </w:tcPr>
          <w:p w14:paraId="254BADCF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6357A35B" w14:textId="3FF732E3" w:rsidR="00520743" w:rsidRDefault="00520743" w:rsidP="00AB7442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6/28/21</w:t>
            </w:r>
          </w:p>
        </w:tc>
        <w:tc>
          <w:tcPr>
            <w:tcW w:w="1260" w:type="dxa"/>
          </w:tcPr>
          <w:p w14:paraId="3422CD00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361F44E7" w14:textId="17A728EE" w:rsidR="00520743" w:rsidRDefault="00520743" w:rsidP="008E65F5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07/09/21</w:t>
            </w:r>
          </w:p>
        </w:tc>
        <w:tc>
          <w:tcPr>
            <w:tcW w:w="1260" w:type="dxa"/>
          </w:tcPr>
          <w:p w14:paraId="68A32BD4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56D56305" w14:textId="5F4BEA19" w:rsidR="00520743" w:rsidRDefault="00520743" w:rsidP="00A65A0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07/14/21</w:t>
            </w:r>
          </w:p>
        </w:tc>
      </w:tr>
      <w:tr w:rsidR="00520743" w14:paraId="04497751" w14:textId="77777777" w:rsidTr="00520743">
        <w:trPr>
          <w:trHeight w:val="512"/>
        </w:trPr>
        <w:tc>
          <w:tcPr>
            <w:tcW w:w="1188" w:type="dxa"/>
          </w:tcPr>
          <w:p w14:paraId="58D03283" w14:textId="77777777" w:rsidR="00520743" w:rsidRDefault="00520743" w:rsidP="00577696">
            <w:pPr>
              <w:pStyle w:val="Title"/>
              <w:rPr>
                <w:sz w:val="24"/>
              </w:rPr>
            </w:pPr>
          </w:p>
          <w:p w14:paraId="462EAE58" w14:textId="77777777" w:rsidR="00520743" w:rsidRDefault="00520743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03451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4 wk</w:t>
            </w:r>
          </w:p>
        </w:tc>
        <w:tc>
          <w:tcPr>
            <w:tcW w:w="1260" w:type="dxa"/>
          </w:tcPr>
          <w:p w14:paraId="07E34F3F" w14:textId="77777777" w:rsidR="00520743" w:rsidRDefault="00520743" w:rsidP="00577696">
            <w:pPr>
              <w:pStyle w:val="Title"/>
            </w:pPr>
          </w:p>
          <w:p w14:paraId="3663DF3B" w14:textId="65D8EF7B" w:rsidR="00520743" w:rsidRDefault="00520743" w:rsidP="008E65F5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07/12/21</w:t>
            </w:r>
          </w:p>
        </w:tc>
        <w:tc>
          <w:tcPr>
            <w:tcW w:w="1800" w:type="dxa"/>
          </w:tcPr>
          <w:p w14:paraId="3077AEE1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7A7CBC69" w14:textId="62B516F0" w:rsidR="00520743" w:rsidRDefault="00520743" w:rsidP="00C035D0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07/13/21</w:t>
            </w:r>
          </w:p>
        </w:tc>
        <w:tc>
          <w:tcPr>
            <w:tcW w:w="1980" w:type="dxa"/>
          </w:tcPr>
          <w:p w14:paraId="1E54FDB6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3D95E272" w14:textId="7B39D09D" w:rsidR="00520743" w:rsidRDefault="00520743" w:rsidP="00C035D0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07/16/21</w:t>
            </w:r>
          </w:p>
        </w:tc>
        <w:tc>
          <w:tcPr>
            <w:tcW w:w="3780" w:type="dxa"/>
          </w:tcPr>
          <w:p w14:paraId="3A1CF326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03A8DA71" w14:textId="5BBEC6D3" w:rsidR="00520743" w:rsidRDefault="00520743" w:rsidP="00C035D0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07/26/21</w:t>
            </w:r>
          </w:p>
        </w:tc>
        <w:tc>
          <w:tcPr>
            <w:tcW w:w="1260" w:type="dxa"/>
          </w:tcPr>
          <w:p w14:paraId="7FD0C829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079BC60F" w14:textId="15F2EB86" w:rsidR="00520743" w:rsidRDefault="00520743" w:rsidP="00FA528D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08/06/21</w:t>
            </w:r>
          </w:p>
        </w:tc>
        <w:tc>
          <w:tcPr>
            <w:tcW w:w="1260" w:type="dxa"/>
          </w:tcPr>
          <w:p w14:paraId="7E09D5FB" w14:textId="77777777" w:rsidR="00520743" w:rsidRDefault="00520743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5A6308A6" w14:textId="2B9DA9B9" w:rsidR="00520743" w:rsidRDefault="00520743" w:rsidP="00A65A0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08/11/21</w:t>
            </w:r>
          </w:p>
        </w:tc>
      </w:tr>
    </w:tbl>
    <w:p w14:paraId="11731414" w14:textId="77777777" w:rsidR="0014092A" w:rsidRDefault="0014092A" w:rsidP="00F701AE"/>
    <w:p w14:paraId="06D5F8D8" w14:textId="77777777" w:rsidR="00395F6D" w:rsidRPr="007A20D7" w:rsidRDefault="00395F6D" w:rsidP="00395F6D">
      <w:r w:rsidRPr="00F701AE">
        <w:rPr>
          <w:b/>
          <w:sz w:val="28"/>
          <w:szCs w:val="28"/>
        </w:rPr>
        <w:t>*</w:t>
      </w:r>
      <w:r w:rsidRPr="00553783">
        <w:rPr>
          <w:b/>
        </w:rPr>
        <w:t>Grades</w:t>
      </w:r>
      <w:r>
        <w:t xml:space="preserve"> recorded earlier are posted daily and available on TitanWeb at: </w:t>
      </w:r>
      <w:hyperlink r:id="rId6" w:history="1">
        <w:r w:rsidRPr="00745C5C">
          <w:rPr>
            <w:rStyle w:val="Hyperlink"/>
          </w:rPr>
          <w:t>http://www.uwosh.edu/registrar/titanweb</w:t>
        </w:r>
      </w:hyperlink>
    </w:p>
    <w:p w14:paraId="59B82513" w14:textId="77777777" w:rsidR="00395F6D" w:rsidRDefault="00395F6D" w:rsidP="00395F6D">
      <w:pPr>
        <w:tabs>
          <w:tab w:val="left" w:pos="10080"/>
        </w:tabs>
        <w:rPr>
          <w:rFonts w:ascii="Arial" w:hAnsi="Arial" w:cs="Arial"/>
          <w:b/>
          <w:bCs/>
        </w:rPr>
      </w:pPr>
      <w:r w:rsidRPr="001506D6">
        <w:rPr>
          <w:b/>
          <w:sz w:val="28"/>
          <w:szCs w:val="28"/>
        </w:rPr>
        <w:t>**</w:t>
      </w:r>
      <w:r w:rsidRPr="00553783">
        <w:rPr>
          <w:b/>
        </w:rPr>
        <w:t>Tuition, payment deadlines, and refund information</w:t>
      </w:r>
      <w:r>
        <w:t xml:space="preserve"> is available online at</w:t>
      </w:r>
      <w:r w:rsidR="004D1D9D">
        <w:t>:</w:t>
      </w:r>
      <w:r>
        <w:t xml:space="preserve"> </w:t>
      </w:r>
      <w:hyperlink r:id="rId7" w:history="1">
        <w:r w:rsidRPr="00845941">
          <w:rPr>
            <w:rStyle w:val="Hyperlink"/>
          </w:rPr>
          <w:t>http://adminservices.uwosh.edu/student-financial-services/</w:t>
        </w:r>
      </w:hyperlink>
      <w:r>
        <w:t xml:space="preserve">, or contact Student Accounts at </w:t>
      </w:r>
      <w:hyperlink r:id="rId8" w:history="1">
        <w:r w:rsidRPr="00745C5C">
          <w:rPr>
            <w:rStyle w:val="Hyperlink"/>
          </w:rPr>
          <w:t>sa@uwosh.edu</w:t>
        </w:r>
      </w:hyperlink>
      <w:r>
        <w:t xml:space="preserve"> or (920) 424-1332</w:t>
      </w:r>
    </w:p>
    <w:p w14:paraId="087322FF" w14:textId="77777777" w:rsidR="00395F6D" w:rsidRDefault="00395F6D" w:rsidP="00395F6D">
      <w:pPr>
        <w:tabs>
          <w:tab w:val="left" w:pos="10080"/>
        </w:tabs>
      </w:pPr>
    </w:p>
    <w:p w14:paraId="441242FD" w14:textId="77777777" w:rsidR="00DD2C44" w:rsidRDefault="00DD2C44" w:rsidP="00395F6D">
      <w:pPr>
        <w:tabs>
          <w:tab w:val="left" w:pos="10080"/>
        </w:tabs>
      </w:pPr>
    </w:p>
    <w:p w14:paraId="0BA0C027" w14:textId="77777777" w:rsidR="00DD2C44" w:rsidRDefault="00DD2C44" w:rsidP="00DD2C44">
      <w:pPr>
        <w:tabs>
          <w:tab w:val="left" w:pos="10080"/>
        </w:tabs>
        <w:jc w:val="center"/>
      </w:pPr>
      <w:r>
        <w:rPr>
          <w:b/>
          <w:u w:val="single"/>
        </w:rPr>
        <w:t>University Repeat Policy:</w:t>
      </w:r>
    </w:p>
    <w:p w14:paraId="30F83C49" w14:textId="77777777" w:rsidR="00DD2C44" w:rsidRDefault="00DD2C44" w:rsidP="00DD2C44">
      <w:pPr>
        <w:tabs>
          <w:tab w:val="left" w:pos="10080"/>
        </w:tabs>
        <w:jc w:val="center"/>
      </w:pPr>
      <w:r>
        <w:t xml:space="preserve">Information on the repeat policy is available online at: </w:t>
      </w:r>
      <w:hyperlink r:id="rId9" w:history="1">
        <w:r>
          <w:rPr>
            <w:rStyle w:val="Hyperlink"/>
          </w:rPr>
          <w:t>http://www.uwosh.edu/registrar/policies/the-repeat-policy</w:t>
        </w:r>
      </w:hyperlink>
    </w:p>
    <w:p w14:paraId="3E2D8520" w14:textId="77777777" w:rsidR="00395F6D" w:rsidRDefault="00395F6D" w:rsidP="00395F6D">
      <w:pPr>
        <w:tabs>
          <w:tab w:val="left" w:pos="10080"/>
        </w:tabs>
      </w:pPr>
    </w:p>
    <w:p w14:paraId="7358F6D6" w14:textId="77777777" w:rsidR="00DD2C44" w:rsidRDefault="00DD2C44" w:rsidP="00395F6D">
      <w:pPr>
        <w:tabs>
          <w:tab w:val="left" w:pos="10080"/>
        </w:tabs>
      </w:pPr>
    </w:p>
    <w:p w14:paraId="37026442" w14:textId="77777777" w:rsidR="00152C9C" w:rsidRPr="00F701AE" w:rsidRDefault="00152C9C" w:rsidP="00F701AE">
      <w:pPr>
        <w:pStyle w:val="BodyText"/>
        <w:rPr>
          <w:u w:val="single"/>
        </w:rPr>
      </w:pPr>
      <w:r w:rsidRPr="00F701AE">
        <w:rPr>
          <w:u w:val="single"/>
        </w:rPr>
        <w:t xml:space="preserve">Important </w:t>
      </w:r>
      <w:r w:rsidR="004C33C8">
        <w:rPr>
          <w:u w:val="single"/>
        </w:rPr>
        <w:t xml:space="preserve">Summer </w:t>
      </w:r>
      <w:r w:rsidRPr="00F701AE">
        <w:rPr>
          <w:u w:val="single"/>
        </w:rPr>
        <w:t>Registration Dates:</w:t>
      </w:r>
    </w:p>
    <w:p w14:paraId="71CCFCD5" w14:textId="16AF928F" w:rsidR="00152C9C" w:rsidRDefault="00152C9C" w:rsidP="00F701AE">
      <w:pPr>
        <w:jc w:val="center"/>
      </w:pPr>
      <w:r>
        <w:t>R</w:t>
      </w:r>
      <w:r w:rsidR="00904A83">
        <w:t>egis</w:t>
      </w:r>
      <w:r w:rsidR="0024668E">
        <w:t xml:space="preserve">tration begins </w:t>
      </w:r>
      <w:r w:rsidR="00043E42">
        <w:t xml:space="preserve">February </w:t>
      </w:r>
      <w:r w:rsidR="009962EC">
        <w:t>2</w:t>
      </w:r>
      <w:r w:rsidR="00520743">
        <w:t>2</w:t>
      </w:r>
      <w:r w:rsidR="00043E42">
        <w:t>, 20</w:t>
      </w:r>
      <w:r w:rsidR="009962EC">
        <w:t>2</w:t>
      </w:r>
      <w:r w:rsidR="00520743">
        <w:t>1</w:t>
      </w:r>
      <w:r>
        <w:t xml:space="preserve"> for graduate students</w:t>
      </w:r>
    </w:p>
    <w:p w14:paraId="600C74CF" w14:textId="77777777" w:rsidR="00152C9C" w:rsidRDefault="00152C9C" w:rsidP="00F701AE">
      <w:pPr>
        <w:jc w:val="center"/>
      </w:pPr>
      <w:r>
        <w:t xml:space="preserve">Undergraduate students can check their </w:t>
      </w:r>
      <w:r w:rsidR="003709B5">
        <w:t>enrollment appointment on Titan</w:t>
      </w:r>
      <w:r>
        <w:t>Web</w:t>
      </w:r>
    </w:p>
    <w:p w14:paraId="58EA05BC" w14:textId="48ACD77A" w:rsidR="00152C9C" w:rsidRDefault="00152C9C" w:rsidP="00F701AE">
      <w:pPr>
        <w:jc w:val="center"/>
      </w:pPr>
      <w:r>
        <w:t>Undergraduate special (non-degree) students can begi</w:t>
      </w:r>
      <w:r w:rsidR="00904A83">
        <w:t xml:space="preserve">n to register on </w:t>
      </w:r>
      <w:r w:rsidR="00B4595E">
        <w:t xml:space="preserve">March </w:t>
      </w:r>
      <w:r w:rsidR="00520743">
        <w:t>1</w:t>
      </w:r>
      <w:r w:rsidR="00043E42">
        <w:t>, 20</w:t>
      </w:r>
      <w:r w:rsidR="00B4595E">
        <w:t>2</w:t>
      </w:r>
      <w:r w:rsidR="00520743">
        <w:t>1</w:t>
      </w:r>
    </w:p>
    <w:p w14:paraId="24EAE3A7" w14:textId="77777777" w:rsidR="002F455D" w:rsidRDefault="002F455D" w:rsidP="0014092A">
      <w:pPr>
        <w:jc w:val="both"/>
      </w:pPr>
    </w:p>
    <w:p w14:paraId="622C35CA" w14:textId="77777777" w:rsidR="00DD2C44" w:rsidRPr="00152C9C" w:rsidRDefault="00DD2C44" w:rsidP="0014092A">
      <w:pPr>
        <w:jc w:val="both"/>
      </w:pPr>
    </w:p>
    <w:p w14:paraId="55186218" w14:textId="77777777" w:rsidR="00E92485" w:rsidRPr="00F701AE" w:rsidRDefault="00044886" w:rsidP="00F701AE">
      <w:pPr>
        <w:pStyle w:val="BodyText"/>
        <w:rPr>
          <w:u w:val="single"/>
        </w:rPr>
      </w:pPr>
      <w:r w:rsidRPr="00F701AE">
        <w:rPr>
          <w:u w:val="single"/>
        </w:rPr>
        <w:t>Additional</w:t>
      </w:r>
      <w:r w:rsidR="0014092A" w:rsidRPr="00F701AE">
        <w:rPr>
          <w:u w:val="single"/>
        </w:rPr>
        <w:t xml:space="preserve"> </w:t>
      </w:r>
      <w:r w:rsidR="004C33C8">
        <w:rPr>
          <w:u w:val="single"/>
        </w:rPr>
        <w:t xml:space="preserve">Summer </w:t>
      </w:r>
      <w:r w:rsidR="0014092A" w:rsidRPr="00F701AE">
        <w:rPr>
          <w:u w:val="single"/>
        </w:rPr>
        <w:t>Semester Dates:</w:t>
      </w:r>
    </w:p>
    <w:p w14:paraId="516985E5" w14:textId="7B672D45" w:rsidR="00BF2367" w:rsidRDefault="004C33C8" w:rsidP="004C33C8">
      <w:pPr>
        <w:ind w:left="2880" w:firstLine="720"/>
      </w:pPr>
      <w:r>
        <w:t>August 0</w:t>
      </w:r>
      <w:r w:rsidR="00520743">
        <w:t>6</w:t>
      </w:r>
      <w:r w:rsidR="006C5C08">
        <w:tab/>
      </w:r>
      <w:r>
        <w:tab/>
        <w:t>Official Graduation Date</w:t>
      </w:r>
    </w:p>
    <w:p w14:paraId="584279C8" w14:textId="77777777" w:rsidR="00665D01" w:rsidRDefault="00665D01" w:rsidP="00665D01">
      <w:pPr>
        <w:jc w:val="right"/>
        <w:rPr>
          <w:sz w:val="16"/>
          <w:szCs w:val="16"/>
        </w:rPr>
      </w:pPr>
    </w:p>
    <w:p w14:paraId="0946D476" w14:textId="77777777" w:rsidR="00665D01" w:rsidRDefault="00665D01" w:rsidP="00665D01">
      <w:pPr>
        <w:jc w:val="right"/>
        <w:rPr>
          <w:sz w:val="16"/>
          <w:szCs w:val="16"/>
        </w:rPr>
      </w:pPr>
    </w:p>
    <w:p w14:paraId="7D516E6F" w14:textId="77777777" w:rsidR="00665D01" w:rsidRDefault="00665D01" w:rsidP="00665D01">
      <w:pPr>
        <w:jc w:val="right"/>
        <w:rPr>
          <w:sz w:val="16"/>
          <w:szCs w:val="16"/>
        </w:rPr>
      </w:pPr>
    </w:p>
    <w:p w14:paraId="380681AD" w14:textId="77777777" w:rsidR="00665D01" w:rsidRDefault="00665D01" w:rsidP="00665D01">
      <w:pPr>
        <w:jc w:val="right"/>
        <w:rPr>
          <w:sz w:val="16"/>
          <w:szCs w:val="16"/>
        </w:rPr>
      </w:pPr>
    </w:p>
    <w:p w14:paraId="6CA98C4F" w14:textId="77777777" w:rsidR="00665D01" w:rsidRDefault="00665D01" w:rsidP="00665D01">
      <w:pPr>
        <w:jc w:val="right"/>
        <w:rPr>
          <w:sz w:val="16"/>
          <w:szCs w:val="16"/>
        </w:rPr>
      </w:pPr>
    </w:p>
    <w:p w14:paraId="3F7890F6" w14:textId="77777777" w:rsidR="00665D01" w:rsidRDefault="00665D01" w:rsidP="00665D01">
      <w:pPr>
        <w:jc w:val="right"/>
        <w:rPr>
          <w:sz w:val="16"/>
          <w:szCs w:val="16"/>
        </w:rPr>
      </w:pPr>
    </w:p>
    <w:p w14:paraId="0F5DF454" w14:textId="77777777" w:rsidR="00665D01" w:rsidRDefault="00665D01" w:rsidP="00665D01">
      <w:pPr>
        <w:jc w:val="right"/>
        <w:rPr>
          <w:sz w:val="16"/>
          <w:szCs w:val="16"/>
        </w:rPr>
      </w:pPr>
    </w:p>
    <w:p w14:paraId="2272EE85" w14:textId="77777777" w:rsidR="00665D01" w:rsidRDefault="00665D01" w:rsidP="00665D01">
      <w:pPr>
        <w:jc w:val="right"/>
        <w:rPr>
          <w:sz w:val="16"/>
          <w:szCs w:val="16"/>
        </w:rPr>
      </w:pPr>
    </w:p>
    <w:p w14:paraId="2E351A0B" w14:textId="77777777" w:rsidR="00665D01" w:rsidRPr="00665D01" w:rsidRDefault="0010753D" w:rsidP="00665D01">
      <w:pPr>
        <w:jc w:val="right"/>
        <w:rPr>
          <w:sz w:val="16"/>
          <w:szCs w:val="16"/>
        </w:rPr>
      </w:pPr>
      <w:r>
        <w:rPr>
          <w:sz w:val="16"/>
          <w:szCs w:val="16"/>
        </w:rPr>
        <w:t>2-3-17 SLJ</w:t>
      </w:r>
    </w:p>
    <w:sectPr w:rsidR="00665D01" w:rsidRPr="00665D01" w:rsidSect="00152C9C">
      <w:pgSz w:w="15840" w:h="12240" w:orient="landscape" w:code="1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B2157"/>
    <w:multiLevelType w:val="hybridMultilevel"/>
    <w:tmpl w:val="D5D26400"/>
    <w:lvl w:ilvl="0" w:tplc="5798E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1CB0"/>
    <w:multiLevelType w:val="hybridMultilevel"/>
    <w:tmpl w:val="7BDE71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3AC5"/>
    <w:multiLevelType w:val="hybridMultilevel"/>
    <w:tmpl w:val="25488032"/>
    <w:lvl w:ilvl="0" w:tplc="8130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06F4A"/>
    <w:multiLevelType w:val="hybridMultilevel"/>
    <w:tmpl w:val="B25853C4"/>
    <w:lvl w:ilvl="0" w:tplc="212CD7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6E"/>
    <w:rsid w:val="00007CB2"/>
    <w:rsid w:val="00017C64"/>
    <w:rsid w:val="00043E42"/>
    <w:rsid w:val="00044886"/>
    <w:rsid w:val="00057CA2"/>
    <w:rsid w:val="000664FF"/>
    <w:rsid w:val="000E2719"/>
    <w:rsid w:val="0010753D"/>
    <w:rsid w:val="00122835"/>
    <w:rsid w:val="001302B2"/>
    <w:rsid w:val="0014092A"/>
    <w:rsid w:val="00152C9C"/>
    <w:rsid w:val="00187277"/>
    <w:rsid w:val="00237B68"/>
    <w:rsid w:val="0024668E"/>
    <w:rsid w:val="002A0797"/>
    <w:rsid w:val="002A4DDD"/>
    <w:rsid w:val="002B409D"/>
    <w:rsid w:val="002F455D"/>
    <w:rsid w:val="0030418F"/>
    <w:rsid w:val="003709B5"/>
    <w:rsid w:val="00394295"/>
    <w:rsid w:val="00395F6D"/>
    <w:rsid w:val="003A47BC"/>
    <w:rsid w:val="003B0591"/>
    <w:rsid w:val="003C1646"/>
    <w:rsid w:val="003C4B59"/>
    <w:rsid w:val="00404CB4"/>
    <w:rsid w:val="00426992"/>
    <w:rsid w:val="0043331E"/>
    <w:rsid w:val="00462962"/>
    <w:rsid w:val="004B2C61"/>
    <w:rsid w:val="004B6CEA"/>
    <w:rsid w:val="004C23F4"/>
    <w:rsid w:val="004C33C8"/>
    <w:rsid w:val="004D1D9D"/>
    <w:rsid w:val="004E1991"/>
    <w:rsid w:val="00520743"/>
    <w:rsid w:val="00577696"/>
    <w:rsid w:val="00585152"/>
    <w:rsid w:val="0059432F"/>
    <w:rsid w:val="005B1268"/>
    <w:rsid w:val="00665D01"/>
    <w:rsid w:val="006A0EA1"/>
    <w:rsid w:val="006C5C08"/>
    <w:rsid w:val="00702ED5"/>
    <w:rsid w:val="00784A74"/>
    <w:rsid w:val="00795E6E"/>
    <w:rsid w:val="007A0610"/>
    <w:rsid w:val="007B2D31"/>
    <w:rsid w:val="007D0D0C"/>
    <w:rsid w:val="0086397C"/>
    <w:rsid w:val="008A395F"/>
    <w:rsid w:val="008E65F5"/>
    <w:rsid w:val="00904A83"/>
    <w:rsid w:val="00945B2B"/>
    <w:rsid w:val="009539B5"/>
    <w:rsid w:val="009763B4"/>
    <w:rsid w:val="009931BD"/>
    <w:rsid w:val="009962EC"/>
    <w:rsid w:val="009B5CEC"/>
    <w:rsid w:val="00A00024"/>
    <w:rsid w:val="00A02E1A"/>
    <w:rsid w:val="00A03451"/>
    <w:rsid w:val="00A165D1"/>
    <w:rsid w:val="00A65A0A"/>
    <w:rsid w:val="00AB7442"/>
    <w:rsid w:val="00AD744B"/>
    <w:rsid w:val="00B17480"/>
    <w:rsid w:val="00B4595E"/>
    <w:rsid w:val="00B57AA5"/>
    <w:rsid w:val="00B6430C"/>
    <w:rsid w:val="00B65AD7"/>
    <w:rsid w:val="00B836C9"/>
    <w:rsid w:val="00BC540C"/>
    <w:rsid w:val="00BD2016"/>
    <w:rsid w:val="00BF2367"/>
    <w:rsid w:val="00BF54CE"/>
    <w:rsid w:val="00C00096"/>
    <w:rsid w:val="00C035D0"/>
    <w:rsid w:val="00C30421"/>
    <w:rsid w:val="00C31456"/>
    <w:rsid w:val="00D338D0"/>
    <w:rsid w:val="00D545AA"/>
    <w:rsid w:val="00DA13C1"/>
    <w:rsid w:val="00DB03B6"/>
    <w:rsid w:val="00DB0C1C"/>
    <w:rsid w:val="00DC10DD"/>
    <w:rsid w:val="00DD06BA"/>
    <w:rsid w:val="00DD2C44"/>
    <w:rsid w:val="00E625EA"/>
    <w:rsid w:val="00E92485"/>
    <w:rsid w:val="00F27930"/>
    <w:rsid w:val="00F6167F"/>
    <w:rsid w:val="00F701AE"/>
    <w:rsid w:val="00F76B8D"/>
    <w:rsid w:val="00FA4EDC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A82FA"/>
  <w15:chartTrackingRefBased/>
  <w15:docId w15:val="{008FACE6-38AF-4131-A4FB-8257C57B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@uwosh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services.uwosh.edu/student-financial-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wosh.edu/registrar/titanw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wosh.edu/registrar/policies/the-repeat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D1C3-A514-493F-A4B0-05FD1A3D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Semester 2007</vt:lpstr>
    </vt:vector>
  </TitlesOfParts>
  <Company>University of Wisconsin Oshkosh</Company>
  <LinksUpToDate>false</LinksUpToDate>
  <CharactersWithSpaces>1556</CharactersWithSpaces>
  <SharedDoc>false</SharedDoc>
  <HLinks>
    <vt:vector size="18" baseType="variant"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mailto:sa@uwosh.edu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http://adminservices.uwosh.edu/student-financial-services/</vt:lpwstr>
      </vt:variant>
      <vt:variant>
        <vt:lpwstr/>
      </vt:variant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http://www.uwosh.edu/registrar/titanweb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Semester 2007</dc:title>
  <dc:subject/>
  <dc:creator>schettle</dc:creator>
  <cp:keywords/>
  <cp:lastModifiedBy>Susan Jaeke</cp:lastModifiedBy>
  <cp:revision>2</cp:revision>
  <cp:lastPrinted>2015-03-02T19:27:00Z</cp:lastPrinted>
  <dcterms:created xsi:type="dcterms:W3CDTF">2020-10-23T13:17:00Z</dcterms:created>
  <dcterms:modified xsi:type="dcterms:W3CDTF">2020-10-23T13:17:00Z</dcterms:modified>
</cp:coreProperties>
</file>