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7821" w14:textId="77777777" w:rsidR="009A1BC7" w:rsidRDefault="009A1BC7" w:rsidP="009A1BC7">
      <w:pPr>
        <w:tabs>
          <w:tab w:val="left" w:pos="3820"/>
        </w:tabs>
      </w:pPr>
    </w:p>
    <w:p w14:paraId="5B9F5BE2" w14:textId="77777777" w:rsidR="009A1BC7" w:rsidRPr="009A1BC7" w:rsidRDefault="009A1BC7" w:rsidP="009A1BC7">
      <w:pPr>
        <w:tabs>
          <w:tab w:val="left" w:pos="3820"/>
        </w:tabs>
        <w:jc w:val="center"/>
        <w:rPr>
          <w:b/>
          <w:bCs/>
        </w:rPr>
      </w:pPr>
      <w:r w:rsidRPr="009A1BC7">
        <w:rPr>
          <w:b/>
          <w:bCs/>
        </w:rPr>
        <w:t>SENATE OF ACADEMIC STAFF</w:t>
      </w:r>
    </w:p>
    <w:p w14:paraId="0B94DB66" w14:textId="77777777" w:rsidR="009A1BC7" w:rsidRPr="009A1BC7" w:rsidRDefault="009A1BC7" w:rsidP="009A1BC7">
      <w:pPr>
        <w:tabs>
          <w:tab w:val="left" w:pos="3820"/>
        </w:tabs>
        <w:jc w:val="center"/>
        <w:rPr>
          <w:b/>
          <w:bCs/>
        </w:rPr>
      </w:pPr>
      <w:r w:rsidRPr="009A1BC7">
        <w:rPr>
          <w:b/>
          <w:bCs/>
        </w:rPr>
        <w:t>Meeting Minutes</w:t>
      </w:r>
    </w:p>
    <w:p w14:paraId="68B199EA" w14:textId="20BF8F27" w:rsidR="009A1BC7" w:rsidRDefault="009A1BC7" w:rsidP="009A1BC7">
      <w:pPr>
        <w:tabs>
          <w:tab w:val="left" w:pos="3820"/>
        </w:tabs>
        <w:jc w:val="center"/>
      </w:pPr>
      <w:r>
        <w:t xml:space="preserve">September </w:t>
      </w:r>
      <w:r w:rsidR="00CD5CBA">
        <w:t>26</w:t>
      </w:r>
      <w:r>
        <w:t>, 2019</w:t>
      </w:r>
    </w:p>
    <w:p w14:paraId="006A9940" w14:textId="77777777" w:rsidR="009A1BC7" w:rsidRDefault="009A1BC7" w:rsidP="009A1BC7">
      <w:pPr>
        <w:tabs>
          <w:tab w:val="left" w:pos="3820"/>
        </w:tabs>
        <w:jc w:val="center"/>
      </w:pPr>
      <w:r>
        <w:t>Sage 2210</w:t>
      </w:r>
    </w:p>
    <w:p w14:paraId="1485EDAA" w14:textId="77777777" w:rsidR="009A1BC7" w:rsidRDefault="009A1BC7" w:rsidP="009A1BC7">
      <w:pPr>
        <w:tabs>
          <w:tab w:val="left" w:pos="3820"/>
        </w:tabs>
      </w:pPr>
    </w:p>
    <w:p w14:paraId="70FB5C30" w14:textId="0FD9E92B" w:rsidR="009A1BC7" w:rsidRDefault="009A1BC7" w:rsidP="00FD0834">
      <w:pPr>
        <w:tabs>
          <w:tab w:val="left" w:pos="3820"/>
        </w:tabs>
        <w:ind w:left="360" w:hanging="900"/>
      </w:pPr>
      <w:r w:rsidRPr="00141BE2">
        <w:rPr>
          <w:b/>
          <w:bCs/>
        </w:rPr>
        <w:t>Present:</w:t>
      </w:r>
      <w:r>
        <w:t xml:space="preserve"> </w:t>
      </w:r>
      <w:proofErr w:type="spellStart"/>
      <w:r w:rsidR="00D15B30">
        <w:t>Alatorre</w:t>
      </w:r>
      <w:proofErr w:type="spellEnd"/>
      <w:r w:rsidR="00D15B30">
        <w:t>,</w:t>
      </w:r>
      <w:r w:rsidR="00D15B30" w:rsidRPr="00340E56">
        <w:t xml:space="preserve"> </w:t>
      </w:r>
      <w:r w:rsidR="00141BE2">
        <w:t xml:space="preserve">Bannenberg, </w:t>
      </w:r>
      <w:proofErr w:type="spellStart"/>
      <w:r w:rsidR="00141BE2">
        <w:t>Boehler</w:t>
      </w:r>
      <w:proofErr w:type="spellEnd"/>
      <w:r w:rsidR="00141BE2">
        <w:t xml:space="preserve">, Bruni, </w:t>
      </w:r>
      <w:proofErr w:type="spellStart"/>
      <w:r w:rsidR="00141BE2">
        <w:t>Hartzeim</w:t>
      </w:r>
      <w:proofErr w:type="spellEnd"/>
      <w:r w:rsidR="00141BE2">
        <w:t xml:space="preserve">, Jahns, Koch, Marine, </w:t>
      </w:r>
      <w:r w:rsidR="00D15B30">
        <w:t xml:space="preserve">McArthur, </w:t>
      </w:r>
      <w:r w:rsidR="00141BE2">
        <w:t xml:space="preserve">Miller, Motl, Smith, </w:t>
      </w:r>
      <w:proofErr w:type="spellStart"/>
      <w:r w:rsidR="00141BE2">
        <w:t>Walfish</w:t>
      </w:r>
      <w:proofErr w:type="spellEnd"/>
      <w:r w:rsidR="00141BE2">
        <w:t>, Wolf</w:t>
      </w:r>
    </w:p>
    <w:p w14:paraId="760C8313" w14:textId="77777777" w:rsidR="0061636D" w:rsidRDefault="0061636D" w:rsidP="00141BE2">
      <w:pPr>
        <w:tabs>
          <w:tab w:val="left" w:pos="3820"/>
        </w:tabs>
        <w:ind w:hanging="540"/>
      </w:pPr>
    </w:p>
    <w:p w14:paraId="590D6C35" w14:textId="75859163" w:rsidR="0061636D" w:rsidRDefault="0061636D" w:rsidP="00141BE2">
      <w:pPr>
        <w:tabs>
          <w:tab w:val="left" w:pos="3820"/>
        </w:tabs>
        <w:ind w:hanging="540"/>
      </w:pPr>
      <w:r w:rsidRPr="00141BE2">
        <w:rPr>
          <w:b/>
          <w:bCs/>
        </w:rPr>
        <w:t>Excused</w:t>
      </w:r>
      <w:r>
        <w:t>:</w:t>
      </w:r>
      <w:r w:rsidR="00141BE2">
        <w:t xml:space="preserve"> </w:t>
      </w:r>
      <w:proofErr w:type="spellStart"/>
      <w:r w:rsidR="00D15B30">
        <w:t>Bonack</w:t>
      </w:r>
      <w:proofErr w:type="spellEnd"/>
      <w:r w:rsidR="00D15B30">
        <w:t>, Jenner, Marshall</w:t>
      </w:r>
    </w:p>
    <w:p w14:paraId="72FD1447" w14:textId="77777777" w:rsidR="0061636D" w:rsidRPr="00141BE2" w:rsidRDefault="0061636D" w:rsidP="00141BE2">
      <w:pPr>
        <w:tabs>
          <w:tab w:val="left" w:pos="3820"/>
        </w:tabs>
        <w:ind w:hanging="540"/>
        <w:rPr>
          <w:b/>
          <w:bCs/>
        </w:rPr>
      </w:pPr>
      <w:r w:rsidRPr="00141BE2">
        <w:rPr>
          <w:b/>
          <w:bCs/>
        </w:rPr>
        <w:t>Absent:</w:t>
      </w:r>
    </w:p>
    <w:p w14:paraId="71FFDEA0" w14:textId="28537D4A" w:rsidR="0061636D" w:rsidRDefault="0061636D" w:rsidP="00141BE2">
      <w:pPr>
        <w:tabs>
          <w:tab w:val="left" w:pos="3820"/>
        </w:tabs>
        <w:ind w:hanging="540"/>
      </w:pPr>
      <w:r w:rsidRPr="00141BE2">
        <w:rPr>
          <w:b/>
          <w:bCs/>
        </w:rPr>
        <w:t xml:space="preserve">Administrative </w:t>
      </w:r>
      <w:r w:rsidRPr="006672F6">
        <w:rPr>
          <w:b/>
          <w:bCs/>
          <w:color w:val="000000" w:themeColor="text1"/>
        </w:rPr>
        <w:t>Representative:</w:t>
      </w:r>
      <w:r w:rsidRPr="006672F6">
        <w:rPr>
          <w:color w:val="000000" w:themeColor="text1"/>
        </w:rPr>
        <w:t xml:space="preserve"> Carmen </w:t>
      </w:r>
      <w:proofErr w:type="spellStart"/>
      <w:r w:rsidRPr="006672F6">
        <w:rPr>
          <w:color w:val="000000" w:themeColor="text1"/>
        </w:rPr>
        <w:t>Faymonville</w:t>
      </w:r>
      <w:proofErr w:type="spellEnd"/>
      <w:r w:rsidR="008B04EF" w:rsidRPr="006672F6">
        <w:rPr>
          <w:color w:val="000000" w:themeColor="text1"/>
        </w:rPr>
        <w:t xml:space="preserve"> </w:t>
      </w:r>
    </w:p>
    <w:p w14:paraId="000CA3A1" w14:textId="059AB68A" w:rsidR="0061636D" w:rsidRDefault="0061636D" w:rsidP="00141BE2">
      <w:pPr>
        <w:tabs>
          <w:tab w:val="left" w:pos="3820"/>
        </w:tabs>
        <w:ind w:hanging="540"/>
      </w:pPr>
      <w:r w:rsidRPr="00141BE2">
        <w:rPr>
          <w:b/>
          <w:bCs/>
        </w:rPr>
        <w:t>Guests:</w:t>
      </w:r>
      <w:r>
        <w:t xml:space="preserve">  </w:t>
      </w:r>
      <w:r w:rsidR="00D15B30">
        <w:t>Lori Welch, Rachel Grose, Lee McCann</w:t>
      </w:r>
    </w:p>
    <w:p w14:paraId="7FEE0292" w14:textId="77777777" w:rsidR="0061636D" w:rsidRDefault="0061636D" w:rsidP="00141BE2">
      <w:pPr>
        <w:tabs>
          <w:tab w:val="left" w:pos="3820"/>
        </w:tabs>
        <w:ind w:hanging="540"/>
      </w:pPr>
    </w:p>
    <w:p w14:paraId="68E585E3" w14:textId="4E088C42" w:rsidR="0061636D" w:rsidRDefault="0061636D" w:rsidP="00141BE2">
      <w:pPr>
        <w:pStyle w:val="ListParagraph"/>
        <w:numPr>
          <w:ilvl w:val="0"/>
          <w:numId w:val="1"/>
        </w:numPr>
        <w:tabs>
          <w:tab w:val="left" w:pos="3820"/>
        </w:tabs>
        <w:ind w:left="0" w:hanging="540"/>
      </w:pPr>
      <w:r>
        <w:t xml:space="preserve">Call to Order – </w:t>
      </w:r>
      <w:r w:rsidR="00FD0834">
        <w:t xml:space="preserve">President Marine called the meeting to order at </w:t>
      </w:r>
      <w:r w:rsidR="00340E56">
        <w:t>3</w:t>
      </w:r>
      <w:r w:rsidR="00FD0834">
        <w:t>:</w:t>
      </w:r>
      <w:r w:rsidR="004302CC">
        <w:t>00</w:t>
      </w:r>
      <w:r w:rsidR="00FD0834">
        <w:t xml:space="preserve"> p.m.</w:t>
      </w:r>
    </w:p>
    <w:p w14:paraId="484E3DD7" w14:textId="77777777" w:rsidR="0061636D" w:rsidRDefault="0061636D" w:rsidP="00141BE2">
      <w:pPr>
        <w:pStyle w:val="ListParagraph"/>
        <w:tabs>
          <w:tab w:val="left" w:pos="3820"/>
        </w:tabs>
        <w:ind w:left="0" w:hanging="540"/>
      </w:pPr>
    </w:p>
    <w:p w14:paraId="7CA73BEA" w14:textId="0CD3309C" w:rsidR="0061636D" w:rsidRDefault="0061636D" w:rsidP="00141BE2">
      <w:pPr>
        <w:pStyle w:val="ListParagraph"/>
        <w:numPr>
          <w:ilvl w:val="0"/>
          <w:numId w:val="1"/>
        </w:numPr>
        <w:tabs>
          <w:tab w:val="left" w:pos="3820"/>
        </w:tabs>
        <w:ind w:left="0" w:hanging="540"/>
      </w:pPr>
      <w:r>
        <w:t xml:space="preserve">Guests: </w:t>
      </w:r>
    </w:p>
    <w:p w14:paraId="3DC0C7BE" w14:textId="089C73DF" w:rsidR="004302CC" w:rsidRDefault="00D15B30" w:rsidP="00D15B30">
      <w:pPr>
        <w:pStyle w:val="ListParagraph"/>
        <w:tabs>
          <w:tab w:val="left" w:pos="3820"/>
        </w:tabs>
        <w:ind w:left="270" w:hanging="270"/>
        <w:rPr>
          <w:rFonts w:cs="Arial"/>
        </w:rPr>
      </w:pPr>
      <w:r>
        <w:t xml:space="preserve">a.  Lori </w:t>
      </w:r>
      <w:r w:rsidRPr="00D15B30">
        <w:t xml:space="preserve">Welch - </w:t>
      </w:r>
      <w:r w:rsidRPr="00D15B30">
        <w:rPr>
          <w:rFonts w:cs="Arial"/>
        </w:rPr>
        <w:t>Automated External Defibrillator (AED) Policy</w:t>
      </w:r>
      <w:r>
        <w:rPr>
          <w:rFonts w:cs="Arial"/>
        </w:rPr>
        <w:t xml:space="preserve"> - Lori presented the policy and summarized it’s focus and purpose. </w:t>
      </w:r>
      <w:r w:rsidR="000E024F">
        <w:rPr>
          <w:rFonts w:cs="Arial"/>
        </w:rPr>
        <w:t xml:space="preserve"> Defibrillators have been on </w:t>
      </w:r>
      <w:r w:rsidR="004302CC">
        <w:rPr>
          <w:rFonts w:cs="Arial"/>
        </w:rPr>
        <w:t xml:space="preserve">campus for years and </w:t>
      </w:r>
      <w:r w:rsidR="000E024F">
        <w:rPr>
          <w:rFonts w:cs="Arial"/>
        </w:rPr>
        <w:t xml:space="preserve">the need and </w:t>
      </w:r>
      <w:r w:rsidR="004302CC">
        <w:rPr>
          <w:rFonts w:cs="Arial"/>
        </w:rPr>
        <w:t xml:space="preserve">concerns over the procedures to maintain them </w:t>
      </w:r>
      <w:r w:rsidR="000E024F">
        <w:rPr>
          <w:rFonts w:cs="Arial"/>
        </w:rPr>
        <w:t xml:space="preserve">led to this necessary policy.  </w:t>
      </w:r>
    </w:p>
    <w:p w14:paraId="4FF486FA" w14:textId="1DC62D4E" w:rsidR="00D15B30" w:rsidRPr="00D15B30" w:rsidRDefault="00D15B30" w:rsidP="00D15B30">
      <w:pPr>
        <w:pStyle w:val="ListParagraph"/>
        <w:tabs>
          <w:tab w:val="left" w:pos="3820"/>
        </w:tabs>
        <w:ind w:left="270" w:hanging="270"/>
      </w:pPr>
      <w:r w:rsidRPr="00D15B30">
        <w:t xml:space="preserve">b.  Rachel Grose - </w:t>
      </w:r>
      <w:r w:rsidRPr="00D15B30">
        <w:rPr>
          <w:rFonts w:cs="Arial"/>
        </w:rPr>
        <w:t>Payment Card Industry -Data Security Standard (PCI DSS) Policy</w:t>
      </w:r>
      <w:r>
        <w:rPr>
          <w:rFonts w:cs="Arial"/>
        </w:rPr>
        <w:t xml:space="preserve"> – Rachel went through the need for the policy and answered questions from Senators.</w:t>
      </w:r>
      <w:r w:rsidR="004302CC">
        <w:rPr>
          <w:rFonts w:cs="Arial"/>
        </w:rPr>
        <w:t xml:space="preserve"> </w:t>
      </w:r>
      <w:r w:rsidR="000E024F">
        <w:rPr>
          <w:rFonts w:cs="Arial"/>
        </w:rPr>
        <w:t xml:space="preserve"> System is requiring these key updates. </w:t>
      </w:r>
    </w:p>
    <w:p w14:paraId="137EF628" w14:textId="596C14A6" w:rsidR="00D15B30" w:rsidRPr="00D15B30" w:rsidRDefault="00D15B30" w:rsidP="00D15B30">
      <w:pPr>
        <w:pStyle w:val="ListParagraph"/>
        <w:tabs>
          <w:tab w:val="left" w:pos="2300"/>
        </w:tabs>
        <w:ind w:left="270" w:hanging="270"/>
      </w:pPr>
      <w:r w:rsidRPr="00D15B30">
        <w:t xml:space="preserve">c.  Ricky Johnson - </w:t>
      </w:r>
      <w:r w:rsidRPr="00D15B30">
        <w:rPr>
          <w:rFonts w:cs="Arial"/>
        </w:rPr>
        <w:t>Emeritus Policy</w:t>
      </w:r>
      <w:r>
        <w:rPr>
          <w:rFonts w:cs="Arial"/>
        </w:rPr>
        <w:t xml:space="preserve"> – Ricky was unable to attend, but shared a statement ahead of time the spoke to the policy feedback that has been gathered so far, and </w:t>
      </w:r>
      <w:r w:rsidR="000E024F">
        <w:rPr>
          <w:rFonts w:cs="Arial"/>
        </w:rPr>
        <w:t xml:space="preserve">how it will be incorporated into the final document coming back to Senate soon for a vote. </w:t>
      </w:r>
      <w:r w:rsidR="006C66A3">
        <w:rPr>
          <w:rFonts w:cs="Arial"/>
        </w:rPr>
        <w:t xml:space="preserve"> </w:t>
      </w:r>
    </w:p>
    <w:p w14:paraId="0636A59F" w14:textId="7A5D6226" w:rsidR="000E024F" w:rsidRDefault="00D15B30" w:rsidP="000E024F">
      <w:pPr>
        <w:pStyle w:val="ListParagraph"/>
        <w:tabs>
          <w:tab w:val="left" w:pos="3820"/>
        </w:tabs>
        <w:ind w:left="270" w:hanging="270"/>
        <w:rPr>
          <w:rFonts w:cs="Arial"/>
        </w:rPr>
      </w:pPr>
      <w:r w:rsidRPr="00D15B30">
        <w:t xml:space="preserve">d.  Lee McCann - </w:t>
      </w:r>
      <w:r w:rsidRPr="00D15B30">
        <w:rPr>
          <w:rFonts w:cs="Arial"/>
        </w:rPr>
        <w:t>Chair of the Compensation Committee</w:t>
      </w:r>
      <w:r>
        <w:rPr>
          <w:rFonts w:cs="Arial"/>
        </w:rPr>
        <w:t xml:space="preserve"> – Dr. McCann</w:t>
      </w:r>
      <w:r w:rsidR="004302CC">
        <w:rPr>
          <w:rFonts w:cs="Arial"/>
        </w:rPr>
        <w:t xml:space="preserve"> </w:t>
      </w:r>
      <w:r w:rsidR="000E024F">
        <w:rPr>
          <w:rFonts w:cs="Arial"/>
        </w:rPr>
        <w:t xml:space="preserve">noted a few concerns he had with our previous process </w:t>
      </w:r>
      <w:r w:rsidR="0098547E">
        <w:rPr>
          <w:rFonts w:cs="Arial"/>
        </w:rPr>
        <w:t xml:space="preserve">used </w:t>
      </w:r>
      <w:r w:rsidR="000E024F">
        <w:rPr>
          <w:rFonts w:cs="Arial"/>
        </w:rPr>
        <w:t xml:space="preserve">for allocated funding for Professional Academic Staff.  President Marine noted that she would be in communication with both HR and the Chancellor, at an upcoming meeting, to get the concerns addressed and be sure process is followed.  President Marine did mention that for this coming year it is scheduled to be a straight 2% across the board, but will be sure to look into this as it may be important </w:t>
      </w:r>
      <w:r w:rsidR="002E1F63">
        <w:rPr>
          <w:rFonts w:cs="Arial"/>
        </w:rPr>
        <w:t>for future distributions.</w:t>
      </w:r>
    </w:p>
    <w:p w14:paraId="797C73E3" w14:textId="77777777" w:rsidR="000E024F" w:rsidRDefault="000E024F" w:rsidP="000E024F">
      <w:pPr>
        <w:pStyle w:val="ListParagraph"/>
        <w:tabs>
          <w:tab w:val="left" w:pos="3820"/>
        </w:tabs>
        <w:ind w:left="270" w:hanging="270"/>
        <w:rPr>
          <w:rFonts w:cs="Arial"/>
        </w:rPr>
      </w:pPr>
    </w:p>
    <w:p w14:paraId="79C7DF88" w14:textId="433FAA6F" w:rsidR="00141BE2" w:rsidRPr="005B5DB6" w:rsidRDefault="0061636D" w:rsidP="00141BE2">
      <w:pPr>
        <w:pStyle w:val="ListParagraph"/>
        <w:numPr>
          <w:ilvl w:val="0"/>
          <w:numId w:val="1"/>
        </w:numPr>
        <w:tabs>
          <w:tab w:val="left" w:pos="3820"/>
        </w:tabs>
        <w:ind w:left="0" w:hanging="540"/>
        <w:rPr>
          <w:color w:val="000000" w:themeColor="text1"/>
        </w:rPr>
      </w:pPr>
      <w:r w:rsidRPr="005B5DB6">
        <w:rPr>
          <w:color w:val="000000" w:themeColor="text1"/>
        </w:rPr>
        <w:t xml:space="preserve">Approval of the Minutes of </w:t>
      </w:r>
      <w:r w:rsidR="00D15B30">
        <w:rPr>
          <w:color w:val="000000" w:themeColor="text1"/>
        </w:rPr>
        <w:t>September 12</w:t>
      </w:r>
      <w:r w:rsidRPr="005B5DB6">
        <w:rPr>
          <w:color w:val="000000" w:themeColor="text1"/>
        </w:rPr>
        <w:t>, 2019</w:t>
      </w:r>
    </w:p>
    <w:p w14:paraId="7944261A" w14:textId="2A418038" w:rsidR="00141BE2" w:rsidRPr="000E024F" w:rsidRDefault="00141BE2" w:rsidP="00141BE2">
      <w:pPr>
        <w:pStyle w:val="ListParagraph"/>
        <w:tabs>
          <w:tab w:val="left" w:pos="3820"/>
        </w:tabs>
        <w:ind w:left="0" w:hanging="540"/>
        <w:rPr>
          <w:b/>
          <w:bCs/>
          <w:color w:val="000000" w:themeColor="text1"/>
          <w:u w:val="single"/>
        </w:rPr>
      </w:pPr>
      <w:r w:rsidRPr="000E024F">
        <w:rPr>
          <w:b/>
          <w:bCs/>
          <w:color w:val="000000" w:themeColor="text1"/>
        </w:rPr>
        <w:t>MOTION:</w:t>
      </w:r>
      <w:r w:rsidR="00FD0834" w:rsidRPr="000E024F">
        <w:rPr>
          <w:b/>
          <w:bCs/>
          <w:color w:val="000000" w:themeColor="text1"/>
        </w:rPr>
        <w:t xml:space="preserve"> </w:t>
      </w:r>
      <w:r w:rsidR="00D15B30" w:rsidRPr="000E024F">
        <w:rPr>
          <w:b/>
          <w:bCs/>
          <w:color w:val="000000" w:themeColor="text1"/>
        </w:rPr>
        <w:t xml:space="preserve"> </w:t>
      </w:r>
      <w:r w:rsidR="006C66A3" w:rsidRPr="000E024F">
        <w:rPr>
          <w:b/>
          <w:bCs/>
          <w:color w:val="000000" w:themeColor="text1"/>
        </w:rPr>
        <w:t>Bruni/Bannenberg</w:t>
      </w:r>
      <w:r w:rsidRPr="000E024F">
        <w:rPr>
          <w:b/>
          <w:bCs/>
          <w:color w:val="000000" w:themeColor="text1"/>
        </w:rPr>
        <w:t xml:space="preserve"> moved approval of the minutes of </w:t>
      </w:r>
      <w:r w:rsidR="00D15B30" w:rsidRPr="000E024F">
        <w:rPr>
          <w:b/>
          <w:bCs/>
          <w:color w:val="000000" w:themeColor="text1"/>
        </w:rPr>
        <w:t>September</w:t>
      </w:r>
      <w:r w:rsidRPr="000E024F">
        <w:rPr>
          <w:b/>
          <w:bCs/>
          <w:color w:val="000000" w:themeColor="text1"/>
        </w:rPr>
        <w:t xml:space="preserve"> 1</w:t>
      </w:r>
      <w:r w:rsidR="00D15B30" w:rsidRPr="000E024F">
        <w:rPr>
          <w:b/>
          <w:bCs/>
          <w:color w:val="000000" w:themeColor="text1"/>
        </w:rPr>
        <w:t>2</w:t>
      </w:r>
      <w:r w:rsidRPr="000E024F">
        <w:rPr>
          <w:b/>
          <w:bCs/>
          <w:color w:val="000000" w:themeColor="text1"/>
        </w:rPr>
        <w:t>, 2019.</w:t>
      </w:r>
      <w:r w:rsidR="00D15B30" w:rsidRPr="000E024F">
        <w:rPr>
          <w:b/>
          <w:bCs/>
          <w:color w:val="000000" w:themeColor="text1"/>
        </w:rPr>
        <w:t xml:space="preserve"> </w:t>
      </w:r>
      <w:r w:rsidR="00D15B30" w:rsidRPr="000E024F">
        <w:rPr>
          <w:b/>
          <w:bCs/>
          <w:color w:val="000000" w:themeColor="text1"/>
          <w:u w:val="single"/>
        </w:rPr>
        <w:t>Passed Unanimously</w:t>
      </w:r>
    </w:p>
    <w:p w14:paraId="4EC3145D" w14:textId="77777777" w:rsidR="00D15B30" w:rsidRPr="00D15B30" w:rsidRDefault="00D15B30" w:rsidP="00141BE2">
      <w:pPr>
        <w:pStyle w:val="ListParagraph"/>
        <w:tabs>
          <w:tab w:val="left" w:pos="3820"/>
        </w:tabs>
        <w:ind w:left="0" w:hanging="540"/>
        <w:rPr>
          <w:color w:val="FF0000"/>
        </w:rPr>
      </w:pPr>
    </w:p>
    <w:p w14:paraId="4676B4C6" w14:textId="77777777" w:rsidR="00141BE2" w:rsidRPr="00107B50" w:rsidRDefault="00141BE2" w:rsidP="00141BE2">
      <w:pPr>
        <w:pStyle w:val="ListParagraph"/>
        <w:numPr>
          <w:ilvl w:val="0"/>
          <w:numId w:val="1"/>
        </w:numPr>
        <w:tabs>
          <w:tab w:val="left" w:pos="3820"/>
        </w:tabs>
        <w:ind w:left="0" w:hanging="540"/>
        <w:rPr>
          <w:color w:val="000000" w:themeColor="text1"/>
        </w:rPr>
      </w:pPr>
      <w:r w:rsidRPr="00107B50">
        <w:rPr>
          <w:color w:val="000000" w:themeColor="text1"/>
        </w:rPr>
        <w:t>Reports</w:t>
      </w:r>
    </w:p>
    <w:p w14:paraId="5301D730" w14:textId="77777777" w:rsidR="0072037D" w:rsidRPr="00107B50" w:rsidRDefault="0072037D" w:rsidP="0072037D">
      <w:pPr>
        <w:pStyle w:val="ListParagraph"/>
        <w:numPr>
          <w:ilvl w:val="0"/>
          <w:numId w:val="5"/>
        </w:numPr>
        <w:tabs>
          <w:tab w:val="left" w:pos="3820"/>
        </w:tabs>
        <w:rPr>
          <w:color w:val="000000" w:themeColor="text1"/>
        </w:rPr>
      </w:pPr>
      <w:r w:rsidRPr="00107B50">
        <w:rPr>
          <w:color w:val="000000" w:themeColor="text1"/>
        </w:rPr>
        <w:t>President’s Report</w:t>
      </w:r>
    </w:p>
    <w:p w14:paraId="76C40C13" w14:textId="2121CFDA" w:rsidR="008720B6" w:rsidRPr="008720B6" w:rsidRDefault="00340E56" w:rsidP="003D3421">
      <w:pPr>
        <w:pStyle w:val="ListParagraph"/>
        <w:numPr>
          <w:ilvl w:val="0"/>
          <w:numId w:val="7"/>
        </w:numPr>
        <w:tabs>
          <w:tab w:val="left" w:pos="3820"/>
        </w:tabs>
        <w:ind w:left="810" w:hanging="270"/>
        <w:rPr>
          <w:color w:val="000000" w:themeColor="text1"/>
        </w:rPr>
      </w:pPr>
      <w:r w:rsidRPr="000E024F">
        <w:rPr>
          <w:color w:val="000000" w:themeColor="text1"/>
        </w:rPr>
        <w:t>L</w:t>
      </w:r>
      <w:r w:rsidR="00107B50" w:rsidRPr="000E024F">
        <w:rPr>
          <w:color w:val="000000" w:themeColor="text1"/>
        </w:rPr>
        <w:t xml:space="preserve">eadership Council – </w:t>
      </w:r>
      <w:r w:rsidR="00D15B30" w:rsidRPr="000E024F">
        <w:rPr>
          <w:color w:val="000000" w:themeColor="text1"/>
        </w:rPr>
        <w:t>There were a handful of revised System Policies that were presented, followed by the Unconscious Bias Training.</w:t>
      </w:r>
      <w:r w:rsidR="006C66A3" w:rsidRPr="000E024F">
        <w:rPr>
          <w:color w:val="000000" w:themeColor="text1"/>
        </w:rPr>
        <w:t xml:space="preserve">  </w:t>
      </w:r>
      <w:r w:rsidR="003D3421">
        <w:rPr>
          <w:color w:val="000000" w:themeColor="text1"/>
        </w:rPr>
        <w:t xml:space="preserve">Immediately after the training, </w:t>
      </w:r>
      <w:r w:rsidR="000E024F">
        <w:rPr>
          <w:color w:val="000000" w:themeColor="text1"/>
        </w:rPr>
        <w:t xml:space="preserve">a discussion was held to consider </w:t>
      </w:r>
      <w:r w:rsidR="003D3421">
        <w:rPr>
          <w:color w:val="000000" w:themeColor="text1"/>
        </w:rPr>
        <w:t xml:space="preserve">making this mandatory training for staff in the future, and different approaches to do so were also discussed. </w:t>
      </w:r>
    </w:p>
    <w:p w14:paraId="53A2D10B" w14:textId="1926E166" w:rsidR="00C82D6D" w:rsidRPr="003D3421" w:rsidRDefault="00340E56" w:rsidP="003D3421">
      <w:pPr>
        <w:pStyle w:val="ListParagraph"/>
        <w:numPr>
          <w:ilvl w:val="0"/>
          <w:numId w:val="7"/>
        </w:numPr>
        <w:tabs>
          <w:tab w:val="left" w:pos="3820"/>
        </w:tabs>
        <w:ind w:left="810" w:hanging="270"/>
        <w:rPr>
          <w:color w:val="000000" w:themeColor="text1"/>
        </w:rPr>
      </w:pPr>
      <w:r w:rsidRPr="00081374">
        <w:rPr>
          <w:color w:val="000000" w:themeColor="text1"/>
        </w:rPr>
        <w:lastRenderedPageBreak/>
        <w:t xml:space="preserve">SOS </w:t>
      </w:r>
      <w:r w:rsidR="00107B50" w:rsidRPr="00081374">
        <w:rPr>
          <w:color w:val="000000" w:themeColor="text1"/>
        </w:rPr>
        <w:t xml:space="preserve">Update – </w:t>
      </w:r>
      <w:r w:rsidR="003D3421">
        <w:rPr>
          <w:color w:val="000000" w:themeColor="text1"/>
        </w:rPr>
        <w:t>The committee continues to meet and updates will be shared when available.</w:t>
      </w:r>
    </w:p>
    <w:p w14:paraId="0743856C" w14:textId="56B6D2EC" w:rsidR="00AB006D" w:rsidRDefault="00C82D6D" w:rsidP="0072037D">
      <w:pPr>
        <w:pStyle w:val="ListParagraph"/>
        <w:numPr>
          <w:ilvl w:val="0"/>
          <w:numId w:val="7"/>
        </w:numPr>
        <w:tabs>
          <w:tab w:val="left" w:pos="3820"/>
        </w:tabs>
        <w:ind w:left="810" w:hanging="270"/>
        <w:rPr>
          <w:color w:val="000000" w:themeColor="text1"/>
        </w:rPr>
      </w:pPr>
      <w:r w:rsidRPr="00AB006D">
        <w:rPr>
          <w:color w:val="000000" w:themeColor="text1"/>
        </w:rPr>
        <w:t>Provost Admin</w:t>
      </w:r>
      <w:r w:rsidR="003D3421">
        <w:rPr>
          <w:color w:val="000000" w:themeColor="text1"/>
        </w:rPr>
        <w:t>istrative</w:t>
      </w:r>
      <w:r w:rsidRPr="00AB006D">
        <w:rPr>
          <w:color w:val="000000" w:themeColor="text1"/>
        </w:rPr>
        <w:t xml:space="preserve"> Staff –</w:t>
      </w:r>
      <w:r w:rsidR="008720B6">
        <w:rPr>
          <w:color w:val="000000" w:themeColor="text1"/>
        </w:rPr>
        <w:t xml:space="preserve"> </w:t>
      </w:r>
      <w:r w:rsidR="003D3421">
        <w:rPr>
          <w:color w:val="000000" w:themeColor="text1"/>
        </w:rPr>
        <w:t xml:space="preserve">Enrollment Management updates were shared. With target numbers down a bit in a few categories, we will be sure to focus on needed areas moving forward. These areas consist of: Freshman, transfer, and retention.  There was a high graduation rate in 2019, which was good but effected the numbers.  We also had a large jump in CAP students, which was additional good news. </w:t>
      </w:r>
      <w:r w:rsidR="008720B6">
        <w:rPr>
          <w:color w:val="000000" w:themeColor="text1"/>
        </w:rPr>
        <w:t xml:space="preserve"> </w:t>
      </w:r>
      <w:r w:rsidR="008B04EF">
        <w:rPr>
          <w:color w:val="000000" w:themeColor="text1"/>
        </w:rPr>
        <w:t xml:space="preserve">AVC </w:t>
      </w:r>
      <w:proofErr w:type="spellStart"/>
      <w:r w:rsidR="008B04EF">
        <w:rPr>
          <w:color w:val="000000" w:themeColor="text1"/>
        </w:rPr>
        <w:t>Faymonville</w:t>
      </w:r>
      <w:proofErr w:type="spellEnd"/>
      <w:r w:rsidR="008B04EF">
        <w:rPr>
          <w:color w:val="000000" w:themeColor="text1"/>
        </w:rPr>
        <w:t xml:space="preserve"> shared an SOS Update, Provost reminded everyone of his recent email and charge for the ASET Committee (College Restructuring Consideration). An Athletic Training degree update was shared.  A search and screen committee will be coming in the near future moving forward to fill Dr. Carey-Butler’s posit</w:t>
      </w:r>
      <w:r w:rsidR="002E1F63">
        <w:rPr>
          <w:color w:val="000000" w:themeColor="text1"/>
        </w:rPr>
        <w:t>ion</w:t>
      </w:r>
      <w:r w:rsidR="008B04EF">
        <w:rPr>
          <w:color w:val="000000" w:themeColor="text1"/>
        </w:rPr>
        <w:t xml:space="preserve">. </w:t>
      </w:r>
    </w:p>
    <w:p w14:paraId="1A17B598" w14:textId="02414B40" w:rsidR="008720B6" w:rsidRDefault="003D3421" w:rsidP="0072037D">
      <w:pPr>
        <w:pStyle w:val="ListParagraph"/>
        <w:numPr>
          <w:ilvl w:val="0"/>
          <w:numId w:val="7"/>
        </w:numPr>
        <w:tabs>
          <w:tab w:val="left" w:pos="3820"/>
        </w:tabs>
        <w:ind w:left="810" w:hanging="270"/>
        <w:rPr>
          <w:color w:val="000000" w:themeColor="text1"/>
        </w:rPr>
      </w:pPr>
      <w:r>
        <w:rPr>
          <w:color w:val="000000" w:themeColor="text1"/>
        </w:rPr>
        <w:t>Sesquicentennial update: September 12</w:t>
      </w:r>
      <w:r w:rsidR="008B04EF">
        <w:rPr>
          <w:color w:val="000000" w:themeColor="text1"/>
        </w:rPr>
        <w:t xml:space="preserve">, 2020 will be a big date for us! Dr. Westphal is chairing a committee that is working on ways to incorporate this into campus in several ways.  Ideas already include: A history wall, calendar, App to highlight 12 key areas on campus, etc.  Stay tuned for more! </w:t>
      </w:r>
    </w:p>
    <w:p w14:paraId="0CC65AFD" w14:textId="77777777" w:rsidR="008B04EF" w:rsidRPr="0098547E" w:rsidRDefault="00AE4B96" w:rsidP="008B04EF">
      <w:pPr>
        <w:pStyle w:val="ListParagraph"/>
        <w:numPr>
          <w:ilvl w:val="0"/>
          <w:numId w:val="7"/>
        </w:numPr>
        <w:tabs>
          <w:tab w:val="left" w:pos="3820"/>
        </w:tabs>
        <w:ind w:left="810" w:hanging="270"/>
        <w:rPr>
          <w:color w:val="000000" w:themeColor="text1"/>
        </w:rPr>
      </w:pPr>
      <w:r w:rsidRPr="0098547E">
        <w:rPr>
          <w:color w:val="000000" w:themeColor="text1"/>
        </w:rPr>
        <w:t xml:space="preserve">URA </w:t>
      </w:r>
      <w:r w:rsidR="008B04EF" w:rsidRPr="0098547E">
        <w:rPr>
          <w:color w:val="000000" w:themeColor="text1"/>
        </w:rPr>
        <w:t xml:space="preserve">Update – Dr. Bentivenga is </w:t>
      </w:r>
      <w:r w:rsidRPr="0098547E">
        <w:rPr>
          <w:color w:val="000000" w:themeColor="text1"/>
        </w:rPr>
        <w:t xml:space="preserve">preparing </w:t>
      </w:r>
      <w:r w:rsidR="008B04EF" w:rsidRPr="0098547E">
        <w:rPr>
          <w:color w:val="000000" w:themeColor="text1"/>
        </w:rPr>
        <w:t xml:space="preserve">the final </w:t>
      </w:r>
      <w:r w:rsidRPr="0098547E">
        <w:rPr>
          <w:color w:val="000000" w:themeColor="text1"/>
        </w:rPr>
        <w:t xml:space="preserve">report. </w:t>
      </w:r>
    </w:p>
    <w:p w14:paraId="2A3483C3" w14:textId="71C90E48" w:rsidR="00B62563" w:rsidRPr="0098547E" w:rsidRDefault="00AE4B96" w:rsidP="008B04EF">
      <w:pPr>
        <w:pStyle w:val="ListParagraph"/>
        <w:numPr>
          <w:ilvl w:val="0"/>
          <w:numId w:val="7"/>
        </w:numPr>
        <w:tabs>
          <w:tab w:val="left" w:pos="3820"/>
        </w:tabs>
        <w:ind w:left="810" w:hanging="270"/>
        <w:rPr>
          <w:color w:val="000000" w:themeColor="text1"/>
        </w:rPr>
      </w:pPr>
      <w:r w:rsidRPr="0098547E">
        <w:rPr>
          <w:color w:val="000000" w:themeColor="text1"/>
        </w:rPr>
        <w:t xml:space="preserve">PROVOST </w:t>
      </w:r>
      <w:r w:rsidR="00B62563" w:rsidRPr="0098547E">
        <w:rPr>
          <w:color w:val="000000" w:themeColor="text1"/>
        </w:rPr>
        <w:t>On</w:t>
      </w:r>
      <w:r w:rsidRPr="0098547E">
        <w:rPr>
          <w:color w:val="000000" w:themeColor="text1"/>
        </w:rPr>
        <w:t xml:space="preserve">e-on-one </w:t>
      </w:r>
      <w:r w:rsidR="00B62563" w:rsidRPr="0098547E">
        <w:rPr>
          <w:color w:val="000000" w:themeColor="text1"/>
        </w:rPr>
        <w:t>Meeting</w:t>
      </w:r>
      <w:r w:rsidR="0098547E">
        <w:rPr>
          <w:color w:val="000000" w:themeColor="text1"/>
        </w:rPr>
        <w:t>-</w:t>
      </w:r>
      <w:r w:rsidR="00B62563" w:rsidRPr="0098547E">
        <w:rPr>
          <w:color w:val="000000" w:themeColor="text1"/>
        </w:rPr>
        <w:t xml:space="preserve"> Topics included: IAS teaching loads; teaching between the three campuses; Alex Hummel is in charge of the All in</w:t>
      </w:r>
      <w:r w:rsidR="0098547E">
        <w:rPr>
          <w:color w:val="000000" w:themeColor="text1"/>
        </w:rPr>
        <w:t xml:space="preserve"> </w:t>
      </w:r>
      <w:r w:rsidR="00B62563" w:rsidRPr="0098547E">
        <w:rPr>
          <w:color w:val="000000" w:themeColor="text1"/>
        </w:rPr>
        <w:t>WI Tour coming to campus on Octobe</w:t>
      </w:r>
      <w:r w:rsidR="0098547E">
        <w:rPr>
          <w:color w:val="000000" w:themeColor="text1"/>
        </w:rPr>
        <w:t>r</w:t>
      </w:r>
      <w:r w:rsidR="00B62563" w:rsidRPr="0098547E">
        <w:rPr>
          <w:color w:val="000000" w:themeColor="text1"/>
        </w:rPr>
        <w:t xml:space="preserve"> 22</w:t>
      </w:r>
      <w:r w:rsidR="00B62563" w:rsidRPr="0098547E">
        <w:rPr>
          <w:color w:val="000000" w:themeColor="text1"/>
          <w:vertAlign w:val="superscript"/>
        </w:rPr>
        <w:t>nd</w:t>
      </w:r>
      <w:r w:rsidR="00B62563" w:rsidRPr="0098547E">
        <w:rPr>
          <w:color w:val="000000" w:themeColor="text1"/>
        </w:rPr>
        <w:t xml:space="preserve">; IAS </w:t>
      </w:r>
      <w:proofErr w:type="spellStart"/>
      <w:r w:rsidR="00B62563" w:rsidRPr="0098547E">
        <w:rPr>
          <w:color w:val="000000" w:themeColor="text1"/>
        </w:rPr>
        <w:t>Adhoc</w:t>
      </w:r>
      <w:proofErr w:type="spellEnd"/>
      <w:r w:rsidR="00B62563" w:rsidRPr="0098547E">
        <w:rPr>
          <w:color w:val="000000" w:themeColor="text1"/>
        </w:rPr>
        <w:t xml:space="preserve"> meeting; Online courses; and the Associates Degree and the wholistic UWO discussion if it’s sustainable for an online degree.</w:t>
      </w:r>
    </w:p>
    <w:p w14:paraId="3ECBE46F" w14:textId="11E74EDC" w:rsidR="0098547E" w:rsidRPr="0098547E" w:rsidRDefault="00B62563" w:rsidP="0098547E">
      <w:pPr>
        <w:pStyle w:val="ListParagraph"/>
        <w:numPr>
          <w:ilvl w:val="0"/>
          <w:numId w:val="7"/>
        </w:numPr>
        <w:tabs>
          <w:tab w:val="left" w:pos="3820"/>
        </w:tabs>
        <w:ind w:left="810" w:hanging="270"/>
        <w:rPr>
          <w:color w:val="000000" w:themeColor="text1"/>
        </w:rPr>
      </w:pPr>
      <w:r w:rsidRPr="0098547E">
        <w:rPr>
          <w:color w:val="000000" w:themeColor="text1"/>
        </w:rPr>
        <w:t xml:space="preserve">Shared Governance Leaders Meeting – In addition to an update about a maple leave virous going around, reports were shared from each </w:t>
      </w:r>
      <w:r w:rsidR="0098547E" w:rsidRPr="0098547E">
        <w:rPr>
          <w:color w:val="000000" w:themeColor="text1"/>
        </w:rPr>
        <w:t>representative</w:t>
      </w:r>
      <w:r w:rsidRPr="0098547E">
        <w:rPr>
          <w:color w:val="000000" w:themeColor="text1"/>
        </w:rPr>
        <w:t xml:space="preserve"> and the </w:t>
      </w:r>
      <w:r w:rsidR="0098547E" w:rsidRPr="0098547E">
        <w:rPr>
          <w:color w:val="000000" w:themeColor="text1"/>
        </w:rPr>
        <w:t>S</w:t>
      </w:r>
      <w:r w:rsidRPr="0098547E">
        <w:rPr>
          <w:color w:val="000000" w:themeColor="text1"/>
        </w:rPr>
        <w:t>enate related topic</w:t>
      </w:r>
      <w:r w:rsidR="0098547E" w:rsidRPr="0098547E">
        <w:rPr>
          <w:color w:val="000000" w:themeColor="text1"/>
        </w:rPr>
        <w:t xml:space="preserve">s included: </w:t>
      </w:r>
      <w:r w:rsidRPr="0098547E">
        <w:rPr>
          <w:color w:val="000000" w:themeColor="text1"/>
        </w:rPr>
        <w:t>IAS voting rights and where is stands now</w:t>
      </w:r>
      <w:r w:rsidR="0098547E" w:rsidRPr="0098547E">
        <w:rPr>
          <w:color w:val="000000" w:themeColor="text1"/>
        </w:rPr>
        <w:t>; letter from the Chancellor forwarded from Faculty Senate President Sc</w:t>
      </w:r>
      <w:r w:rsidR="0098547E">
        <w:rPr>
          <w:color w:val="000000" w:themeColor="text1"/>
        </w:rPr>
        <w:t>r</w:t>
      </w:r>
      <w:r w:rsidR="0098547E" w:rsidRPr="0098547E">
        <w:rPr>
          <w:color w:val="000000" w:themeColor="text1"/>
        </w:rPr>
        <w:t>ibner expressing his commitment to shared governance; and Commencement Ceremony’s potentially being combined for all three campuses and the details that come with that.</w:t>
      </w:r>
    </w:p>
    <w:p w14:paraId="49894753" w14:textId="77777777" w:rsidR="00E11BBC" w:rsidRPr="006672F6" w:rsidRDefault="00E11BBC" w:rsidP="00E11BBC">
      <w:pPr>
        <w:pStyle w:val="ListParagraph"/>
        <w:tabs>
          <w:tab w:val="left" w:pos="3820"/>
        </w:tabs>
        <w:ind w:left="810"/>
        <w:rPr>
          <w:color w:val="FF0000"/>
        </w:rPr>
      </w:pPr>
    </w:p>
    <w:p w14:paraId="2B4A022A" w14:textId="77777777" w:rsidR="0072037D" w:rsidRDefault="0072037D" w:rsidP="0072037D">
      <w:pPr>
        <w:pStyle w:val="ListParagraph"/>
        <w:numPr>
          <w:ilvl w:val="0"/>
          <w:numId w:val="5"/>
        </w:numPr>
        <w:tabs>
          <w:tab w:val="left" w:pos="3820"/>
        </w:tabs>
      </w:pPr>
      <w:r>
        <w:t>Committee Reports</w:t>
      </w:r>
    </w:p>
    <w:p w14:paraId="5141C805" w14:textId="169F4992" w:rsidR="0072037D" w:rsidRPr="002E1F63" w:rsidRDefault="0072037D" w:rsidP="0072037D">
      <w:pPr>
        <w:pStyle w:val="ListParagraph"/>
        <w:numPr>
          <w:ilvl w:val="0"/>
          <w:numId w:val="9"/>
        </w:numPr>
        <w:tabs>
          <w:tab w:val="left" w:pos="3820"/>
        </w:tabs>
        <w:rPr>
          <w:color w:val="000000" w:themeColor="text1"/>
        </w:rPr>
      </w:pPr>
      <w:r w:rsidRPr="002E1F63">
        <w:rPr>
          <w:color w:val="000000" w:themeColor="text1"/>
        </w:rPr>
        <w:t>Faculty Senate – (Miller)</w:t>
      </w:r>
      <w:r w:rsidR="0001262F" w:rsidRPr="002E1F63">
        <w:rPr>
          <w:color w:val="000000" w:themeColor="text1"/>
        </w:rPr>
        <w:t xml:space="preserve"> – </w:t>
      </w:r>
      <w:r w:rsidR="0098547E" w:rsidRPr="002E1F63">
        <w:rPr>
          <w:color w:val="000000" w:themeColor="text1"/>
        </w:rPr>
        <w:t xml:space="preserve">In addition to normal business, they had several discussion items; How often the </w:t>
      </w:r>
      <w:r w:rsidR="002E1F63" w:rsidRPr="002E1F63">
        <w:rPr>
          <w:color w:val="000000" w:themeColor="text1"/>
        </w:rPr>
        <w:t>Administration</w:t>
      </w:r>
      <w:r w:rsidR="0098547E" w:rsidRPr="002E1F63">
        <w:rPr>
          <w:color w:val="000000" w:themeColor="text1"/>
        </w:rPr>
        <w:t xml:space="preserve"> is evaluated, and</w:t>
      </w:r>
      <w:r w:rsidR="002E1F63">
        <w:rPr>
          <w:color w:val="000000" w:themeColor="text1"/>
        </w:rPr>
        <w:t xml:space="preserve"> the need for a </w:t>
      </w:r>
      <w:r w:rsidR="0098547E" w:rsidRPr="002E1F63">
        <w:rPr>
          <w:color w:val="000000" w:themeColor="text1"/>
        </w:rPr>
        <w:t xml:space="preserve">cycle for the Administrator’s Evaluation </w:t>
      </w:r>
      <w:r w:rsidR="0068440F" w:rsidRPr="002E1F63">
        <w:rPr>
          <w:color w:val="000000" w:themeColor="text1"/>
        </w:rPr>
        <w:t>Committee</w:t>
      </w:r>
      <w:r w:rsidR="0098547E" w:rsidRPr="002E1F63">
        <w:rPr>
          <w:color w:val="000000" w:themeColor="text1"/>
        </w:rPr>
        <w:t xml:space="preserve"> to use; Enrollment updates; </w:t>
      </w:r>
      <w:r w:rsidR="002E1F63" w:rsidRPr="002E1F63">
        <w:rPr>
          <w:color w:val="000000" w:themeColor="text1"/>
        </w:rPr>
        <w:t xml:space="preserve">Graduation changes; </w:t>
      </w:r>
      <w:r w:rsidR="0098547E" w:rsidRPr="002E1F63">
        <w:rPr>
          <w:color w:val="000000" w:themeColor="text1"/>
        </w:rPr>
        <w:t xml:space="preserve">Title and Total Compensation </w:t>
      </w:r>
      <w:r w:rsidR="002E1F63" w:rsidRPr="002E1F63">
        <w:rPr>
          <w:color w:val="000000" w:themeColor="text1"/>
        </w:rPr>
        <w:t xml:space="preserve">Committee updates, and an upcoming referendum for </w:t>
      </w:r>
      <w:r w:rsidR="002E1F63">
        <w:rPr>
          <w:color w:val="000000" w:themeColor="text1"/>
        </w:rPr>
        <w:t xml:space="preserve">updates to </w:t>
      </w:r>
      <w:r w:rsidR="002E1F63" w:rsidRPr="002E1F63">
        <w:rPr>
          <w:color w:val="000000" w:themeColor="text1"/>
        </w:rPr>
        <w:t>their Constitution.</w:t>
      </w:r>
      <w:r w:rsidR="0068440F" w:rsidRPr="002E1F63">
        <w:rPr>
          <w:color w:val="000000" w:themeColor="text1"/>
        </w:rPr>
        <w:t xml:space="preserve">    </w:t>
      </w:r>
    </w:p>
    <w:p w14:paraId="79AB8D9B" w14:textId="77D62739" w:rsidR="0068440F" w:rsidRPr="002E1F63" w:rsidRDefault="0072037D" w:rsidP="0068440F">
      <w:pPr>
        <w:pStyle w:val="ListParagraph"/>
        <w:numPr>
          <w:ilvl w:val="0"/>
          <w:numId w:val="9"/>
        </w:numPr>
        <w:tabs>
          <w:tab w:val="left" w:pos="3820"/>
        </w:tabs>
        <w:rPr>
          <w:color w:val="000000" w:themeColor="text1"/>
        </w:rPr>
      </w:pPr>
      <w:r w:rsidRPr="002E1F63">
        <w:rPr>
          <w:color w:val="000000" w:themeColor="text1"/>
        </w:rPr>
        <w:t>Oshkosh Student Association – (Bannenberg)</w:t>
      </w:r>
      <w:r w:rsidR="0001262F" w:rsidRPr="002E1F63">
        <w:rPr>
          <w:color w:val="000000" w:themeColor="text1"/>
        </w:rPr>
        <w:t xml:space="preserve"> – </w:t>
      </w:r>
      <w:r w:rsidR="002E1F63" w:rsidRPr="002E1F63">
        <w:rPr>
          <w:color w:val="000000" w:themeColor="text1"/>
        </w:rPr>
        <w:t>They have a new Transit called UWO Go that offered rides within a 2 mile radius, please contact OSA for more details; The</w:t>
      </w:r>
      <w:r w:rsidR="002E1F63">
        <w:rPr>
          <w:color w:val="000000" w:themeColor="text1"/>
        </w:rPr>
        <w:t>y</w:t>
      </w:r>
      <w:r w:rsidR="002E1F63" w:rsidRPr="002E1F63">
        <w:rPr>
          <w:color w:val="000000" w:themeColor="text1"/>
        </w:rPr>
        <w:t xml:space="preserve"> are working on updating the constit</w:t>
      </w:r>
      <w:r w:rsidR="002E1F63">
        <w:rPr>
          <w:color w:val="000000" w:themeColor="text1"/>
        </w:rPr>
        <w:t>ut</w:t>
      </w:r>
      <w:r w:rsidR="002E1F63" w:rsidRPr="002E1F63">
        <w:rPr>
          <w:color w:val="000000" w:themeColor="text1"/>
        </w:rPr>
        <w:t>ion to add funding for their senators; Their Food Pantry will pilot in the spring, and have been working with UMC for a logo.  Joy Evens is the director; A multi-cultural Mural is in the works; and finally, being sure that Inclusivity</w:t>
      </w:r>
      <w:r w:rsidR="0068440F" w:rsidRPr="002E1F63">
        <w:rPr>
          <w:color w:val="000000" w:themeColor="text1"/>
        </w:rPr>
        <w:t xml:space="preserve"> i</w:t>
      </w:r>
      <w:r w:rsidR="002E1F63" w:rsidRPr="002E1F63">
        <w:rPr>
          <w:color w:val="000000" w:themeColor="text1"/>
        </w:rPr>
        <w:t xml:space="preserve">s in </w:t>
      </w:r>
      <w:r w:rsidR="0068440F" w:rsidRPr="002E1F63">
        <w:rPr>
          <w:color w:val="000000" w:themeColor="text1"/>
        </w:rPr>
        <w:t>USP.</w:t>
      </w:r>
    </w:p>
    <w:p w14:paraId="0831C62F" w14:textId="6DABB6F5" w:rsidR="0072037D" w:rsidRDefault="0072037D" w:rsidP="0072037D">
      <w:pPr>
        <w:pStyle w:val="ListParagraph"/>
        <w:numPr>
          <w:ilvl w:val="0"/>
          <w:numId w:val="9"/>
        </w:numPr>
        <w:tabs>
          <w:tab w:val="left" w:pos="3820"/>
        </w:tabs>
        <w:rPr>
          <w:color w:val="000000" w:themeColor="text1"/>
        </w:rPr>
      </w:pPr>
      <w:r w:rsidRPr="002E1F63">
        <w:rPr>
          <w:color w:val="000000" w:themeColor="text1"/>
        </w:rPr>
        <w:t>University Staff Senate – (</w:t>
      </w:r>
      <w:proofErr w:type="spellStart"/>
      <w:proofErr w:type="gramStart"/>
      <w:r w:rsidRPr="002E1F63">
        <w:rPr>
          <w:color w:val="000000" w:themeColor="text1"/>
        </w:rPr>
        <w:t>Bonack</w:t>
      </w:r>
      <w:proofErr w:type="spellEnd"/>
      <w:r w:rsidRPr="002E1F63">
        <w:rPr>
          <w:color w:val="000000" w:themeColor="text1"/>
        </w:rPr>
        <w:t>)</w:t>
      </w:r>
      <w:r w:rsidR="0001262F" w:rsidRPr="002E1F63">
        <w:rPr>
          <w:color w:val="000000" w:themeColor="text1"/>
        </w:rPr>
        <w:t xml:space="preserve">  -</w:t>
      </w:r>
      <w:proofErr w:type="gramEnd"/>
      <w:r w:rsidR="0001262F" w:rsidRPr="002E1F63">
        <w:rPr>
          <w:color w:val="000000" w:themeColor="text1"/>
        </w:rPr>
        <w:t xml:space="preserve"> </w:t>
      </w:r>
      <w:r w:rsidR="00D15B30" w:rsidRPr="002E1F63">
        <w:rPr>
          <w:color w:val="000000" w:themeColor="text1"/>
        </w:rPr>
        <w:t>Brief report shared by President Marine: They approved the Alcohol Policy, approved committee appointments, discussed the Emeritus Policy</w:t>
      </w:r>
      <w:r w:rsidR="002E1F63" w:rsidRPr="002E1F63">
        <w:rPr>
          <w:color w:val="000000" w:themeColor="text1"/>
        </w:rPr>
        <w:t>, and had a TTTC update</w:t>
      </w:r>
      <w:r w:rsidR="00D15B30" w:rsidRPr="002E1F63">
        <w:rPr>
          <w:color w:val="000000" w:themeColor="text1"/>
        </w:rPr>
        <w:t>.</w:t>
      </w:r>
      <w:r w:rsidR="0068440F" w:rsidRPr="002E1F63">
        <w:rPr>
          <w:color w:val="000000" w:themeColor="text1"/>
        </w:rPr>
        <w:t xml:space="preserve"> </w:t>
      </w:r>
    </w:p>
    <w:p w14:paraId="6F96BB94" w14:textId="77777777" w:rsidR="002E1F63" w:rsidRPr="002E1F63" w:rsidRDefault="002E1F63" w:rsidP="002E1F63">
      <w:pPr>
        <w:pStyle w:val="ListParagraph"/>
        <w:tabs>
          <w:tab w:val="left" w:pos="3820"/>
        </w:tabs>
        <w:ind w:left="1080"/>
        <w:rPr>
          <w:color w:val="000000" w:themeColor="text1"/>
        </w:rPr>
      </w:pPr>
      <w:bookmarkStart w:id="0" w:name="_GoBack"/>
      <w:bookmarkEnd w:id="0"/>
    </w:p>
    <w:p w14:paraId="7C3E15D8" w14:textId="16E5CBE4" w:rsidR="00D15B30" w:rsidRPr="002E1F63" w:rsidRDefault="0072037D" w:rsidP="0072037D">
      <w:pPr>
        <w:pStyle w:val="ListParagraph"/>
        <w:numPr>
          <w:ilvl w:val="0"/>
          <w:numId w:val="9"/>
        </w:numPr>
        <w:tabs>
          <w:tab w:val="left" w:pos="3820"/>
        </w:tabs>
        <w:rPr>
          <w:color w:val="000000" w:themeColor="text1"/>
        </w:rPr>
      </w:pPr>
      <w:r w:rsidRPr="002E1F63">
        <w:rPr>
          <w:color w:val="000000" w:themeColor="text1"/>
        </w:rPr>
        <w:lastRenderedPageBreak/>
        <w:t xml:space="preserve">Access Campuses Report – </w:t>
      </w:r>
      <w:r w:rsidR="0001262F" w:rsidRPr="002E1F63">
        <w:rPr>
          <w:color w:val="000000" w:themeColor="text1"/>
        </w:rPr>
        <w:t xml:space="preserve"> </w:t>
      </w:r>
    </w:p>
    <w:p w14:paraId="4C2C2791" w14:textId="0A0D1ECE" w:rsidR="00DD48CB" w:rsidRDefault="00DD48CB" w:rsidP="00D15B30">
      <w:pPr>
        <w:pStyle w:val="ListParagraph"/>
        <w:numPr>
          <w:ilvl w:val="0"/>
          <w:numId w:val="10"/>
        </w:numPr>
        <w:tabs>
          <w:tab w:val="left" w:pos="3820"/>
        </w:tabs>
      </w:pPr>
      <w:r>
        <w:t>Fox Cities – (Jahns)</w:t>
      </w:r>
      <w:r w:rsidR="0068440F">
        <w:t xml:space="preserve"> – </w:t>
      </w:r>
      <w:r w:rsidR="006672F6">
        <w:t xml:space="preserve">They talked about SOS, and were told they may need to run a scenario for another 10% reduction in curriculum, and </w:t>
      </w:r>
      <w:r w:rsidR="006672F6">
        <w:t>recently</w:t>
      </w:r>
      <w:r w:rsidR="006672F6">
        <w:t xml:space="preserve"> </w:t>
      </w:r>
      <w:r w:rsidR="006672F6">
        <w:t>had a Coffee with Chancellor</w:t>
      </w:r>
      <w:r w:rsidR="006672F6">
        <w:t xml:space="preserve"> on their campus.</w:t>
      </w:r>
      <w:r w:rsidR="006672F6">
        <w:t xml:space="preserve"> </w:t>
      </w:r>
      <w:r w:rsidR="006672F6">
        <w:t xml:space="preserve"> </w:t>
      </w:r>
    </w:p>
    <w:p w14:paraId="788CA0A2" w14:textId="67E0EE80" w:rsidR="0072037D" w:rsidRPr="002E1F63" w:rsidRDefault="00DD48CB" w:rsidP="00D15B30">
      <w:pPr>
        <w:pStyle w:val="ListParagraph"/>
        <w:numPr>
          <w:ilvl w:val="0"/>
          <w:numId w:val="10"/>
        </w:numPr>
        <w:tabs>
          <w:tab w:val="left" w:pos="3820"/>
        </w:tabs>
        <w:rPr>
          <w:color w:val="000000" w:themeColor="text1"/>
        </w:rPr>
      </w:pPr>
      <w:r w:rsidRPr="002E1F63">
        <w:rPr>
          <w:color w:val="000000" w:themeColor="text1"/>
        </w:rPr>
        <w:t>FDL – (Motl)</w:t>
      </w:r>
      <w:r w:rsidR="0001262F" w:rsidRPr="002E1F63">
        <w:rPr>
          <w:color w:val="000000" w:themeColor="text1"/>
        </w:rPr>
        <w:t xml:space="preserve"> </w:t>
      </w:r>
      <w:r w:rsidR="0068440F" w:rsidRPr="002E1F63">
        <w:rPr>
          <w:color w:val="000000" w:themeColor="text1"/>
        </w:rPr>
        <w:t xml:space="preserve">– </w:t>
      </w:r>
      <w:r w:rsidR="006672F6" w:rsidRPr="002E1F63">
        <w:rPr>
          <w:color w:val="000000" w:themeColor="text1"/>
        </w:rPr>
        <w:t xml:space="preserve">They continue to talk mostly about the online curriculum. </w:t>
      </w:r>
    </w:p>
    <w:p w14:paraId="45FB6375" w14:textId="483044BD" w:rsidR="0072037D" w:rsidRPr="002E1F63" w:rsidRDefault="0072037D" w:rsidP="0072037D">
      <w:pPr>
        <w:pStyle w:val="ListParagraph"/>
        <w:numPr>
          <w:ilvl w:val="0"/>
          <w:numId w:val="9"/>
        </w:numPr>
        <w:tabs>
          <w:tab w:val="left" w:pos="3820"/>
        </w:tabs>
        <w:rPr>
          <w:color w:val="000000" w:themeColor="text1"/>
        </w:rPr>
      </w:pPr>
      <w:r w:rsidRPr="002E1F63">
        <w:rPr>
          <w:color w:val="000000" w:themeColor="text1"/>
        </w:rPr>
        <w:t xml:space="preserve">Academic Staff Professionals Rep Org </w:t>
      </w:r>
      <w:r w:rsidR="00DD48CB" w:rsidRPr="002E1F63">
        <w:rPr>
          <w:color w:val="000000" w:themeColor="text1"/>
        </w:rPr>
        <w:t>-</w:t>
      </w:r>
      <w:r w:rsidRPr="002E1F63">
        <w:rPr>
          <w:color w:val="000000" w:themeColor="text1"/>
        </w:rPr>
        <w:t xml:space="preserve"> </w:t>
      </w:r>
      <w:r w:rsidR="00DD48CB" w:rsidRPr="002E1F63">
        <w:rPr>
          <w:color w:val="000000" w:themeColor="text1"/>
        </w:rPr>
        <w:t>(</w:t>
      </w:r>
      <w:proofErr w:type="spellStart"/>
      <w:r w:rsidR="00DD48CB" w:rsidRPr="002E1F63">
        <w:rPr>
          <w:color w:val="000000" w:themeColor="text1"/>
        </w:rPr>
        <w:t>Hartzheim</w:t>
      </w:r>
      <w:proofErr w:type="spellEnd"/>
      <w:r w:rsidR="00DD48CB" w:rsidRPr="002E1F63">
        <w:rPr>
          <w:color w:val="000000" w:themeColor="text1"/>
        </w:rPr>
        <w:t>)-</w:t>
      </w:r>
      <w:r w:rsidRPr="002E1F63">
        <w:rPr>
          <w:color w:val="000000" w:themeColor="text1"/>
        </w:rPr>
        <w:t xml:space="preserve"> </w:t>
      </w:r>
      <w:r w:rsidR="00DD48CB" w:rsidRPr="002E1F63">
        <w:rPr>
          <w:color w:val="000000" w:themeColor="text1"/>
        </w:rPr>
        <w:t>No Report</w:t>
      </w:r>
    </w:p>
    <w:p w14:paraId="58235C0A" w14:textId="2566AA02" w:rsidR="0072037D" w:rsidRPr="006672F6" w:rsidRDefault="0072037D" w:rsidP="0072037D">
      <w:pPr>
        <w:pStyle w:val="ListParagraph"/>
        <w:numPr>
          <w:ilvl w:val="0"/>
          <w:numId w:val="9"/>
        </w:numPr>
        <w:tabs>
          <w:tab w:val="left" w:pos="3820"/>
        </w:tabs>
        <w:rPr>
          <w:color w:val="FF0000"/>
        </w:rPr>
      </w:pPr>
      <w:r w:rsidRPr="002E1F63">
        <w:rPr>
          <w:color w:val="000000" w:themeColor="text1"/>
        </w:rPr>
        <w:t>UW System Academic Staff Reps – (Koch)</w:t>
      </w:r>
      <w:r w:rsidR="0068440F" w:rsidRPr="002E1F63">
        <w:rPr>
          <w:color w:val="000000" w:themeColor="text1"/>
        </w:rPr>
        <w:t xml:space="preserve"> </w:t>
      </w:r>
      <w:r w:rsidR="006672F6" w:rsidRPr="002E1F63">
        <w:rPr>
          <w:color w:val="000000" w:themeColor="text1"/>
        </w:rPr>
        <w:t xml:space="preserve">Senator Koch was able to phone in and updates </w:t>
      </w:r>
      <w:r w:rsidR="006672F6" w:rsidRPr="00B62563">
        <w:rPr>
          <w:color w:val="000000" w:themeColor="text1"/>
        </w:rPr>
        <w:t xml:space="preserve">included: TTC updates; All is WI tour updates; System President Ray Cross addressed; </w:t>
      </w:r>
      <w:r w:rsidR="00B62563" w:rsidRPr="00B62563">
        <w:rPr>
          <w:color w:val="000000" w:themeColor="text1"/>
        </w:rPr>
        <w:t xml:space="preserve">Capital Projects and how to plan or challenges of the State, </w:t>
      </w:r>
      <w:r w:rsidR="00B62563">
        <w:rPr>
          <w:color w:val="000000" w:themeColor="text1"/>
        </w:rPr>
        <w:t xml:space="preserve">Achievement Gaps between districts; Possibly streamlining Payroll; and updates from Shared Services and a website available as they work on centralizing areas like IT and HR. Senators were encouraged to ask questions, be informed, and remember details matter. </w:t>
      </w:r>
    </w:p>
    <w:p w14:paraId="5F8ED1FC" w14:textId="1E807541" w:rsidR="0072037D" w:rsidRDefault="0072037D" w:rsidP="0072037D">
      <w:pPr>
        <w:pStyle w:val="ListParagraph"/>
        <w:numPr>
          <w:ilvl w:val="0"/>
          <w:numId w:val="9"/>
        </w:numPr>
        <w:tabs>
          <w:tab w:val="left" w:pos="3820"/>
        </w:tabs>
      </w:pPr>
      <w:r>
        <w:t>AS Professional Development Fund – (Marshall)</w:t>
      </w:r>
      <w:r w:rsidR="005717DB">
        <w:t xml:space="preserve"> – </w:t>
      </w:r>
      <w:r w:rsidR="006672F6">
        <w:t>Senator Marshall was happy to report he now has access to W</w:t>
      </w:r>
      <w:r w:rsidR="00FE6F17">
        <w:t>ISDOM</w:t>
      </w:r>
      <w:r w:rsidR="006672F6">
        <w:t xml:space="preserve">, and asked that we verify the amount of funding that will be allocated for this year, and who to contact for that information.  </w:t>
      </w:r>
      <w:r w:rsidR="00FE6F17">
        <w:t xml:space="preserve"> </w:t>
      </w:r>
    </w:p>
    <w:p w14:paraId="051A8F09" w14:textId="53D9784D" w:rsidR="0072037D" w:rsidRPr="00B62563" w:rsidRDefault="0072037D" w:rsidP="0072037D">
      <w:pPr>
        <w:pStyle w:val="ListParagraph"/>
        <w:numPr>
          <w:ilvl w:val="0"/>
          <w:numId w:val="9"/>
        </w:numPr>
        <w:tabs>
          <w:tab w:val="left" w:pos="3820"/>
        </w:tabs>
        <w:rPr>
          <w:color w:val="000000" w:themeColor="text1"/>
        </w:rPr>
      </w:pPr>
      <w:r w:rsidRPr="00B62563">
        <w:rPr>
          <w:color w:val="000000" w:themeColor="text1"/>
        </w:rPr>
        <w:t>Administration Liaison – (</w:t>
      </w:r>
      <w:proofErr w:type="spellStart"/>
      <w:r w:rsidRPr="00B62563">
        <w:rPr>
          <w:color w:val="000000" w:themeColor="text1"/>
        </w:rPr>
        <w:t>Faymonville</w:t>
      </w:r>
      <w:proofErr w:type="spellEnd"/>
      <w:r w:rsidRPr="00B62563">
        <w:rPr>
          <w:color w:val="000000" w:themeColor="text1"/>
        </w:rPr>
        <w:t>)</w:t>
      </w:r>
      <w:r w:rsidR="005717DB" w:rsidRPr="00B62563">
        <w:rPr>
          <w:color w:val="000000" w:themeColor="text1"/>
        </w:rPr>
        <w:t xml:space="preserve"> – </w:t>
      </w:r>
      <w:r w:rsidR="005B335D" w:rsidRPr="00B62563">
        <w:rPr>
          <w:color w:val="000000" w:themeColor="text1"/>
        </w:rPr>
        <w:t>Senators were reminded to keep the lines of communication open between shared governance groups, and mindful of upcoming updates</w:t>
      </w:r>
      <w:r w:rsidR="00B62563" w:rsidRPr="00B62563">
        <w:rPr>
          <w:color w:val="000000" w:themeColor="text1"/>
        </w:rPr>
        <w:t xml:space="preserve"> from System. She will continue to help keep us informed.</w:t>
      </w:r>
    </w:p>
    <w:p w14:paraId="24DA4B4B" w14:textId="77777777" w:rsidR="00E97F09" w:rsidRDefault="00E97F09" w:rsidP="00176B9A">
      <w:pPr>
        <w:pStyle w:val="ListParagraph"/>
        <w:tabs>
          <w:tab w:val="left" w:pos="3820"/>
        </w:tabs>
        <w:ind w:left="1080"/>
      </w:pPr>
    </w:p>
    <w:p w14:paraId="53C0F0D3" w14:textId="77777777" w:rsidR="00141BE2" w:rsidRDefault="00141BE2" w:rsidP="00141BE2">
      <w:pPr>
        <w:pStyle w:val="ListParagraph"/>
        <w:numPr>
          <w:ilvl w:val="0"/>
          <w:numId w:val="1"/>
        </w:numPr>
        <w:tabs>
          <w:tab w:val="left" w:pos="3820"/>
        </w:tabs>
        <w:ind w:left="0" w:hanging="540"/>
      </w:pPr>
      <w:r>
        <w:t>Action Items</w:t>
      </w:r>
    </w:p>
    <w:p w14:paraId="2BE3B41B" w14:textId="77777777" w:rsidR="00141BE2" w:rsidRDefault="00141BE2" w:rsidP="00141BE2">
      <w:pPr>
        <w:pStyle w:val="ListParagraph"/>
        <w:numPr>
          <w:ilvl w:val="0"/>
          <w:numId w:val="2"/>
        </w:numPr>
        <w:tabs>
          <w:tab w:val="left" w:pos="3820"/>
        </w:tabs>
      </w:pPr>
      <w:r>
        <w:t>Alcohol Policy</w:t>
      </w:r>
    </w:p>
    <w:p w14:paraId="4BBC6029" w14:textId="58D4A3DD" w:rsidR="00DD48CB" w:rsidRPr="00DD48CB" w:rsidRDefault="00DD48CB" w:rsidP="00DD48CB">
      <w:pPr>
        <w:pStyle w:val="ListParagraph"/>
        <w:numPr>
          <w:ilvl w:val="2"/>
          <w:numId w:val="2"/>
        </w:numPr>
        <w:spacing w:before="100" w:beforeAutospacing="1" w:after="100" w:afterAutospacing="1"/>
        <w:ind w:left="900"/>
        <w:rPr>
          <w:rFonts w:cs="Arial"/>
          <w:color w:val="000000" w:themeColor="text1"/>
        </w:rPr>
      </w:pPr>
      <w:r w:rsidRPr="00DD48CB">
        <w:rPr>
          <w:rFonts w:cs="Arial"/>
          <w:color w:val="000000" w:themeColor="text1"/>
        </w:rPr>
        <w:t>Health &amp; Safety Committee</w:t>
      </w:r>
      <w:r w:rsidR="008B04EF" w:rsidRPr="008B04EF">
        <w:rPr>
          <w:rFonts w:cs="Arial"/>
          <w:color w:val="000000" w:themeColor="text1"/>
        </w:rPr>
        <w:t xml:space="preserve"> </w:t>
      </w:r>
      <w:r w:rsidR="008B04EF">
        <w:rPr>
          <w:rFonts w:cs="Arial"/>
          <w:color w:val="000000" w:themeColor="text1"/>
        </w:rPr>
        <w:t xml:space="preserve">- </w:t>
      </w:r>
      <w:r w:rsidR="008B04EF" w:rsidRPr="00DD48CB">
        <w:rPr>
          <w:rFonts w:cs="Arial"/>
          <w:color w:val="000000" w:themeColor="text1"/>
        </w:rPr>
        <w:t xml:space="preserve">Patrick </w:t>
      </w:r>
      <w:proofErr w:type="spellStart"/>
      <w:r w:rsidR="008B04EF" w:rsidRPr="00DD48CB">
        <w:rPr>
          <w:rFonts w:cs="Arial"/>
          <w:color w:val="000000" w:themeColor="text1"/>
        </w:rPr>
        <w:t>Marcoe</w:t>
      </w:r>
      <w:proofErr w:type="spellEnd"/>
      <w:r w:rsidR="008B04EF" w:rsidRPr="00DD48CB">
        <w:rPr>
          <w:rFonts w:cs="Arial"/>
          <w:color w:val="000000" w:themeColor="text1"/>
        </w:rPr>
        <w:t xml:space="preserve"> </w:t>
      </w:r>
    </w:p>
    <w:p w14:paraId="14C1D692" w14:textId="77777777" w:rsidR="00DD48CB" w:rsidRPr="00DD48CB" w:rsidRDefault="00DD48CB" w:rsidP="00DD48CB">
      <w:pPr>
        <w:pStyle w:val="ListParagraph"/>
        <w:numPr>
          <w:ilvl w:val="2"/>
          <w:numId w:val="2"/>
        </w:numPr>
        <w:spacing w:before="100" w:beforeAutospacing="1" w:after="100" w:afterAutospacing="1"/>
        <w:ind w:left="900"/>
        <w:rPr>
          <w:rFonts w:cs="Arial"/>
          <w:color w:val="000000" w:themeColor="text1"/>
        </w:rPr>
      </w:pPr>
      <w:r w:rsidRPr="00DD48CB">
        <w:rPr>
          <w:rFonts w:cs="Arial"/>
          <w:color w:val="000000" w:themeColor="text1"/>
        </w:rPr>
        <w:t>Diversity and Inclusion Action Committee – Thomas Wolf</w:t>
      </w:r>
    </w:p>
    <w:p w14:paraId="6B515210" w14:textId="77777777" w:rsidR="00DD48CB" w:rsidRPr="00DD48CB" w:rsidRDefault="00DD48CB" w:rsidP="00DD48CB">
      <w:pPr>
        <w:pStyle w:val="ListParagraph"/>
        <w:numPr>
          <w:ilvl w:val="2"/>
          <w:numId w:val="2"/>
        </w:numPr>
        <w:spacing w:before="100" w:beforeAutospacing="1" w:after="100" w:afterAutospacing="1"/>
        <w:ind w:left="900"/>
        <w:rPr>
          <w:rFonts w:cs="Arial"/>
          <w:color w:val="000000" w:themeColor="text1"/>
        </w:rPr>
      </w:pPr>
      <w:r w:rsidRPr="00DD48CB">
        <w:rPr>
          <w:rFonts w:cs="Arial"/>
          <w:color w:val="000000" w:themeColor="text1"/>
        </w:rPr>
        <w:t xml:space="preserve">Online &amp; Continuing Education (OCE) Council – Leslie </w:t>
      </w:r>
      <w:proofErr w:type="spellStart"/>
      <w:r w:rsidRPr="00DD48CB">
        <w:rPr>
          <w:rFonts w:cs="Arial"/>
          <w:color w:val="000000" w:themeColor="text1"/>
        </w:rPr>
        <w:t>Walfish</w:t>
      </w:r>
      <w:proofErr w:type="spellEnd"/>
    </w:p>
    <w:p w14:paraId="29C62467" w14:textId="0548BC76" w:rsidR="00DD48CB" w:rsidRDefault="00DD48CB" w:rsidP="00DD48CB">
      <w:pPr>
        <w:pStyle w:val="ListParagraph"/>
        <w:numPr>
          <w:ilvl w:val="2"/>
          <w:numId w:val="2"/>
        </w:numPr>
        <w:spacing w:before="100" w:beforeAutospacing="1" w:after="100" w:afterAutospacing="1"/>
        <w:ind w:left="900"/>
        <w:rPr>
          <w:rFonts w:cs="Arial"/>
          <w:color w:val="000000" w:themeColor="text1"/>
        </w:rPr>
      </w:pPr>
      <w:r w:rsidRPr="00DD48CB">
        <w:rPr>
          <w:rFonts w:cs="Arial"/>
          <w:color w:val="000000" w:themeColor="text1"/>
        </w:rPr>
        <w:t xml:space="preserve">Segregated Fees – </w:t>
      </w:r>
      <w:r>
        <w:rPr>
          <w:rFonts w:cs="Arial"/>
          <w:color w:val="000000" w:themeColor="text1"/>
        </w:rPr>
        <w:t>Julie Neubert</w:t>
      </w:r>
    </w:p>
    <w:p w14:paraId="316F4F2C" w14:textId="63F2A81E" w:rsidR="00DD48CB" w:rsidRDefault="00DD48CB" w:rsidP="00DD48CB">
      <w:pPr>
        <w:pStyle w:val="ListParagraph"/>
        <w:numPr>
          <w:ilvl w:val="2"/>
          <w:numId w:val="2"/>
        </w:numPr>
        <w:spacing w:before="100" w:beforeAutospacing="1" w:after="100" w:afterAutospacing="1"/>
        <w:ind w:left="900"/>
        <w:rPr>
          <w:rFonts w:cs="Arial"/>
          <w:color w:val="000000" w:themeColor="text1"/>
        </w:rPr>
      </w:pPr>
      <w:r w:rsidRPr="00DD48CB">
        <w:rPr>
          <w:rFonts w:cs="Arial"/>
          <w:color w:val="000000" w:themeColor="text1"/>
        </w:rPr>
        <w:t xml:space="preserve">Reeve Advisory Council – Fall 2019 – Sub </w:t>
      </w:r>
      <w:r w:rsidR="005B335D">
        <w:rPr>
          <w:rFonts w:cs="Arial"/>
          <w:color w:val="000000" w:themeColor="text1"/>
        </w:rPr>
        <w:t>–</w:t>
      </w:r>
      <w:r w:rsidRPr="00DD48CB">
        <w:rPr>
          <w:rFonts w:cs="Arial"/>
          <w:color w:val="000000" w:themeColor="text1"/>
        </w:rPr>
        <w:t xml:space="preserve"> TBD</w:t>
      </w:r>
    </w:p>
    <w:p w14:paraId="5A5B2F10" w14:textId="6409CDF7" w:rsidR="00DD48CB" w:rsidRPr="005B335D" w:rsidRDefault="0085325C" w:rsidP="00DD48CB">
      <w:pPr>
        <w:tabs>
          <w:tab w:val="left" w:pos="3820"/>
        </w:tabs>
        <w:ind w:left="450" w:hanging="990"/>
        <w:rPr>
          <w:b/>
          <w:bCs/>
          <w:color w:val="000000" w:themeColor="text1"/>
          <w:u w:val="single"/>
        </w:rPr>
      </w:pPr>
      <w:r w:rsidRPr="005B335D">
        <w:rPr>
          <w:b/>
          <w:bCs/>
          <w:color w:val="000000" w:themeColor="text1"/>
        </w:rPr>
        <w:t xml:space="preserve">MOTION: </w:t>
      </w:r>
      <w:r w:rsidR="005B335D" w:rsidRPr="005B335D">
        <w:rPr>
          <w:b/>
          <w:bCs/>
          <w:color w:val="000000" w:themeColor="text1"/>
        </w:rPr>
        <w:t xml:space="preserve">Bruni/Bannenberg </w:t>
      </w:r>
      <w:r w:rsidR="00902C40" w:rsidRPr="005B335D">
        <w:rPr>
          <w:b/>
          <w:bCs/>
          <w:color w:val="000000" w:themeColor="text1"/>
        </w:rPr>
        <w:t xml:space="preserve">moved approval of </w:t>
      </w:r>
      <w:r w:rsidR="00DD48CB" w:rsidRPr="005B335D">
        <w:rPr>
          <w:b/>
          <w:bCs/>
          <w:color w:val="000000" w:themeColor="text1"/>
        </w:rPr>
        <w:t>the committee appointments</w:t>
      </w:r>
      <w:r w:rsidR="005B335D" w:rsidRPr="005B335D">
        <w:rPr>
          <w:b/>
          <w:bCs/>
          <w:color w:val="000000" w:themeColor="text1"/>
        </w:rPr>
        <w:t xml:space="preserve"> (</w:t>
      </w:r>
      <w:proofErr w:type="spellStart"/>
      <w:r w:rsidR="005B335D" w:rsidRPr="005B335D">
        <w:rPr>
          <w:b/>
          <w:bCs/>
          <w:color w:val="000000" w:themeColor="text1"/>
        </w:rPr>
        <w:t>i</w:t>
      </w:r>
      <w:proofErr w:type="spellEnd"/>
      <w:r w:rsidR="005B335D" w:rsidRPr="005B335D">
        <w:rPr>
          <w:b/>
          <w:bCs/>
          <w:color w:val="000000" w:themeColor="text1"/>
        </w:rPr>
        <w:t>-iv)</w:t>
      </w:r>
      <w:r w:rsidR="00902C40" w:rsidRPr="005B335D">
        <w:rPr>
          <w:b/>
          <w:bCs/>
          <w:color w:val="000000" w:themeColor="text1"/>
        </w:rPr>
        <w:t>.</w:t>
      </w:r>
      <w:r w:rsidR="005B335D" w:rsidRPr="005B335D">
        <w:rPr>
          <w:b/>
          <w:bCs/>
          <w:color w:val="000000" w:themeColor="text1"/>
        </w:rPr>
        <w:t xml:space="preserve">  1 Abstention.</w:t>
      </w:r>
      <w:r w:rsidR="00902C40" w:rsidRPr="005B335D">
        <w:rPr>
          <w:b/>
          <w:bCs/>
          <w:color w:val="000000" w:themeColor="text1"/>
        </w:rPr>
        <w:t xml:space="preserve">  </w:t>
      </w:r>
      <w:r w:rsidR="00902C40" w:rsidRPr="005B335D">
        <w:rPr>
          <w:b/>
          <w:bCs/>
          <w:color w:val="000000" w:themeColor="text1"/>
          <w:u w:val="single"/>
        </w:rPr>
        <w:t>Passed Unanimously</w:t>
      </w:r>
    </w:p>
    <w:p w14:paraId="22AA2CAB" w14:textId="77777777" w:rsidR="00DD48CB" w:rsidRDefault="00DD48CB" w:rsidP="00DD48CB">
      <w:pPr>
        <w:tabs>
          <w:tab w:val="left" w:pos="3820"/>
        </w:tabs>
        <w:ind w:left="450" w:hanging="990"/>
        <w:rPr>
          <w:b/>
          <w:bCs/>
          <w:color w:val="FF0000"/>
        </w:rPr>
      </w:pPr>
    </w:p>
    <w:p w14:paraId="234F2427" w14:textId="56062C7C" w:rsidR="00DD48CB" w:rsidRPr="00DD48CB" w:rsidRDefault="00902C40" w:rsidP="00DD48CB">
      <w:pPr>
        <w:tabs>
          <w:tab w:val="left" w:pos="3820"/>
        </w:tabs>
        <w:ind w:left="810" w:hanging="1350"/>
        <w:rPr>
          <w:rFonts w:cs="Arial"/>
          <w:color w:val="000000" w:themeColor="text1"/>
        </w:rPr>
      </w:pPr>
      <w:r w:rsidRPr="00DD48CB">
        <w:rPr>
          <w:b/>
          <w:bCs/>
        </w:rPr>
        <w:t>SAS 1920-</w:t>
      </w:r>
      <w:proofErr w:type="gramStart"/>
      <w:r w:rsidRPr="00DD48CB">
        <w:rPr>
          <w:b/>
          <w:bCs/>
        </w:rPr>
        <w:t>0</w:t>
      </w:r>
      <w:r w:rsidR="00DD48CB" w:rsidRPr="00DD48CB">
        <w:rPr>
          <w:b/>
          <w:bCs/>
        </w:rPr>
        <w:t>4</w:t>
      </w:r>
      <w:r w:rsidRPr="00DD48CB">
        <w:rPr>
          <w:b/>
          <w:bCs/>
        </w:rPr>
        <w:t xml:space="preserve">  The</w:t>
      </w:r>
      <w:proofErr w:type="gramEnd"/>
      <w:r w:rsidRPr="00DD48CB">
        <w:rPr>
          <w:b/>
          <w:bCs/>
        </w:rPr>
        <w:t xml:space="preserve"> Senate of Academic Staff approved </w:t>
      </w:r>
      <w:r w:rsidR="00DD48CB" w:rsidRPr="00DD48CB">
        <w:rPr>
          <w:b/>
          <w:bCs/>
        </w:rPr>
        <w:t xml:space="preserve">the following committee appointments: </w:t>
      </w:r>
      <w:r w:rsidR="00DD48CB" w:rsidRPr="00DD48CB">
        <w:rPr>
          <w:rFonts w:cs="Arial"/>
          <w:b/>
          <w:bCs/>
          <w:color w:val="000000" w:themeColor="text1"/>
        </w:rPr>
        <w:t xml:space="preserve">Patrick </w:t>
      </w:r>
      <w:proofErr w:type="spellStart"/>
      <w:r w:rsidR="00DD48CB" w:rsidRPr="00DD48CB">
        <w:rPr>
          <w:rFonts w:cs="Arial"/>
          <w:b/>
          <w:bCs/>
          <w:color w:val="000000" w:themeColor="text1"/>
        </w:rPr>
        <w:t>Marcoe</w:t>
      </w:r>
      <w:proofErr w:type="spellEnd"/>
      <w:r w:rsidR="00DD48CB" w:rsidRPr="00DD48CB">
        <w:rPr>
          <w:rFonts w:cs="Arial"/>
          <w:b/>
          <w:bCs/>
          <w:color w:val="000000" w:themeColor="text1"/>
        </w:rPr>
        <w:t xml:space="preserve"> – Health &amp; Safety Committee;</w:t>
      </w:r>
      <w:r w:rsidR="00DD48CB" w:rsidRPr="00DD48CB">
        <w:rPr>
          <w:b/>
          <w:bCs/>
          <w:color w:val="FF0000"/>
        </w:rPr>
        <w:t xml:space="preserve"> </w:t>
      </w:r>
      <w:r w:rsidR="00DD48CB" w:rsidRPr="00DD48CB">
        <w:rPr>
          <w:rFonts w:cs="Arial"/>
          <w:b/>
          <w:bCs/>
          <w:color w:val="000000" w:themeColor="text1"/>
        </w:rPr>
        <w:t xml:space="preserve">Diversity and Inclusion Action Committee – Thomas Wolf; Online &amp; Continuing Education (OCE) Council – Leslie </w:t>
      </w:r>
      <w:proofErr w:type="spellStart"/>
      <w:r w:rsidR="00DD48CB" w:rsidRPr="00DD48CB">
        <w:rPr>
          <w:rFonts w:cs="Arial"/>
          <w:b/>
          <w:bCs/>
          <w:color w:val="000000" w:themeColor="text1"/>
        </w:rPr>
        <w:t>Walfish</w:t>
      </w:r>
      <w:proofErr w:type="spellEnd"/>
      <w:r w:rsidR="00DD48CB" w:rsidRPr="00DD48CB">
        <w:rPr>
          <w:rFonts w:cs="Arial"/>
          <w:b/>
          <w:bCs/>
          <w:color w:val="000000" w:themeColor="text1"/>
        </w:rPr>
        <w:t xml:space="preserve">; </w:t>
      </w:r>
      <w:r w:rsidR="0037317E">
        <w:rPr>
          <w:rFonts w:cs="Arial"/>
          <w:b/>
          <w:bCs/>
          <w:color w:val="000000" w:themeColor="text1"/>
        </w:rPr>
        <w:t xml:space="preserve">and </w:t>
      </w:r>
      <w:r w:rsidR="00DD48CB" w:rsidRPr="00DD48CB">
        <w:rPr>
          <w:rFonts w:cs="Arial"/>
          <w:b/>
          <w:bCs/>
          <w:color w:val="000000" w:themeColor="text1"/>
        </w:rPr>
        <w:t>Segregated Fees – Julie Neubert</w:t>
      </w:r>
      <w:r w:rsidR="0037317E">
        <w:rPr>
          <w:rFonts w:cs="Arial"/>
          <w:b/>
          <w:bCs/>
          <w:color w:val="000000" w:themeColor="text1"/>
        </w:rPr>
        <w:t>.</w:t>
      </w:r>
    </w:p>
    <w:p w14:paraId="6AA68C77" w14:textId="77777777" w:rsidR="00902C40" w:rsidRDefault="00902C40" w:rsidP="00B968A1">
      <w:pPr>
        <w:tabs>
          <w:tab w:val="left" w:pos="3820"/>
        </w:tabs>
      </w:pPr>
    </w:p>
    <w:p w14:paraId="181EA3BE" w14:textId="77777777" w:rsidR="00141BE2" w:rsidRDefault="00141BE2" w:rsidP="00141BE2">
      <w:pPr>
        <w:pStyle w:val="ListParagraph"/>
        <w:numPr>
          <w:ilvl w:val="0"/>
          <w:numId w:val="1"/>
        </w:numPr>
        <w:tabs>
          <w:tab w:val="left" w:pos="3820"/>
        </w:tabs>
        <w:ind w:left="0" w:hanging="540"/>
      </w:pPr>
      <w:r>
        <w:t>Discussion Items</w:t>
      </w:r>
    </w:p>
    <w:p w14:paraId="17BF1044" w14:textId="46A3DA3C" w:rsidR="00DD48CB" w:rsidRPr="00DD48CB" w:rsidRDefault="00DD48CB" w:rsidP="00DD48CB">
      <w:pPr>
        <w:pStyle w:val="ListParagraph"/>
        <w:spacing w:after="200"/>
        <w:ind w:left="990" w:hanging="270"/>
        <w:rPr>
          <w:rFonts w:cs="Arial"/>
        </w:rPr>
      </w:pPr>
      <w:r w:rsidRPr="00DD48CB">
        <w:rPr>
          <w:rFonts w:cs="Arial"/>
        </w:rPr>
        <w:t>a. Automated External Defibrillator Policy – [Stage 3 – Feedback Stage]</w:t>
      </w:r>
      <w:r>
        <w:rPr>
          <w:rFonts w:cs="Arial"/>
        </w:rPr>
        <w:t xml:space="preserve"> – Senate had limited discussion, as the policy seems essential.</w:t>
      </w:r>
    </w:p>
    <w:p w14:paraId="17DFAD70" w14:textId="49362877" w:rsidR="00DD48CB" w:rsidRPr="00DD48CB" w:rsidRDefault="00DD48CB" w:rsidP="00DD48CB">
      <w:pPr>
        <w:pStyle w:val="ListParagraph"/>
        <w:spacing w:after="200"/>
        <w:ind w:left="990" w:hanging="270"/>
        <w:rPr>
          <w:rFonts w:cs="Arial"/>
        </w:rPr>
      </w:pPr>
      <w:r w:rsidRPr="00DD48CB">
        <w:rPr>
          <w:rFonts w:cs="Arial"/>
        </w:rPr>
        <w:t>b. Payment Card Industry -Data Security Standard Policy</w:t>
      </w:r>
      <w:proofErr w:type="gramStart"/>
      <w:r w:rsidRPr="00DD48CB">
        <w:rPr>
          <w:rFonts w:cs="Arial"/>
        </w:rPr>
        <w:t>-  [</w:t>
      </w:r>
      <w:proofErr w:type="gramEnd"/>
      <w:r w:rsidRPr="00DD48CB">
        <w:rPr>
          <w:rFonts w:cs="Arial"/>
        </w:rPr>
        <w:t>Stage 3 – Feedback Stage]</w:t>
      </w:r>
      <w:r>
        <w:rPr>
          <w:rFonts w:cs="Arial"/>
        </w:rPr>
        <w:t xml:space="preserve"> - Senate had </w:t>
      </w:r>
      <w:r w:rsidR="005B335D">
        <w:rPr>
          <w:rFonts w:cs="Arial"/>
        </w:rPr>
        <w:t>a minor</w:t>
      </w:r>
      <w:r>
        <w:rPr>
          <w:rFonts w:cs="Arial"/>
        </w:rPr>
        <w:t xml:space="preserve"> discussion, as they are necessary revision to make it a UWO Policy.</w:t>
      </w:r>
    </w:p>
    <w:p w14:paraId="7B0D6605" w14:textId="2ED202E2" w:rsidR="00DD48CB" w:rsidRPr="00DD48CB" w:rsidRDefault="00DD48CB" w:rsidP="00DD48CB">
      <w:pPr>
        <w:pStyle w:val="ListParagraph"/>
        <w:spacing w:after="200"/>
        <w:ind w:left="990" w:hanging="270"/>
        <w:rPr>
          <w:rFonts w:cs="Arial"/>
        </w:rPr>
      </w:pPr>
      <w:r w:rsidRPr="00DD48CB">
        <w:rPr>
          <w:rFonts w:cs="Arial"/>
        </w:rPr>
        <w:t xml:space="preserve">c. Emeritus Policy </w:t>
      </w:r>
      <w:proofErr w:type="gramStart"/>
      <w:r w:rsidRPr="00DD48CB">
        <w:rPr>
          <w:rFonts w:cs="Arial"/>
        </w:rPr>
        <w:t>–  [</w:t>
      </w:r>
      <w:proofErr w:type="gramEnd"/>
      <w:r w:rsidRPr="00DD48CB">
        <w:rPr>
          <w:rFonts w:cs="Arial"/>
        </w:rPr>
        <w:t>Stage 3 -Feedback Stage]</w:t>
      </w:r>
      <w:r>
        <w:rPr>
          <w:rFonts w:cs="Arial"/>
        </w:rPr>
        <w:t xml:space="preserve"> – Discussion noted above in item two. </w:t>
      </w:r>
    </w:p>
    <w:p w14:paraId="22FA735C" w14:textId="77777777" w:rsidR="00B968A1" w:rsidRDefault="00B968A1" w:rsidP="00B968A1">
      <w:pPr>
        <w:pStyle w:val="ListParagraph"/>
        <w:tabs>
          <w:tab w:val="left" w:pos="3820"/>
        </w:tabs>
      </w:pPr>
    </w:p>
    <w:p w14:paraId="7D285B46" w14:textId="77777777" w:rsidR="00141BE2" w:rsidRDefault="00141BE2" w:rsidP="00141BE2">
      <w:pPr>
        <w:pStyle w:val="ListParagraph"/>
        <w:numPr>
          <w:ilvl w:val="0"/>
          <w:numId w:val="1"/>
        </w:numPr>
        <w:tabs>
          <w:tab w:val="left" w:pos="3820"/>
        </w:tabs>
        <w:ind w:left="0" w:hanging="540"/>
      </w:pPr>
      <w:r>
        <w:lastRenderedPageBreak/>
        <w:t>Information Items/Announcements</w:t>
      </w:r>
    </w:p>
    <w:p w14:paraId="60FDB87F" w14:textId="6C028D20" w:rsidR="00B968A1" w:rsidRDefault="00B968A1" w:rsidP="00B968A1">
      <w:pPr>
        <w:pStyle w:val="ListParagraph"/>
        <w:numPr>
          <w:ilvl w:val="0"/>
          <w:numId w:val="4"/>
        </w:numPr>
        <w:tabs>
          <w:tab w:val="left" w:pos="3820"/>
        </w:tabs>
      </w:pPr>
      <w:r>
        <w:t>For the good for the campus</w:t>
      </w:r>
      <w:r w:rsidR="0037317E">
        <w:t xml:space="preserve"> - </w:t>
      </w:r>
      <w:r w:rsidR="005B335D">
        <w:t>None</w:t>
      </w:r>
    </w:p>
    <w:p w14:paraId="009BBE1A" w14:textId="7A23DA77" w:rsidR="00B968A1" w:rsidRDefault="00B968A1" w:rsidP="00B968A1">
      <w:pPr>
        <w:pStyle w:val="ListParagraph"/>
        <w:numPr>
          <w:ilvl w:val="0"/>
          <w:numId w:val="4"/>
        </w:numPr>
        <w:tabs>
          <w:tab w:val="left" w:pos="3820"/>
        </w:tabs>
      </w:pPr>
      <w:r>
        <w:t xml:space="preserve">Next Full Senate meeting will be </w:t>
      </w:r>
      <w:r w:rsidR="00DD48CB">
        <w:t>October 10</w:t>
      </w:r>
      <w:r>
        <w:t>, 2019, in Sage 2210.</w:t>
      </w:r>
    </w:p>
    <w:p w14:paraId="71D89660" w14:textId="77777777" w:rsidR="00B968A1" w:rsidRDefault="00B968A1" w:rsidP="00B968A1">
      <w:pPr>
        <w:pStyle w:val="ListParagraph"/>
        <w:tabs>
          <w:tab w:val="left" w:pos="3820"/>
        </w:tabs>
      </w:pPr>
    </w:p>
    <w:p w14:paraId="52CF7582" w14:textId="38ECF013" w:rsidR="00CE5A5C" w:rsidRDefault="00141BE2" w:rsidP="00CE5A5C">
      <w:pPr>
        <w:pStyle w:val="ListParagraph"/>
        <w:numPr>
          <w:ilvl w:val="0"/>
          <w:numId w:val="1"/>
        </w:numPr>
        <w:tabs>
          <w:tab w:val="left" w:pos="3820"/>
        </w:tabs>
        <w:ind w:left="0" w:hanging="540"/>
      </w:pPr>
      <w:r>
        <w:t>Adjourn</w:t>
      </w:r>
      <w:r w:rsidR="00CE5A5C">
        <w:t xml:space="preserve"> </w:t>
      </w:r>
    </w:p>
    <w:p w14:paraId="0B83ABD5" w14:textId="02592074" w:rsidR="005B335D" w:rsidRDefault="005B335D" w:rsidP="005B335D">
      <w:pPr>
        <w:pStyle w:val="ListParagraph"/>
        <w:tabs>
          <w:tab w:val="left" w:pos="3820"/>
        </w:tabs>
        <w:ind w:left="0" w:hanging="540"/>
        <w:rPr>
          <w:b/>
          <w:bCs/>
        </w:rPr>
      </w:pPr>
      <w:r>
        <w:rPr>
          <w:b/>
          <w:bCs/>
        </w:rPr>
        <w:t xml:space="preserve">Meeting </w:t>
      </w:r>
      <w:r w:rsidR="00CE5A5C" w:rsidRPr="00CE5A5C">
        <w:rPr>
          <w:b/>
          <w:bCs/>
        </w:rPr>
        <w:t>adjourn</w:t>
      </w:r>
      <w:r>
        <w:rPr>
          <w:b/>
          <w:bCs/>
        </w:rPr>
        <w:t>ed</w:t>
      </w:r>
      <w:r w:rsidR="00CE5A5C" w:rsidRPr="00CE5A5C">
        <w:rPr>
          <w:b/>
          <w:bCs/>
        </w:rPr>
        <w:t xml:space="preserve"> at 4:</w:t>
      </w:r>
      <w:r>
        <w:rPr>
          <w:b/>
          <w:bCs/>
        </w:rPr>
        <w:t>35</w:t>
      </w:r>
    </w:p>
    <w:p w14:paraId="303EAE93" w14:textId="6FBC0C3A" w:rsidR="005B335D" w:rsidRDefault="005B335D" w:rsidP="005B335D">
      <w:pPr>
        <w:pStyle w:val="ListParagraph"/>
        <w:tabs>
          <w:tab w:val="left" w:pos="3820"/>
        </w:tabs>
        <w:ind w:left="0" w:hanging="540"/>
        <w:rPr>
          <w:b/>
          <w:bCs/>
        </w:rPr>
      </w:pPr>
    </w:p>
    <w:p w14:paraId="3EA46124" w14:textId="250219BB" w:rsidR="005B335D" w:rsidRPr="005B335D" w:rsidRDefault="005B335D" w:rsidP="005B335D">
      <w:pPr>
        <w:pStyle w:val="ListParagraph"/>
        <w:tabs>
          <w:tab w:val="left" w:pos="3820"/>
        </w:tabs>
        <w:ind w:left="0" w:hanging="540"/>
      </w:pPr>
      <w:r w:rsidRPr="005B335D">
        <w:t xml:space="preserve">April </w:t>
      </w:r>
      <w:proofErr w:type="spellStart"/>
      <w:r w:rsidRPr="005B335D">
        <w:t>Dutscheck</w:t>
      </w:r>
      <w:proofErr w:type="spellEnd"/>
      <w:r w:rsidRPr="005B335D">
        <w:t>,</w:t>
      </w:r>
    </w:p>
    <w:p w14:paraId="5CA1F479" w14:textId="07CF2DC3" w:rsidR="005B335D" w:rsidRPr="005B335D" w:rsidRDefault="005B335D" w:rsidP="005B335D">
      <w:pPr>
        <w:pStyle w:val="ListParagraph"/>
        <w:tabs>
          <w:tab w:val="left" w:pos="3820"/>
        </w:tabs>
        <w:ind w:left="0" w:hanging="540"/>
      </w:pPr>
      <w:r w:rsidRPr="005B335D">
        <w:t>Recorder</w:t>
      </w:r>
    </w:p>
    <w:sectPr w:rsidR="005B335D" w:rsidRPr="005B335D" w:rsidSect="00B968A1">
      <w:headerReference w:type="even" r:id="rId8"/>
      <w:headerReference w:type="default" r:id="rId9"/>
      <w:headerReference w:type="first" r:id="rId10"/>
      <w:pgSz w:w="12240" w:h="15840"/>
      <w:pgMar w:top="1440" w:right="1440" w:bottom="1440" w:left="144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6540" w14:textId="77777777" w:rsidR="00E700A0" w:rsidRDefault="00E700A0" w:rsidP="00AF1427">
      <w:r>
        <w:separator/>
      </w:r>
    </w:p>
  </w:endnote>
  <w:endnote w:type="continuationSeparator" w:id="0">
    <w:p w14:paraId="353F96AC" w14:textId="77777777" w:rsidR="00E700A0" w:rsidRDefault="00E700A0"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5051E" w14:textId="77777777" w:rsidR="00E700A0" w:rsidRDefault="00E700A0" w:rsidP="00AF1427">
      <w:r>
        <w:separator/>
      </w:r>
    </w:p>
  </w:footnote>
  <w:footnote w:type="continuationSeparator" w:id="0">
    <w:p w14:paraId="0E3DD636" w14:textId="77777777" w:rsidR="00E700A0" w:rsidRDefault="00E700A0"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34466" w14:textId="77777777" w:rsidR="00AF1427" w:rsidRDefault="00E700A0">
    <w:pPr>
      <w:pStyle w:val="Header"/>
    </w:pPr>
    <w:r>
      <w:rPr>
        <w:noProof/>
      </w:rPr>
      <w:pict w14:anchorId="799D0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7" o:spid="_x0000_s2050" type="#_x0000_t75" alt="/Users/brzozowd/Desktop/Business Cards/Letterhead/UWO-OSH-Letterhead_background.pdf"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D55F"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254CAF8B" wp14:editId="09F72E88">
          <wp:simplePos x="0" y="0"/>
          <wp:positionH relativeFrom="column">
            <wp:posOffset>-902524</wp:posOffset>
          </wp:positionH>
          <wp:positionV relativeFrom="paragraph">
            <wp:posOffset>-231016</wp:posOffset>
          </wp:positionV>
          <wp:extent cx="7772400" cy="1005844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4"/>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B23BF" w14:textId="77777777" w:rsidR="00AF1427" w:rsidRDefault="00E700A0">
    <w:pPr>
      <w:pStyle w:val="Header"/>
    </w:pPr>
    <w:r>
      <w:rPr>
        <w:noProof/>
      </w:rPr>
      <w:pict w14:anchorId="6AC0D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2642246" o:spid="_x0000_s2049" type="#_x0000_t75" alt="/Users/brzozowd/Desktop/Business Cards/Letterhead/UWO-OSH-Letterhead_background.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UWO-OSH-Letterhead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5D4F"/>
    <w:multiLevelType w:val="hybridMultilevel"/>
    <w:tmpl w:val="13282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91CCA"/>
    <w:multiLevelType w:val="hybridMultilevel"/>
    <w:tmpl w:val="4AF85A44"/>
    <w:lvl w:ilvl="0" w:tplc="800835A8">
      <w:start w:val="1"/>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BE0931"/>
    <w:multiLevelType w:val="hybridMultilevel"/>
    <w:tmpl w:val="EBDAB326"/>
    <w:lvl w:ilvl="0" w:tplc="4406E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0F4739"/>
    <w:multiLevelType w:val="hybridMultilevel"/>
    <w:tmpl w:val="39FABE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3C431BF6"/>
    <w:multiLevelType w:val="hybridMultilevel"/>
    <w:tmpl w:val="94E24A30"/>
    <w:lvl w:ilvl="0" w:tplc="0409000F">
      <w:start w:val="1"/>
      <w:numFmt w:val="decimal"/>
      <w:lvlText w:val="%1."/>
      <w:lvlJc w:val="left"/>
      <w:pPr>
        <w:ind w:left="720" w:hanging="360"/>
      </w:pPr>
    </w:lvl>
    <w:lvl w:ilvl="1" w:tplc="0A28EBE0">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B4FC2"/>
    <w:multiLevelType w:val="hybridMultilevel"/>
    <w:tmpl w:val="E212672C"/>
    <w:lvl w:ilvl="0" w:tplc="7BC847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06CC5"/>
    <w:multiLevelType w:val="hybridMultilevel"/>
    <w:tmpl w:val="30B26330"/>
    <w:lvl w:ilvl="0" w:tplc="54EAF7F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011D4C"/>
    <w:multiLevelType w:val="hybridMultilevel"/>
    <w:tmpl w:val="6212B742"/>
    <w:lvl w:ilvl="0" w:tplc="116224F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5323D4"/>
    <w:multiLevelType w:val="hybridMultilevel"/>
    <w:tmpl w:val="0864325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055F"/>
    <w:multiLevelType w:val="hybridMultilevel"/>
    <w:tmpl w:val="F4B68456"/>
    <w:lvl w:ilvl="0" w:tplc="155CB0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A31B23"/>
    <w:multiLevelType w:val="hybridMultilevel"/>
    <w:tmpl w:val="C60E8B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B611E"/>
    <w:multiLevelType w:val="hybridMultilevel"/>
    <w:tmpl w:val="8A72A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1"/>
  </w:num>
  <w:num w:numId="5">
    <w:abstractNumId w:val="10"/>
  </w:num>
  <w:num w:numId="6">
    <w:abstractNumId w:val="9"/>
  </w:num>
  <w:num w:numId="7">
    <w:abstractNumId w:val="5"/>
  </w:num>
  <w:num w:numId="8">
    <w:abstractNumId w:val="1"/>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C7"/>
    <w:rsid w:val="0001262F"/>
    <w:rsid w:val="00081374"/>
    <w:rsid w:val="000B21D6"/>
    <w:rsid w:val="000E024F"/>
    <w:rsid w:val="00107B50"/>
    <w:rsid w:val="00141BE2"/>
    <w:rsid w:val="00176B9A"/>
    <w:rsid w:val="001E7142"/>
    <w:rsid w:val="00254753"/>
    <w:rsid w:val="002E09C4"/>
    <w:rsid w:val="002E1F63"/>
    <w:rsid w:val="002F061E"/>
    <w:rsid w:val="00340E56"/>
    <w:rsid w:val="0037317E"/>
    <w:rsid w:val="00376984"/>
    <w:rsid w:val="003D3421"/>
    <w:rsid w:val="0040799B"/>
    <w:rsid w:val="004302CC"/>
    <w:rsid w:val="00466684"/>
    <w:rsid w:val="00474197"/>
    <w:rsid w:val="004A2E44"/>
    <w:rsid w:val="005717DB"/>
    <w:rsid w:val="005B335D"/>
    <w:rsid w:val="005B5DB6"/>
    <w:rsid w:val="005C5BC4"/>
    <w:rsid w:val="0061636D"/>
    <w:rsid w:val="006672F6"/>
    <w:rsid w:val="0068440F"/>
    <w:rsid w:val="006C66A3"/>
    <w:rsid w:val="0072037D"/>
    <w:rsid w:val="0085325C"/>
    <w:rsid w:val="008720B6"/>
    <w:rsid w:val="008B04EF"/>
    <w:rsid w:val="00902C40"/>
    <w:rsid w:val="00941891"/>
    <w:rsid w:val="0098547E"/>
    <w:rsid w:val="009A1BC7"/>
    <w:rsid w:val="009C41AB"/>
    <w:rsid w:val="00AB006D"/>
    <w:rsid w:val="00AE4B96"/>
    <w:rsid w:val="00AF1427"/>
    <w:rsid w:val="00B101EF"/>
    <w:rsid w:val="00B62563"/>
    <w:rsid w:val="00B968A1"/>
    <w:rsid w:val="00C74B6E"/>
    <w:rsid w:val="00C82D6D"/>
    <w:rsid w:val="00C93533"/>
    <w:rsid w:val="00CD5CBA"/>
    <w:rsid w:val="00CE5A5C"/>
    <w:rsid w:val="00D15B30"/>
    <w:rsid w:val="00D3181A"/>
    <w:rsid w:val="00D85131"/>
    <w:rsid w:val="00D854F6"/>
    <w:rsid w:val="00DD48CB"/>
    <w:rsid w:val="00E11BBC"/>
    <w:rsid w:val="00E24D75"/>
    <w:rsid w:val="00E35847"/>
    <w:rsid w:val="00E700A0"/>
    <w:rsid w:val="00E97F09"/>
    <w:rsid w:val="00EB05F2"/>
    <w:rsid w:val="00EE3280"/>
    <w:rsid w:val="00F20064"/>
    <w:rsid w:val="00FD0834"/>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87164C"/>
  <w15:chartTrackingRefBased/>
  <w15:docId w15:val="{2F003B9A-CD6E-5247-A51B-7401E06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paragraph" w:styleId="ListParagraph">
    <w:name w:val="List Paragraph"/>
    <w:basedOn w:val="Normal"/>
    <w:uiPriority w:val="34"/>
    <w:qFormat/>
    <w:rsid w:val="0061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utschecka/Desktop/UWO_Oshkosh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4CAFB-B734-FC4A-9BEF-CFCD2035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UWO_Oshkosh_Letterhead_Template.dotx</Template>
  <TotalTime>10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April Dutscheck</cp:lastModifiedBy>
  <cp:revision>2</cp:revision>
  <cp:lastPrinted>2019-07-12T19:51:00Z</cp:lastPrinted>
  <dcterms:created xsi:type="dcterms:W3CDTF">2019-10-09T17:44:00Z</dcterms:created>
  <dcterms:modified xsi:type="dcterms:W3CDTF">2019-10-09T17:44:00Z</dcterms:modified>
</cp:coreProperties>
</file>