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1ABB" w14:textId="0E0C5FC0" w:rsidR="00650E4A" w:rsidRDefault="003B3D8F" w:rsidP="00711C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A</w:t>
      </w:r>
      <w:r w:rsidR="00711CE4">
        <w:rPr>
          <w:rFonts w:eastAsia="Tahoma"/>
          <w:b/>
          <w:color w:val="000000"/>
        </w:rPr>
        <w:t>MY FISCHER WILLIAMS</w:t>
      </w:r>
    </w:p>
    <w:p w14:paraId="62DAE04E" w14:textId="01DBE8AE" w:rsidR="00921364" w:rsidRDefault="00921364">
      <w:pPr>
        <w:widowControl w:val="0"/>
        <w:pBdr>
          <w:top w:val="nil"/>
          <w:left w:val="nil"/>
          <w:bottom w:val="nil"/>
          <w:right w:val="nil"/>
          <w:between w:val="nil"/>
        </w:pBdr>
        <w:ind w:left="179"/>
        <w:rPr>
          <w:rFonts w:eastAsia="Tahoma"/>
          <w:bCs/>
          <w:color w:val="000000"/>
        </w:rPr>
      </w:pPr>
    </w:p>
    <w:p w14:paraId="6C7A149B" w14:textId="7EE1CEB0" w:rsidR="00921364" w:rsidRPr="00207A2F" w:rsidRDefault="00921364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/>
          <w:color w:val="000000"/>
          <w:sz w:val="22"/>
          <w:szCs w:val="22"/>
        </w:rPr>
      </w:pPr>
      <w:r w:rsidRPr="00207A2F">
        <w:rPr>
          <w:rFonts w:eastAsia="Tahoma"/>
          <w:b/>
          <w:color w:val="000000"/>
          <w:sz w:val="22"/>
          <w:szCs w:val="22"/>
        </w:rPr>
        <w:t>E</w:t>
      </w:r>
      <w:r w:rsidR="006E34F8" w:rsidRPr="00207A2F">
        <w:rPr>
          <w:rFonts w:eastAsia="Tahoma"/>
          <w:b/>
          <w:color w:val="000000"/>
          <w:sz w:val="22"/>
          <w:szCs w:val="22"/>
        </w:rPr>
        <w:t>DUCATION</w:t>
      </w:r>
    </w:p>
    <w:p w14:paraId="24AB0E0E" w14:textId="6707A30E" w:rsidR="003B3D8F" w:rsidRPr="00207A2F" w:rsidRDefault="006E34F8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  <w:vertAlign w:val="subscript"/>
        </w:rPr>
      </w:pPr>
      <w:r w:rsidRPr="00207A2F">
        <w:rPr>
          <w:rFonts w:eastAsia="Tahoma"/>
          <w:bCs/>
          <w:color w:val="000000"/>
          <w:sz w:val="22"/>
          <w:szCs w:val="22"/>
        </w:rPr>
        <w:t xml:space="preserve">UNIVERSITY OF ST. THOMAS </w:t>
      </w:r>
      <w:r w:rsidRPr="00207A2F">
        <w:rPr>
          <w:rFonts w:eastAsia="Tahoma"/>
          <w:bCs/>
          <w:color w:val="000000"/>
          <w:sz w:val="22"/>
          <w:szCs w:val="22"/>
          <w:vertAlign w:val="subscript"/>
        </w:rPr>
        <w:t>ST. PAUL, MINNESOTA</w:t>
      </w:r>
    </w:p>
    <w:p w14:paraId="1DBD83BA" w14:textId="27669F24" w:rsidR="00650E4A" w:rsidRPr="00207A2F" w:rsidRDefault="00650E4A" w:rsidP="006E3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>Doctor of Social Work</w:t>
      </w:r>
      <w:r w:rsidR="007848B5">
        <w:rPr>
          <w:rFonts w:eastAsia="Tahoma"/>
          <w:bCs/>
          <w:color w:val="000000"/>
          <w:sz w:val="22"/>
          <w:szCs w:val="22"/>
        </w:rPr>
        <w:t>, May 2018</w:t>
      </w:r>
    </w:p>
    <w:p w14:paraId="0F3F8984" w14:textId="47D14B16" w:rsidR="003B3D8F" w:rsidRPr="00207A2F" w:rsidRDefault="003B3D8F" w:rsidP="006E3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>Dissertation: Tribal Sovereign Status: Indigenous Social Workers Inform Social Work Curriculum</w:t>
      </w:r>
    </w:p>
    <w:p w14:paraId="78F4D1CF" w14:textId="77777777" w:rsidR="007848B5" w:rsidRDefault="007848B5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</w:p>
    <w:p w14:paraId="69722E83" w14:textId="26F3FB1A" w:rsidR="00650E4A" w:rsidRPr="00207A2F" w:rsidRDefault="006E34F8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 xml:space="preserve">UNIVERSITY OF MINNESOTA </w:t>
      </w:r>
      <w:r w:rsidRPr="00207A2F">
        <w:rPr>
          <w:rFonts w:eastAsia="Tahoma"/>
          <w:bCs/>
          <w:color w:val="000000"/>
          <w:sz w:val="22"/>
          <w:szCs w:val="22"/>
          <w:vertAlign w:val="subscript"/>
        </w:rPr>
        <w:t>MINNEAPOLIS, MINNESOTA</w:t>
      </w:r>
    </w:p>
    <w:p w14:paraId="5F894435" w14:textId="6A8841F2" w:rsidR="003B3D8F" w:rsidRPr="00207A2F" w:rsidRDefault="003B3D8F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>Master of Social Work</w:t>
      </w:r>
      <w:r w:rsidR="007848B5">
        <w:rPr>
          <w:rFonts w:eastAsia="Tahoma"/>
          <w:bCs/>
          <w:color w:val="000000"/>
          <w:sz w:val="22"/>
          <w:szCs w:val="22"/>
        </w:rPr>
        <w:t>, May 1999</w:t>
      </w:r>
      <w:r w:rsidRPr="00207A2F">
        <w:rPr>
          <w:rFonts w:eastAsia="Tahoma"/>
          <w:bCs/>
          <w:color w:val="000000"/>
          <w:sz w:val="22"/>
          <w:szCs w:val="22"/>
        </w:rPr>
        <w:t xml:space="preserve"> </w:t>
      </w:r>
    </w:p>
    <w:p w14:paraId="476DA3FF" w14:textId="09928EC9" w:rsidR="003B3D8F" w:rsidRPr="00207A2F" w:rsidRDefault="003B3D8F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>Track: Direct Practice</w:t>
      </w:r>
    </w:p>
    <w:p w14:paraId="567C7BFA" w14:textId="77777777" w:rsidR="00E456AE" w:rsidRPr="00207A2F" w:rsidRDefault="00E456AE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</w:p>
    <w:p w14:paraId="6B9794B2" w14:textId="1AD924B7" w:rsidR="003B3D8F" w:rsidRPr="00207A2F" w:rsidRDefault="006E34F8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 xml:space="preserve">CONCORDIA UNIVERSITY OF ST. PAUL </w:t>
      </w:r>
      <w:r w:rsidRPr="00207A2F">
        <w:rPr>
          <w:rFonts w:eastAsia="Tahoma"/>
          <w:bCs/>
          <w:color w:val="000000"/>
          <w:sz w:val="22"/>
          <w:szCs w:val="22"/>
          <w:vertAlign w:val="subscript"/>
        </w:rPr>
        <w:t>ST. PAUL, MN</w:t>
      </w:r>
    </w:p>
    <w:p w14:paraId="54B29B9F" w14:textId="0EFDC411" w:rsidR="00650E4A" w:rsidRPr="00207A2F" w:rsidRDefault="00650E4A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>Bachelor of Arts</w:t>
      </w:r>
      <w:r w:rsidR="007848B5">
        <w:rPr>
          <w:rFonts w:eastAsia="Tahoma"/>
          <w:bCs/>
          <w:color w:val="000000"/>
          <w:sz w:val="22"/>
          <w:szCs w:val="22"/>
        </w:rPr>
        <w:t>, May 1992</w:t>
      </w:r>
      <w:r w:rsidRPr="00207A2F">
        <w:rPr>
          <w:rFonts w:eastAsia="Tahoma"/>
          <w:bCs/>
          <w:color w:val="000000"/>
          <w:sz w:val="22"/>
          <w:szCs w:val="22"/>
        </w:rPr>
        <w:t xml:space="preserve"> </w:t>
      </w:r>
    </w:p>
    <w:p w14:paraId="1C277163" w14:textId="266CF2CE" w:rsidR="00650E4A" w:rsidRPr="00207A2F" w:rsidRDefault="003B3D8F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>Major: Psychology</w:t>
      </w:r>
    </w:p>
    <w:p w14:paraId="3CAB7ED3" w14:textId="77777777" w:rsidR="00E456AE" w:rsidRPr="00207A2F" w:rsidRDefault="00E456AE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</w:p>
    <w:p w14:paraId="0000000B" w14:textId="096CF543" w:rsidR="002E7018" w:rsidRPr="00207A2F" w:rsidRDefault="00445927" w:rsidP="00650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/>
          <w:color w:val="000000"/>
          <w:sz w:val="22"/>
          <w:szCs w:val="22"/>
        </w:rPr>
        <w:t>T</w:t>
      </w:r>
      <w:r w:rsidR="006E34F8" w:rsidRPr="00207A2F">
        <w:rPr>
          <w:rFonts w:eastAsia="Tahoma"/>
          <w:b/>
          <w:color w:val="000000"/>
          <w:sz w:val="22"/>
          <w:szCs w:val="22"/>
        </w:rPr>
        <w:t>EACHING APPOINTMENTS</w:t>
      </w:r>
      <w:r w:rsidRPr="00207A2F">
        <w:rPr>
          <w:rFonts w:eastAsia="Tahoma"/>
          <w:b/>
          <w:color w:val="000000"/>
          <w:sz w:val="22"/>
          <w:szCs w:val="22"/>
        </w:rPr>
        <w:t xml:space="preserve"> </w:t>
      </w:r>
    </w:p>
    <w:p w14:paraId="42457CF1" w14:textId="5343BD0F" w:rsidR="002B30F9" w:rsidRPr="00207A2F" w:rsidRDefault="006E34F8" w:rsidP="001433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>U</w:t>
      </w:r>
      <w:r w:rsidR="00207A2F" w:rsidRPr="00207A2F">
        <w:rPr>
          <w:rFonts w:eastAsia="Tahoma"/>
          <w:bCs/>
          <w:color w:val="000000"/>
          <w:sz w:val="22"/>
          <w:szCs w:val="22"/>
        </w:rPr>
        <w:t>niversity of Wisconsin Oshkosh</w:t>
      </w:r>
      <w:r w:rsidRPr="00207A2F">
        <w:rPr>
          <w:rFonts w:eastAsia="Tahoma"/>
          <w:bCs/>
          <w:color w:val="000000"/>
          <w:sz w:val="22"/>
          <w:szCs w:val="22"/>
        </w:rPr>
        <w:t xml:space="preserve"> </w:t>
      </w:r>
      <w:proofErr w:type="spellStart"/>
      <w:r w:rsidRPr="00207A2F">
        <w:rPr>
          <w:rFonts w:eastAsia="Tahoma"/>
          <w:bCs/>
          <w:color w:val="000000"/>
          <w:sz w:val="22"/>
          <w:szCs w:val="22"/>
          <w:vertAlign w:val="subscript"/>
        </w:rPr>
        <w:t>OSHKOSH</w:t>
      </w:r>
      <w:proofErr w:type="spellEnd"/>
      <w:r w:rsidRPr="00207A2F">
        <w:rPr>
          <w:rFonts w:eastAsia="Tahoma"/>
          <w:bCs/>
          <w:color w:val="000000"/>
          <w:sz w:val="22"/>
          <w:szCs w:val="22"/>
          <w:vertAlign w:val="subscript"/>
        </w:rPr>
        <w:t>, WISCONSIN</w:t>
      </w:r>
    </w:p>
    <w:p w14:paraId="219998EE" w14:textId="45D0F6D1" w:rsidR="00207A2F" w:rsidRPr="00207A2F" w:rsidRDefault="00207A2F" w:rsidP="006E34F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207A2F">
        <w:rPr>
          <w:rFonts w:ascii="Times New Roman" w:eastAsia="Tahoma" w:hAnsi="Times New Roman" w:cs="Times New Roman"/>
          <w:bCs/>
          <w:color w:val="000000"/>
        </w:rPr>
        <w:t>Associate Professor (September 2022 – present)</w:t>
      </w:r>
    </w:p>
    <w:p w14:paraId="4050266E" w14:textId="322070F1" w:rsidR="002B30F9" w:rsidRPr="00207A2F" w:rsidRDefault="003B3D8F" w:rsidP="006E34F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207A2F">
        <w:rPr>
          <w:rFonts w:ascii="Times New Roman" w:eastAsia="Tahoma" w:hAnsi="Times New Roman" w:cs="Times New Roman"/>
          <w:bCs/>
          <w:color w:val="000000"/>
        </w:rPr>
        <w:t xml:space="preserve">Assistant Professor (September 2019 – </w:t>
      </w:r>
      <w:r w:rsidR="00207A2F" w:rsidRPr="00207A2F">
        <w:rPr>
          <w:rFonts w:ascii="Times New Roman" w:eastAsia="Tahoma" w:hAnsi="Times New Roman" w:cs="Times New Roman"/>
          <w:bCs/>
          <w:color w:val="000000"/>
        </w:rPr>
        <w:t>July 2022</w:t>
      </w:r>
      <w:r w:rsidRPr="00207A2F">
        <w:rPr>
          <w:rFonts w:ascii="Times New Roman" w:eastAsia="Tahoma" w:hAnsi="Times New Roman" w:cs="Times New Roman"/>
          <w:bCs/>
          <w:color w:val="000000"/>
        </w:rPr>
        <w:t>)</w:t>
      </w:r>
    </w:p>
    <w:p w14:paraId="1919D25A" w14:textId="36B45C92" w:rsidR="003B3D8F" w:rsidRPr="006E34F8" w:rsidRDefault="003B3D8F" w:rsidP="006E34F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207A2F">
        <w:rPr>
          <w:rFonts w:ascii="Times New Roman" w:eastAsia="Tahoma" w:hAnsi="Times New Roman" w:cs="Times New Roman"/>
          <w:bCs/>
          <w:color w:val="000000"/>
        </w:rPr>
        <w:t>Senior Lecturer (September 2016 – August</w:t>
      </w:r>
      <w:r w:rsidRPr="006E34F8">
        <w:rPr>
          <w:rFonts w:ascii="Times New Roman" w:eastAsia="Tahoma" w:hAnsi="Times New Roman" w:cs="Times New Roman"/>
          <w:bCs/>
          <w:color w:val="000000"/>
        </w:rPr>
        <w:t xml:space="preserve"> 2019)</w:t>
      </w:r>
    </w:p>
    <w:p w14:paraId="6E291805" w14:textId="6E3B7868" w:rsidR="003B3D8F" w:rsidRPr="006E34F8" w:rsidRDefault="003B3D8F" w:rsidP="006E34F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6E34F8">
        <w:rPr>
          <w:rFonts w:ascii="Times New Roman" w:eastAsia="Tahoma" w:hAnsi="Times New Roman" w:cs="Times New Roman"/>
          <w:bCs/>
          <w:color w:val="000000"/>
        </w:rPr>
        <w:t>Lecturer (September 2006 – August 2016)</w:t>
      </w:r>
    </w:p>
    <w:p w14:paraId="73F5ACC0" w14:textId="7A870EA9" w:rsidR="003B3D8F" w:rsidRPr="006E34F8" w:rsidRDefault="003B3D8F" w:rsidP="006E34F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6E34F8">
        <w:rPr>
          <w:rFonts w:ascii="Times New Roman" w:eastAsia="Tahoma" w:hAnsi="Times New Roman" w:cs="Times New Roman"/>
          <w:bCs/>
          <w:color w:val="000000"/>
        </w:rPr>
        <w:t>BSW Field Director (January 2008 – August 2019)</w:t>
      </w:r>
    </w:p>
    <w:p w14:paraId="7BDC58D7" w14:textId="2A4A645A" w:rsidR="003B3D8F" w:rsidRPr="006E34F8" w:rsidRDefault="003B3D8F" w:rsidP="006E34F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6E34F8">
        <w:rPr>
          <w:rFonts w:ascii="Times New Roman" w:eastAsia="Tahoma" w:hAnsi="Times New Roman" w:cs="Times New Roman"/>
          <w:bCs/>
          <w:color w:val="000000"/>
        </w:rPr>
        <w:t>MSW Field Director (</w:t>
      </w:r>
      <w:r w:rsidR="00310B7B" w:rsidRPr="006E34F8">
        <w:rPr>
          <w:rFonts w:ascii="Times New Roman" w:eastAsia="Tahoma" w:hAnsi="Times New Roman" w:cs="Times New Roman"/>
          <w:bCs/>
          <w:color w:val="000000"/>
        </w:rPr>
        <w:t>September 2010 – June 2014)</w:t>
      </w:r>
    </w:p>
    <w:p w14:paraId="57813B2E" w14:textId="02F8AD63" w:rsidR="00310B7B" w:rsidRPr="006E34F8" w:rsidRDefault="00310B7B" w:rsidP="006E34F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6E34F8">
        <w:rPr>
          <w:rFonts w:ascii="Times New Roman" w:eastAsia="Tahoma" w:hAnsi="Times New Roman" w:cs="Times New Roman"/>
          <w:bCs/>
          <w:color w:val="000000"/>
        </w:rPr>
        <w:t>MSW Field Director (September 2015 – May 2016)</w:t>
      </w:r>
    </w:p>
    <w:p w14:paraId="7CAF175B" w14:textId="27499275" w:rsidR="00310B7B" w:rsidRDefault="00310B7B" w:rsidP="003B3D8F">
      <w:pPr>
        <w:widowControl w:val="0"/>
        <w:pBdr>
          <w:top w:val="nil"/>
          <w:left w:val="nil"/>
          <w:bottom w:val="nil"/>
          <w:right w:val="nil"/>
          <w:between w:val="nil"/>
        </w:pBdr>
        <w:ind w:left="179"/>
        <w:rPr>
          <w:rFonts w:eastAsia="Tahoma"/>
          <w:bCs/>
          <w:color w:val="000000"/>
        </w:rPr>
      </w:pPr>
    </w:p>
    <w:p w14:paraId="0E518840" w14:textId="750054A8" w:rsidR="005B5B5C" w:rsidRPr="006E34F8" w:rsidRDefault="005B5B5C" w:rsidP="005B5B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vertAlign w:val="subscript"/>
        </w:rPr>
      </w:pPr>
      <w:r>
        <w:rPr>
          <w:rFonts w:eastAsia="Tahoma"/>
          <w:bCs/>
          <w:color w:val="000000"/>
        </w:rPr>
        <w:t>Fulda University of Applied Sciences</w:t>
      </w:r>
      <w:r>
        <w:rPr>
          <w:rFonts w:eastAsia="Tahoma"/>
          <w:bCs/>
          <w:color w:val="000000"/>
        </w:rPr>
        <w:t xml:space="preserve"> </w:t>
      </w:r>
      <w:r>
        <w:rPr>
          <w:rFonts w:eastAsia="Tahoma"/>
          <w:bCs/>
          <w:color w:val="000000"/>
          <w:vertAlign w:val="subscript"/>
        </w:rPr>
        <w:t>LEIPZIGER, STR., FULDA, GERMANY</w:t>
      </w:r>
      <w:r w:rsidRPr="006E34F8">
        <w:rPr>
          <w:rFonts w:eastAsia="Tahoma"/>
          <w:bCs/>
          <w:color w:val="000000"/>
          <w:vertAlign w:val="subscript"/>
        </w:rPr>
        <w:t xml:space="preserve"> </w:t>
      </w:r>
    </w:p>
    <w:p w14:paraId="4C846633" w14:textId="5B5E4197" w:rsidR="005B5B5C" w:rsidRDefault="005B5B5C" w:rsidP="005B5B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</w:rPr>
      </w:pPr>
      <w:r>
        <w:rPr>
          <w:rFonts w:eastAsia="Tahoma"/>
          <w:bCs/>
          <w:color w:val="000000"/>
        </w:rPr>
        <w:t>Position: Visiting Professor (Summer 2012)</w:t>
      </w:r>
    </w:p>
    <w:p w14:paraId="0C65D71E" w14:textId="77777777" w:rsidR="005B5B5C" w:rsidRDefault="005B5B5C" w:rsidP="003B3D8F">
      <w:pPr>
        <w:widowControl w:val="0"/>
        <w:pBdr>
          <w:top w:val="nil"/>
          <w:left w:val="nil"/>
          <w:bottom w:val="nil"/>
          <w:right w:val="nil"/>
          <w:between w:val="nil"/>
        </w:pBdr>
        <w:ind w:left="179"/>
        <w:rPr>
          <w:rFonts w:eastAsia="Tahoma"/>
          <w:bCs/>
          <w:color w:val="000000"/>
        </w:rPr>
      </w:pPr>
    </w:p>
    <w:p w14:paraId="385EF9A0" w14:textId="39FA5624" w:rsidR="00310B7B" w:rsidRPr="006E34F8" w:rsidRDefault="006E34F8" w:rsidP="006E3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vertAlign w:val="subscript"/>
        </w:rPr>
      </w:pPr>
      <w:r>
        <w:rPr>
          <w:rFonts w:eastAsia="Tahoma"/>
          <w:bCs/>
          <w:color w:val="000000"/>
        </w:rPr>
        <w:t>C</w:t>
      </w:r>
      <w:r w:rsidR="00207A2F">
        <w:rPr>
          <w:rFonts w:eastAsia="Tahoma"/>
          <w:bCs/>
          <w:color w:val="000000"/>
        </w:rPr>
        <w:t>ollege of Menominee Nation</w:t>
      </w:r>
      <w:r>
        <w:rPr>
          <w:rFonts w:eastAsia="Tahoma"/>
          <w:bCs/>
          <w:color w:val="000000"/>
        </w:rPr>
        <w:t xml:space="preserve"> </w:t>
      </w:r>
      <w:r w:rsidRPr="006E34F8">
        <w:rPr>
          <w:rFonts w:eastAsia="Tahoma"/>
          <w:bCs/>
          <w:color w:val="000000"/>
          <w:vertAlign w:val="subscript"/>
        </w:rPr>
        <w:t xml:space="preserve">KESHENA, WISCONSIN </w:t>
      </w:r>
    </w:p>
    <w:p w14:paraId="1368BDA0" w14:textId="573EEF2B" w:rsidR="00310B7B" w:rsidRDefault="00310B7B" w:rsidP="006E3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</w:rPr>
      </w:pPr>
      <w:r>
        <w:rPr>
          <w:rFonts w:eastAsia="Tahoma"/>
          <w:bCs/>
          <w:color w:val="000000"/>
        </w:rPr>
        <w:t>Position: Lecturer (July 2002 – August 2006)</w:t>
      </w:r>
    </w:p>
    <w:p w14:paraId="4F6D3671" w14:textId="6DAAC615" w:rsidR="007B0846" w:rsidRDefault="00310B7B" w:rsidP="006E34F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CD32D9">
        <w:rPr>
          <w:rFonts w:ascii="Times New Roman" w:eastAsia="Tahoma" w:hAnsi="Times New Roman" w:cs="Times New Roman"/>
          <w:bCs/>
          <w:color w:val="000000"/>
        </w:rPr>
        <w:t xml:space="preserve">The College of Menominee Nation is one of the 32 accredited Tribal Colleges and Universities (TCUs) in the United States. </w:t>
      </w:r>
      <w:r w:rsidR="00DB4D42" w:rsidRPr="00CD32D9">
        <w:rPr>
          <w:rFonts w:ascii="Times New Roman" w:eastAsia="Tahoma" w:hAnsi="Times New Roman" w:cs="Times New Roman"/>
          <w:bCs/>
          <w:color w:val="000000"/>
        </w:rPr>
        <w:t>A</w:t>
      </w:r>
      <w:r w:rsidR="007B1267" w:rsidRPr="00CD32D9">
        <w:rPr>
          <w:rFonts w:ascii="Times New Roman" w:eastAsia="Tahoma" w:hAnsi="Times New Roman" w:cs="Times New Roman"/>
          <w:bCs/>
          <w:color w:val="000000"/>
        </w:rPr>
        <w:t>djunct a</w:t>
      </w:r>
      <w:r w:rsidR="00DB4D42" w:rsidRPr="00CD32D9">
        <w:rPr>
          <w:rFonts w:ascii="Times New Roman" w:eastAsia="Tahoma" w:hAnsi="Times New Roman" w:cs="Times New Roman"/>
          <w:bCs/>
          <w:color w:val="000000"/>
        </w:rPr>
        <w:t>ppointment to teach behavioral and social science courses</w:t>
      </w:r>
      <w:r w:rsidR="007B0846" w:rsidRPr="00CD32D9">
        <w:rPr>
          <w:rFonts w:ascii="Times New Roman" w:eastAsia="Tahoma" w:hAnsi="Times New Roman" w:cs="Times New Roman"/>
          <w:bCs/>
          <w:color w:val="000000"/>
        </w:rPr>
        <w:t xml:space="preserve"> utilizing a range of instruction formats</w:t>
      </w:r>
      <w:r w:rsidR="002B30F9" w:rsidRPr="00CD32D9">
        <w:rPr>
          <w:rFonts w:ascii="Times New Roman" w:eastAsia="Tahoma" w:hAnsi="Times New Roman" w:cs="Times New Roman"/>
          <w:bCs/>
          <w:color w:val="000000"/>
        </w:rPr>
        <w:t>.</w:t>
      </w:r>
    </w:p>
    <w:p w14:paraId="7E80B340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/>
        <w:rPr>
          <w:rFonts w:eastAsia="Tahoma"/>
          <w:b/>
          <w:color w:val="000000"/>
          <w:sz w:val="22"/>
          <w:szCs w:val="22"/>
        </w:rPr>
      </w:pPr>
      <w:r w:rsidRPr="00207A2F">
        <w:rPr>
          <w:rFonts w:eastAsia="Tahoma"/>
          <w:b/>
          <w:color w:val="000000"/>
          <w:sz w:val="22"/>
          <w:szCs w:val="22"/>
        </w:rPr>
        <w:t>P</w:t>
      </w:r>
      <w:r>
        <w:rPr>
          <w:rFonts w:eastAsia="Tahoma"/>
          <w:b/>
          <w:color w:val="000000"/>
          <w:sz w:val="22"/>
          <w:szCs w:val="22"/>
        </w:rPr>
        <w:t>UBLICATIONS</w:t>
      </w:r>
      <w:r w:rsidRPr="00207A2F">
        <w:rPr>
          <w:rFonts w:eastAsia="Tahoma"/>
          <w:b/>
          <w:color w:val="000000"/>
          <w:sz w:val="22"/>
          <w:szCs w:val="22"/>
        </w:rPr>
        <w:t xml:space="preserve"> and P</w:t>
      </w:r>
      <w:r>
        <w:rPr>
          <w:rFonts w:eastAsia="Tahoma"/>
          <w:b/>
          <w:color w:val="000000"/>
          <w:sz w:val="22"/>
          <w:szCs w:val="22"/>
        </w:rPr>
        <w:t>ROMOTION WRITTEN DOCUMENTS</w:t>
      </w:r>
    </w:p>
    <w:p w14:paraId="2A6988F3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  <w:highlight w:val="yellow"/>
        </w:rPr>
        <w:t>Williams, A.F.</w:t>
      </w:r>
      <w:r w:rsidRPr="00207A2F">
        <w:rPr>
          <w:rFonts w:eastAsia="Tahoma"/>
          <w:color w:val="000000"/>
          <w:sz w:val="22"/>
          <w:szCs w:val="22"/>
        </w:rPr>
        <w:t xml:space="preserve"> (2020). U.S. Department of Education – Native American Vocational and Technical Education (NAVTEP) grant. Independent evaluator and program evaluation report author. Grant Awardee, College of Menominee Nation (CMN), Keshena, Wisconsin. </w:t>
      </w:r>
    </w:p>
    <w:p w14:paraId="2DB79EEE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Council on Social Work Education. (2020). Environmental Justice Curriculum Guide. Environmental Justice </w:t>
      </w:r>
      <w:r w:rsidRPr="00207A2F">
        <w:rPr>
          <w:rFonts w:eastAsia="Tahoma"/>
          <w:color w:val="000000"/>
          <w:sz w:val="22"/>
          <w:szCs w:val="22"/>
          <w:highlight w:val="yellow"/>
        </w:rPr>
        <w:t>Task Force Member Co-Author.</w:t>
      </w:r>
      <w:r w:rsidRPr="00207A2F">
        <w:rPr>
          <w:rFonts w:eastAsia="Tahoma"/>
          <w:color w:val="000000"/>
          <w:sz w:val="22"/>
          <w:szCs w:val="22"/>
        </w:rPr>
        <w:t xml:space="preserve"> </w:t>
      </w:r>
    </w:p>
    <w:p w14:paraId="7858E354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  <w:highlight w:val="yellow"/>
        </w:rPr>
        <w:t>Williams, A.F.</w:t>
      </w:r>
      <w:r w:rsidRPr="00207A2F">
        <w:rPr>
          <w:rFonts w:eastAsia="Tahoma"/>
          <w:color w:val="000000"/>
          <w:sz w:val="22"/>
          <w:szCs w:val="22"/>
        </w:rPr>
        <w:t xml:space="preserve"> (2019). U.S. Department of Education – Native American Vocational and Technical Education (NAVTEP) grant. Independent evaluator and program evaluation report author. Grant Awardee, College of Menominee Nation (CMN), Keshena, Wisconsin.</w:t>
      </w:r>
    </w:p>
    <w:p w14:paraId="051609AD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color w:val="000000"/>
          <w:sz w:val="22"/>
          <w:szCs w:val="22"/>
        </w:rPr>
      </w:pPr>
      <w:r w:rsidRPr="00207A2F">
        <w:rPr>
          <w:sz w:val="22"/>
          <w:szCs w:val="22"/>
          <w:highlight w:val="yellow"/>
        </w:rPr>
        <w:t>Williams, A.F.</w:t>
      </w:r>
      <w:r w:rsidRPr="00207A2F">
        <w:rPr>
          <w:sz w:val="22"/>
          <w:szCs w:val="22"/>
        </w:rPr>
        <w:t xml:space="preserve"> (2019). </w:t>
      </w:r>
      <w:r w:rsidRPr="00207A2F">
        <w:rPr>
          <w:i/>
          <w:iCs/>
          <w:sz w:val="22"/>
          <w:szCs w:val="22"/>
        </w:rPr>
        <w:t>Social Work Community Development Course</w:t>
      </w:r>
      <w:r w:rsidRPr="00207A2F">
        <w:rPr>
          <w:sz w:val="22"/>
          <w:szCs w:val="22"/>
        </w:rPr>
        <w:t xml:space="preserve">. Global Applied Training Technical Education Co. LTD., as part of the China-US 100-100 Applied Education plan. Course development and technology with aligning Chinese faculty training ending March 2019. </w:t>
      </w:r>
    </w:p>
    <w:p w14:paraId="397DE493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color w:val="000000"/>
          <w:sz w:val="22"/>
          <w:szCs w:val="22"/>
        </w:rPr>
      </w:pPr>
      <w:r w:rsidRPr="00207A2F">
        <w:rPr>
          <w:sz w:val="22"/>
          <w:szCs w:val="22"/>
          <w:highlight w:val="yellow"/>
        </w:rPr>
        <w:t>Williams, A.F.</w:t>
      </w:r>
      <w:r w:rsidRPr="00207A2F">
        <w:rPr>
          <w:sz w:val="22"/>
          <w:szCs w:val="22"/>
        </w:rPr>
        <w:t xml:space="preserve"> (2019). </w:t>
      </w:r>
      <w:r w:rsidRPr="00207A2F">
        <w:rPr>
          <w:i/>
          <w:iCs/>
          <w:sz w:val="22"/>
          <w:szCs w:val="22"/>
        </w:rPr>
        <w:t>School Social Work Course</w:t>
      </w:r>
      <w:r w:rsidRPr="00207A2F">
        <w:rPr>
          <w:sz w:val="22"/>
          <w:szCs w:val="22"/>
        </w:rPr>
        <w:t xml:space="preserve">. Global Applied Training Technical Education Co. LTD., as part of the China-US 100-100 Applied Education plan. Course </w:t>
      </w:r>
      <w:r w:rsidRPr="00207A2F">
        <w:rPr>
          <w:sz w:val="22"/>
          <w:szCs w:val="22"/>
        </w:rPr>
        <w:lastRenderedPageBreak/>
        <w:t xml:space="preserve">development and technology with aligning Chinese faculty training ending March 2019. </w:t>
      </w:r>
    </w:p>
    <w:p w14:paraId="2DB6B41E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  <w:highlight w:val="yellow"/>
        </w:rPr>
        <w:t>Williams, A.F. (2018).</w:t>
      </w:r>
      <w:r w:rsidRPr="00207A2F">
        <w:rPr>
          <w:rFonts w:eastAsia="Tahoma"/>
          <w:color w:val="000000"/>
          <w:sz w:val="22"/>
          <w:szCs w:val="22"/>
        </w:rPr>
        <w:t xml:space="preserve"> U.S. Department of Education – Native American Vocational and Technical Education (NAVTEP) grant. Independent evaluator and program evaluation report author. Grant Awardee, College of Menominee Nation (CMN), Keshena, Wisconsin.</w:t>
      </w:r>
    </w:p>
    <w:p w14:paraId="5528BF22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Wallace, L.M. &amp; </w:t>
      </w:r>
      <w:r w:rsidRPr="00207A2F">
        <w:rPr>
          <w:rFonts w:eastAsia="Tahoma"/>
          <w:color w:val="000000"/>
          <w:sz w:val="22"/>
          <w:szCs w:val="22"/>
          <w:highlight w:val="yellow"/>
        </w:rPr>
        <w:t>Williams, A.F.</w:t>
      </w:r>
      <w:r w:rsidRPr="00207A2F">
        <w:rPr>
          <w:rFonts w:eastAsia="Tahoma"/>
          <w:color w:val="000000"/>
          <w:sz w:val="22"/>
          <w:szCs w:val="22"/>
        </w:rPr>
        <w:t xml:space="preserve"> (2007) Encyclopedia of Race and Racism. </w:t>
      </w:r>
      <w:r w:rsidRPr="00207A2F">
        <w:rPr>
          <w:rFonts w:eastAsia="Tahoma"/>
          <w:i/>
          <w:iCs/>
          <w:color w:val="000000"/>
          <w:sz w:val="22"/>
          <w:szCs w:val="22"/>
        </w:rPr>
        <w:t>Missionaries among American Indians.</w:t>
      </w:r>
      <w:r w:rsidRPr="00207A2F">
        <w:rPr>
          <w:rFonts w:eastAsia="Tahoma"/>
          <w:color w:val="000000"/>
          <w:sz w:val="22"/>
          <w:szCs w:val="22"/>
        </w:rPr>
        <w:t xml:space="preserve"> Vol. 2. pgs. 305-311. </w:t>
      </w:r>
    </w:p>
    <w:p w14:paraId="31900E48" w14:textId="77777777" w:rsidR="00412D9E" w:rsidRPr="00412D9E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</w:rPr>
      </w:pPr>
    </w:p>
    <w:p w14:paraId="0651CD97" w14:textId="77777777" w:rsidR="007848B5" w:rsidRPr="007848B5" w:rsidRDefault="006E34F8" w:rsidP="007848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eastAsia="Tahoma"/>
          <w:b/>
          <w:color w:val="000000"/>
          <w:sz w:val="22"/>
          <w:szCs w:val="22"/>
        </w:rPr>
      </w:pPr>
      <w:r w:rsidRPr="007848B5">
        <w:rPr>
          <w:rFonts w:eastAsia="Tahoma"/>
          <w:b/>
          <w:color w:val="000000"/>
          <w:sz w:val="22"/>
          <w:szCs w:val="22"/>
        </w:rPr>
        <w:t>PRESENTATIONS</w:t>
      </w:r>
      <w:r w:rsidR="002B30F9" w:rsidRPr="007848B5">
        <w:rPr>
          <w:rFonts w:eastAsia="Tahoma"/>
          <w:b/>
          <w:color w:val="000000"/>
          <w:sz w:val="22"/>
          <w:szCs w:val="22"/>
        </w:rPr>
        <w:t xml:space="preserve"> </w:t>
      </w:r>
    </w:p>
    <w:p w14:paraId="1ACCE66A" w14:textId="53A8387C" w:rsidR="00CD32D9" w:rsidRPr="007848B5" w:rsidRDefault="000A606A" w:rsidP="007848B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ahoma" w:hAnsi="Times New Roman" w:cs="Times New Roman"/>
          <w:bCs/>
          <w:color w:val="000000"/>
        </w:rPr>
      </w:pPr>
      <w:r w:rsidRPr="007848B5">
        <w:rPr>
          <w:rFonts w:ascii="Times New Roman" w:hAnsi="Times New Roman" w:cs="Times New Roman"/>
          <w:bCs/>
          <w:color w:val="000000"/>
          <w:highlight w:val="yellow"/>
        </w:rPr>
        <w:t>Williams, A.F.</w:t>
      </w:r>
      <w:r w:rsidRPr="007848B5">
        <w:rPr>
          <w:rFonts w:ascii="Times New Roman" w:hAnsi="Times New Roman" w:cs="Times New Roman"/>
          <w:bCs/>
          <w:color w:val="000000"/>
        </w:rPr>
        <w:t xml:space="preserve"> National Association of Social Work Wisconsin (NASW-WI) Annual Conference. </w:t>
      </w:r>
      <w:r w:rsidRPr="007848B5">
        <w:rPr>
          <w:rFonts w:ascii="Times New Roman" w:eastAsia="Times New Roman" w:hAnsi="Times New Roman" w:cs="Times New Roman"/>
          <w:bCs/>
          <w:i/>
          <w:iCs/>
          <w:color w:val="201F1E"/>
          <w:shd w:val="clear" w:color="auto" w:fill="FFFFFF"/>
        </w:rPr>
        <w:t>Rethinking Social Work Self-Care: Opportunities to Integrate Effective Strategies to Mitigate Practitioner Stre</w:t>
      </w:r>
      <w:r w:rsidRPr="007848B5">
        <w:rPr>
          <w:rFonts w:ascii="Times New Roman" w:hAnsi="Times New Roman" w:cs="Times New Roman"/>
          <w:bCs/>
          <w:i/>
          <w:iCs/>
          <w:color w:val="201F1E"/>
          <w:shd w:val="clear" w:color="auto" w:fill="FFFFFF"/>
        </w:rPr>
        <w:t xml:space="preserve">ss. </w:t>
      </w:r>
      <w:r w:rsidRPr="007848B5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Accepted presentation and ethics training. </w:t>
      </w:r>
      <w:r w:rsidR="001A3B30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Scheduled - </w:t>
      </w:r>
      <w:r w:rsidRPr="007848B5">
        <w:rPr>
          <w:rFonts w:ascii="Times New Roman" w:hAnsi="Times New Roman" w:cs="Times New Roman"/>
          <w:bCs/>
          <w:color w:val="201F1E"/>
          <w:shd w:val="clear" w:color="auto" w:fill="FFFFFF"/>
        </w:rPr>
        <w:t xml:space="preserve">October 2022. </w:t>
      </w:r>
    </w:p>
    <w:p w14:paraId="33308D39" w14:textId="5A308A57" w:rsidR="00CD32D9" w:rsidRPr="00A77E20" w:rsidRDefault="00481033" w:rsidP="00A77E20">
      <w:pPr>
        <w:pStyle w:val="NormalWeb"/>
        <w:numPr>
          <w:ilvl w:val="0"/>
          <w:numId w:val="5"/>
        </w:num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 w:rsidRPr="007848B5">
        <w:rPr>
          <w:bCs/>
          <w:sz w:val="22"/>
          <w:szCs w:val="22"/>
          <w:highlight w:val="yellow"/>
        </w:rPr>
        <w:t>Williams, A.F.</w:t>
      </w:r>
      <w:r w:rsidRPr="007848B5">
        <w:rPr>
          <w:bCs/>
          <w:sz w:val="22"/>
          <w:szCs w:val="22"/>
        </w:rPr>
        <w:t xml:space="preserve"> European Association of Social Anthropologist (EASA) 17</w:t>
      </w:r>
      <w:r w:rsidRPr="007848B5">
        <w:rPr>
          <w:bCs/>
          <w:sz w:val="22"/>
          <w:szCs w:val="22"/>
          <w:vertAlign w:val="superscript"/>
        </w:rPr>
        <w:t>th</w:t>
      </w:r>
      <w:r w:rsidRPr="007848B5">
        <w:rPr>
          <w:bCs/>
          <w:sz w:val="22"/>
          <w:szCs w:val="22"/>
        </w:rPr>
        <w:t xml:space="preserve"> EASA Biennial Conference. Belfast, IE. </w:t>
      </w:r>
      <w:r w:rsidRPr="007848B5">
        <w:rPr>
          <w:bCs/>
          <w:color w:val="000000"/>
          <w:sz w:val="22"/>
          <w:szCs w:val="22"/>
        </w:rPr>
        <w:t>Linking the Past to the Future: Working with and Experiencing Indigenous Community Intellectualism. Accepted</w:t>
      </w:r>
      <w:r w:rsidR="00CD32D9" w:rsidRPr="007848B5">
        <w:rPr>
          <w:bCs/>
          <w:color w:val="000000"/>
          <w:sz w:val="22"/>
          <w:szCs w:val="22"/>
        </w:rPr>
        <w:t xml:space="preserve"> lab panelist. </w:t>
      </w:r>
      <w:r w:rsidR="001A3B30">
        <w:rPr>
          <w:bCs/>
          <w:color w:val="000000"/>
          <w:sz w:val="22"/>
          <w:szCs w:val="22"/>
        </w:rPr>
        <w:t xml:space="preserve">Scheduled - </w:t>
      </w:r>
      <w:r w:rsidR="00CD32D9" w:rsidRPr="007848B5">
        <w:rPr>
          <w:bCs/>
          <w:color w:val="000000"/>
          <w:sz w:val="22"/>
          <w:szCs w:val="22"/>
        </w:rPr>
        <w:t xml:space="preserve">July 2022. </w:t>
      </w:r>
    </w:p>
    <w:p w14:paraId="04B8070C" w14:textId="746C1796" w:rsidR="00213252" w:rsidRDefault="00213252" w:rsidP="0021325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7848B5">
        <w:rPr>
          <w:rFonts w:ascii="Times New Roman" w:eastAsia="Times New Roman" w:hAnsi="Times New Roman" w:cs="Times New Roman"/>
          <w:bCs/>
        </w:rPr>
        <w:t>Thibeault</w:t>
      </w:r>
      <w:proofErr w:type="spellEnd"/>
      <w:r w:rsidRPr="007848B5">
        <w:rPr>
          <w:rFonts w:ascii="Times New Roman" w:eastAsia="Times New Roman" w:hAnsi="Times New Roman" w:cs="Times New Roman"/>
          <w:bCs/>
        </w:rPr>
        <w:t xml:space="preserve">, D. &amp; </w:t>
      </w:r>
      <w:r w:rsidRPr="007848B5">
        <w:rPr>
          <w:rFonts w:ascii="Times New Roman" w:eastAsia="Times New Roman" w:hAnsi="Times New Roman" w:cs="Times New Roman"/>
          <w:bCs/>
          <w:highlight w:val="yellow"/>
        </w:rPr>
        <w:t>Williams, A.F.</w:t>
      </w:r>
      <w:r w:rsidRPr="007848B5">
        <w:rPr>
          <w:rFonts w:ascii="Times New Roman" w:eastAsia="Times New Roman" w:hAnsi="Times New Roman" w:cs="Times New Roman"/>
          <w:bCs/>
        </w:rPr>
        <w:t xml:space="preserve"> Council on Social Work Education (CSWE) Annual Program Meeting. Title: Social Welfare</w:t>
      </w:r>
      <w:r w:rsidRPr="007848B5">
        <w:rPr>
          <w:rFonts w:ascii="Times New Roman" w:eastAsia="Times New Roman" w:hAnsi="Times New Roman" w:cs="Times New Roman"/>
          <w:bCs/>
          <w:i/>
          <w:iCs/>
        </w:rPr>
        <w:t xml:space="preserve"> Policy: A review of policies impacting Indian </w:t>
      </w:r>
      <w:r w:rsidRPr="7FB90B8E">
        <w:rPr>
          <w:rFonts w:ascii="Times New Roman" w:eastAsia="Times New Roman" w:hAnsi="Times New Roman" w:cs="Times New Roman"/>
          <w:i/>
          <w:iCs/>
        </w:rPr>
        <w:t>Country</w:t>
      </w:r>
      <w:r w:rsidRPr="7FB90B8E">
        <w:rPr>
          <w:rFonts w:ascii="Times New Roman" w:eastAsia="Times New Roman" w:hAnsi="Times New Roman" w:cs="Times New Roman"/>
        </w:rPr>
        <w:t>. Denver, CO</w:t>
      </w:r>
      <w:r>
        <w:rPr>
          <w:rFonts w:ascii="Times New Roman" w:eastAsia="Times New Roman" w:hAnsi="Times New Roman" w:cs="Times New Roman"/>
        </w:rPr>
        <w:t xml:space="preserve"> [online]</w:t>
      </w:r>
      <w:r w:rsidRPr="7FB90B8E">
        <w:rPr>
          <w:rFonts w:ascii="Times New Roman" w:eastAsia="Times New Roman" w:hAnsi="Times New Roman" w:cs="Times New Roman"/>
        </w:rPr>
        <w:t>. November 2020.</w:t>
      </w:r>
    </w:p>
    <w:p w14:paraId="22F2FBA0" w14:textId="377EC695" w:rsidR="00213252" w:rsidRDefault="00213252" w:rsidP="00213252">
      <w:pPr>
        <w:pStyle w:val="ListParagraph"/>
        <w:numPr>
          <w:ilvl w:val="0"/>
          <w:numId w:val="5"/>
        </w:numPr>
        <w:spacing w:line="240" w:lineRule="auto"/>
      </w:pPr>
      <w:r w:rsidRPr="7FB90B8E">
        <w:rPr>
          <w:rFonts w:ascii="Times New Roman" w:eastAsia="Times New Roman" w:hAnsi="Times New Roman" w:cs="Times New Roman"/>
        </w:rPr>
        <w:t>Thib</w:t>
      </w:r>
      <w:r>
        <w:rPr>
          <w:rFonts w:ascii="Times New Roman" w:eastAsia="Times New Roman" w:hAnsi="Times New Roman" w:cs="Times New Roman"/>
        </w:rPr>
        <w:t>e</w:t>
      </w:r>
      <w:r w:rsidRPr="7FB90B8E">
        <w:rPr>
          <w:rFonts w:ascii="Times New Roman" w:eastAsia="Times New Roman" w:hAnsi="Times New Roman" w:cs="Times New Roman"/>
        </w:rPr>
        <w:t xml:space="preserve">ault, D. &amp; </w:t>
      </w:r>
      <w:r w:rsidRPr="7FB90B8E">
        <w:rPr>
          <w:rFonts w:ascii="Times New Roman" w:eastAsia="Times New Roman" w:hAnsi="Times New Roman" w:cs="Times New Roman"/>
          <w:highlight w:val="yellow"/>
        </w:rPr>
        <w:t>Williams, A.F</w:t>
      </w:r>
      <w:r w:rsidRPr="7FB90B8E">
        <w:rPr>
          <w:rFonts w:ascii="Times New Roman" w:eastAsia="Times New Roman" w:hAnsi="Times New Roman" w:cs="Times New Roman"/>
        </w:rPr>
        <w:t xml:space="preserve">. Council on Social Work Education (CSWE) Annual Program Meeting, Indigenous Tribal Social Work Educators Association Session (ITSWEA). Title: </w:t>
      </w:r>
      <w:r w:rsidRPr="7FB90B8E">
        <w:rPr>
          <w:rFonts w:ascii="Times" w:eastAsia="Times" w:hAnsi="Times" w:cs="Times"/>
          <w:i/>
          <w:iCs/>
          <w:color w:val="000000" w:themeColor="text1"/>
        </w:rPr>
        <w:t>Social Welfare Policy: A review of policies impacting Indian Country</w:t>
      </w:r>
      <w:r w:rsidRPr="7FB90B8E">
        <w:rPr>
          <w:rFonts w:ascii="Times" w:eastAsia="Times" w:hAnsi="Times" w:cs="Times"/>
          <w:color w:val="000000" w:themeColor="text1"/>
        </w:rPr>
        <w:t>. Denver, CO</w:t>
      </w:r>
      <w:r>
        <w:rPr>
          <w:rFonts w:ascii="Times" w:eastAsia="Times" w:hAnsi="Times" w:cs="Times"/>
          <w:color w:val="000000" w:themeColor="text1"/>
        </w:rPr>
        <w:t xml:space="preserve"> [online]</w:t>
      </w:r>
      <w:r w:rsidRPr="7FB90B8E">
        <w:rPr>
          <w:rFonts w:ascii="Times" w:eastAsia="Times" w:hAnsi="Times" w:cs="Times"/>
          <w:color w:val="000000" w:themeColor="text1"/>
        </w:rPr>
        <w:t>. November 2020.</w:t>
      </w:r>
    </w:p>
    <w:p w14:paraId="5EABFFAA" w14:textId="0D7BFA64" w:rsidR="00213252" w:rsidRDefault="00213252" w:rsidP="00213252">
      <w:pPr>
        <w:pStyle w:val="ListParagraph"/>
        <w:numPr>
          <w:ilvl w:val="0"/>
          <w:numId w:val="5"/>
        </w:numPr>
        <w:spacing w:line="240" w:lineRule="auto"/>
      </w:pPr>
      <w:r w:rsidRPr="7FB90B8E">
        <w:rPr>
          <w:rFonts w:ascii="Times" w:eastAsia="Times" w:hAnsi="Times" w:cs="Times"/>
          <w:color w:val="000000" w:themeColor="text1"/>
          <w:highlight w:val="yellow"/>
        </w:rPr>
        <w:t>Williams, A.F.</w:t>
      </w:r>
      <w:r w:rsidRPr="7FB90B8E">
        <w:rPr>
          <w:rFonts w:ascii="Times" w:eastAsia="Times" w:hAnsi="Times" w:cs="Times"/>
          <w:color w:val="000000" w:themeColor="text1"/>
        </w:rPr>
        <w:t xml:space="preserve"> &amp; Goings, A. Joint World Conference on Social Work Education &amp; Social Development. Title: Social work self-care study: Pedagogical considerations and effective teaching methods. Rimini, Italy</w:t>
      </w:r>
      <w:r>
        <w:rPr>
          <w:rFonts w:ascii="Times" w:eastAsia="Times" w:hAnsi="Times" w:cs="Times"/>
          <w:color w:val="000000" w:themeColor="text1"/>
        </w:rPr>
        <w:t xml:space="preserve"> [cancelled due to pandemic]</w:t>
      </w:r>
      <w:r w:rsidRPr="7FB90B8E">
        <w:rPr>
          <w:rFonts w:ascii="Times" w:eastAsia="Times" w:hAnsi="Times" w:cs="Times"/>
          <w:color w:val="000000" w:themeColor="text1"/>
        </w:rPr>
        <w:t>. June 2020.</w:t>
      </w:r>
    </w:p>
    <w:p w14:paraId="372652F4" w14:textId="599FC5EF" w:rsidR="00213252" w:rsidRPr="000A606A" w:rsidRDefault="00213252" w:rsidP="000A606A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</w:rPr>
      </w:pPr>
      <w:r w:rsidRPr="7FB90B8E">
        <w:rPr>
          <w:rFonts w:ascii="Times New Roman" w:eastAsia="Times New Roman" w:hAnsi="Times New Roman" w:cs="Times New Roman"/>
          <w:color w:val="000000" w:themeColor="text1"/>
          <w:highlight w:val="yellow"/>
        </w:rPr>
        <w:t>Williams, A.F.</w:t>
      </w:r>
      <w:r w:rsidRPr="7FB90B8E">
        <w:rPr>
          <w:rFonts w:ascii="Times New Roman" w:eastAsia="Times New Roman" w:hAnsi="Times New Roman" w:cs="Times New Roman"/>
          <w:color w:val="000000" w:themeColor="text1"/>
        </w:rPr>
        <w:t xml:space="preserve"> &amp; Goins, A. Council on Social Work Education (CSWE) Annual Program Meeting, </w:t>
      </w:r>
      <w:r>
        <w:rPr>
          <w:rFonts w:ascii="Times New Roman" w:eastAsia="Times New Roman" w:hAnsi="Times New Roman" w:cs="Times New Roman"/>
          <w:color w:val="000000" w:themeColor="text1"/>
        </w:rPr>
        <w:t>T</w:t>
      </w:r>
      <w:r w:rsidRPr="7FB90B8E">
        <w:rPr>
          <w:rFonts w:ascii="Times New Roman" w:eastAsia="Times New Roman" w:hAnsi="Times New Roman" w:cs="Times New Roman"/>
          <w:color w:val="000000" w:themeColor="text1"/>
        </w:rPr>
        <w:t xml:space="preserve">itle: </w:t>
      </w:r>
      <w:r w:rsidRPr="7FB90B8E">
        <w:rPr>
          <w:rFonts w:ascii="Times New Roman" w:eastAsia="Times New Roman" w:hAnsi="Times New Roman" w:cs="Times New Roman"/>
          <w:i/>
          <w:iCs/>
          <w:color w:val="000000" w:themeColor="text1"/>
        </w:rPr>
        <w:t>Social Work Field Education: Self Care Teaching Methods and Pedagogical Considerations.</w:t>
      </w:r>
      <w:r w:rsidRPr="7FB90B8E">
        <w:rPr>
          <w:rFonts w:ascii="Times New Roman" w:eastAsia="Times New Roman" w:hAnsi="Times New Roman" w:cs="Times New Roman"/>
          <w:color w:val="000000" w:themeColor="text1"/>
        </w:rPr>
        <w:t xml:space="preserve">  Denver, CO. November 2020.</w:t>
      </w:r>
    </w:p>
    <w:p w14:paraId="0AFE14F6" w14:textId="27FD2FFA" w:rsidR="002B30F9" w:rsidRPr="002B30F9" w:rsidRDefault="002B30F9" w:rsidP="002B30F9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eastAsiaTheme="minorEastAsia" w:hAnsi="Times New Roman" w:cs="Times New Roman"/>
        </w:rPr>
      </w:pPr>
      <w:r w:rsidRPr="002B30F9">
        <w:rPr>
          <w:rFonts w:ascii="Times New Roman" w:hAnsi="Times New Roman" w:cs="Times New Roman"/>
          <w:highlight w:val="yellow"/>
        </w:rPr>
        <w:t>Williams, A.F.</w:t>
      </w:r>
      <w:r w:rsidRPr="002B30F9">
        <w:rPr>
          <w:rFonts w:ascii="Times New Roman" w:hAnsi="Times New Roman" w:cs="Times New Roman"/>
        </w:rPr>
        <w:t xml:space="preserve"> &amp; Wallace, L.M. International Union of Anthropological and Ethnological Sciences (IUAES) Poznan, Poland. Abstract Title: </w:t>
      </w:r>
      <w:r w:rsidRPr="002B30F9">
        <w:rPr>
          <w:rFonts w:ascii="Times New Roman" w:hAnsi="Times New Roman" w:cs="Times New Roman"/>
          <w:i/>
          <w:iCs/>
        </w:rPr>
        <w:t>Indigenous Human Rights: Sovereignty, Foods, and Water.</w:t>
      </w:r>
      <w:r w:rsidRPr="002B30F9">
        <w:rPr>
          <w:rFonts w:ascii="Times New Roman" w:hAnsi="Times New Roman" w:cs="Times New Roman"/>
        </w:rPr>
        <w:t xml:space="preserve"> Presentation date: August 28, 2019. </w:t>
      </w:r>
    </w:p>
    <w:p w14:paraId="5076DDD5" w14:textId="77777777" w:rsidR="002B30F9" w:rsidRPr="002B30F9" w:rsidRDefault="002B30F9" w:rsidP="002B30F9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eastAsiaTheme="minorEastAsia" w:hAnsi="Times New Roman" w:cs="Times New Roman"/>
        </w:rPr>
      </w:pPr>
      <w:r w:rsidRPr="002B30F9">
        <w:rPr>
          <w:rFonts w:ascii="Times New Roman" w:hAnsi="Times New Roman" w:cs="Times New Roman"/>
          <w:highlight w:val="yellow"/>
        </w:rPr>
        <w:t>Williams, A.F</w:t>
      </w:r>
      <w:r w:rsidRPr="002B30F9">
        <w:rPr>
          <w:rFonts w:ascii="Times New Roman" w:hAnsi="Times New Roman" w:cs="Times New Roman"/>
        </w:rPr>
        <w:t>. National Association of Social Workers (NASW) – Wisconsin Chapter 45</w:t>
      </w:r>
      <w:r w:rsidRPr="002B30F9">
        <w:rPr>
          <w:rFonts w:ascii="Times New Roman" w:hAnsi="Times New Roman" w:cs="Times New Roman"/>
          <w:vertAlign w:val="superscript"/>
        </w:rPr>
        <w:t>th</w:t>
      </w:r>
      <w:r w:rsidRPr="002B30F9">
        <w:rPr>
          <w:rFonts w:ascii="Times New Roman" w:hAnsi="Times New Roman" w:cs="Times New Roman"/>
        </w:rPr>
        <w:t xml:space="preserve"> Annual State Conference, Milwaukee, WI. Abstract Title: </w:t>
      </w:r>
      <w:r w:rsidRPr="002B30F9">
        <w:rPr>
          <w:rFonts w:ascii="Times New Roman" w:hAnsi="Times New Roman" w:cs="Times New Roman"/>
          <w:i/>
          <w:iCs/>
        </w:rPr>
        <w:t>Tribal Sovereign Status: Working toward effective Social Work Practice with Indigenous Peoples and Communities</w:t>
      </w:r>
      <w:r w:rsidRPr="002B30F9">
        <w:rPr>
          <w:rFonts w:ascii="Times New Roman" w:hAnsi="Times New Roman" w:cs="Times New Roman"/>
        </w:rPr>
        <w:t>. Presentation date: October 25, 2019.</w:t>
      </w:r>
    </w:p>
    <w:p w14:paraId="7B29249E" w14:textId="77777777" w:rsidR="002B30F9" w:rsidRPr="002B30F9" w:rsidRDefault="002B30F9" w:rsidP="002B30F9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eastAsiaTheme="minorEastAsia" w:hAnsi="Times New Roman" w:cs="Times New Roman"/>
        </w:rPr>
      </w:pPr>
      <w:proofErr w:type="spellStart"/>
      <w:r w:rsidRPr="002B30F9">
        <w:rPr>
          <w:rFonts w:ascii="Times New Roman" w:hAnsi="Times New Roman" w:cs="Times New Roman"/>
        </w:rPr>
        <w:t>Niesen</w:t>
      </w:r>
      <w:proofErr w:type="spellEnd"/>
      <w:r w:rsidRPr="002B30F9">
        <w:rPr>
          <w:rFonts w:ascii="Times New Roman" w:hAnsi="Times New Roman" w:cs="Times New Roman"/>
        </w:rPr>
        <w:t xml:space="preserve">, S. &amp; </w:t>
      </w:r>
      <w:r w:rsidRPr="002B30F9">
        <w:rPr>
          <w:rFonts w:ascii="Times New Roman" w:hAnsi="Times New Roman" w:cs="Times New Roman"/>
          <w:highlight w:val="yellow"/>
        </w:rPr>
        <w:t>Williams, A.F.</w:t>
      </w:r>
      <w:r w:rsidRPr="002B30F9">
        <w:rPr>
          <w:rFonts w:ascii="Times New Roman" w:hAnsi="Times New Roman" w:cs="Times New Roman"/>
        </w:rPr>
        <w:t xml:space="preserve"> Association of Oncology Social Workers (AOSW) 35</w:t>
      </w:r>
      <w:r w:rsidRPr="002B30F9">
        <w:rPr>
          <w:rFonts w:ascii="Times New Roman" w:hAnsi="Times New Roman" w:cs="Times New Roman"/>
          <w:vertAlign w:val="superscript"/>
        </w:rPr>
        <w:t>th</w:t>
      </w:r>
      <w:r w:rsidRPr="002B30F9">
        <w:rPr>
          <w:rFonts w:ascii="Times New Roman" w:hAnsi="Times New Roman" w:cs="Times New Roman"/>
        </w:rPr>
        <w:t xml:space="preserve"> Annual Conference, Tucson, AZ. Abstract Title: </w:t>
      </w:r>
      <w:r w:rsidRPr="002B30F9">
        <w:rPr>
          <w:rFonts w:ascii="Times New Roman" w:hAnsi="Times New Roman" w:cs="Times New Roman"/>
          <w:i/>
          <w:iCs/>
        </w:rPr>
        <w:t>The Intersection of Oncology Social Work and Environmental Justice: Reawakening an Ecosystems Perspective of Environmental Consciousness in Practice</w:t>
      </w:r>
      <w:r w:rsidRPr="002B30F9">
        <w:rPr>
          <w:rFonts w:ascii="Times New Roman" w:hAnsi="Times New Roman" w:cs="Times New Roman"/>
        </w:rPr>
        <w:t xml:space="preserve">. Presentation date: June 7, 2019. </w:t>
      </w:r>
    </w:p>
    <w:p w14:paraId="746EC558" w14:textId="77777777" w:rsidR="002B30F9" w:rsidRPr="002B30F9" w:rsidRDefault="002B30F9" w:rsidP="002B30F9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eastAsiaTheme="minorEastAsia" w:hAnsi="Times New Roman" w:cs="Times New Roman"/>
        </w:rPr>
      </w:pPr>
      <w:r w:rsidRPr="002B30F9">
        <w:rPr>
          <w:rFonts w:ascii="Times New Roman" w:hAnsi="Times New Roman" w:cs="Times New Roman"/>
          <w:highlight w:val="yellow"/>
        </w:rPr>
        <w:t>Williams, A.F.</w:t>
      </w:r>
      <w:r w:rsidRPr="002B30F9">
        <w:rPr>
          <w:rFonts w:ascii="Times New Roman" w:hAnsi="Times New Roman" w:cs="Times New Roman"/>
        </w:rPr>
        <w:t xml:space="preserve"> Council on Social Work Education (CSWE) Annual Program Meeting, Orlando, FL. Abstract Title: </w:t>
      </w:r>
      <w:r w:rsidRPr="002B30F9">
        <w:rPr>
          <w:rFonts w:ascii="Times New Roman" w:hAnsi="Times New Roman" w:cs="Times New Roman"/>
          <w:i/>
          <w:iCs/>
        </w:rPr>
        <w:t>Informing Social Work Curriculum: Voices from Indigenous Social Workers</w:t>
      </w:r>
      <w:r w:rsidRPr="002B30F9">
        <w:rPr>
          <w:rFonts w:ascii="Times New Roman" w:hAnsi="Times New Roman" w:cs="Times New Roman"/>
        </w:rPr>
        <w:t>. Presentation date: November 9, 2018.</w:t>
      </w:r>
    </w:p>
    <w:p w14:paraId="5895BC3A" w14:textId="77777777" w:rsidR="002B30F9" w:rsidRPr="002B30F9" w:rsidRDefault="002B30F9" w:rsidP="002B30F9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eastAsiaTheme="minorEastAsia" w:hAnsi="Times New Roman" w:cs="Times New Roman"/>
        </w:rPr>
      </w:pPr>
      <w:r w:rsidRPr="002B30F9">
        <w:rPr>
          <w:rFonts w:ascii="Times New Roman" w:eastAsia="Tahoma" w:hAnsi="Times New Roman" w:cs="Times New Roman"/>
          <w:color w:val="000000"/>
          <w:highlight w:val="yellow"/>
        </w:rPr>
        <w:t>Williams, A.F.</w:t>
      </w:r>
      <w:r w:rsidRPr="002B30F9">
        <w:rPr>
          <w:rFonts w:ascii="Times New Roman" w:eastAsia="Tahoma" w:hAnsi="Times New Roman" w:cs="Times New Roman"/>
          <w:color w:val="000000"/>
        </w:rPr>
        <w:t xml:space="preserve"> &amp; Schneider, N. (7/2010). First Nation Women: Culturally Significant Foods Preservation Efforts and Vital Involvement. 2010 Joint World Conference of Social Work and Social Development. Hong Kong, China. </w:t>
      </w:r>
    </w:p>
    <w:p w14:paraId="0362CF45" w14:textId="77777777" w:rsidR="002B30F9" w:rsidRPr="002B30F9" w:rsidRDefault="002B30F9" w:rsidP="002B30F9">
      <w:pPr>
        <w:pStyle w:val="ListParagraph"/>
        <w:numPr>
          <w:ilvl w:val="0"/>
          <w:numId w:val="5"/>
        </w:numPr>
        <w:spacing w:after="160" w:line="240" w:lineRule="auto"/>
        <w:rPr>
          <w:rFonts w:eastAsiaTheme="minorEastAsia"/>
        </w:rPr>
      </w:pPr>
      <w:r w:rsidRPr="002B30F9">
        <w:rPr>
          <w:rFonts w:ascii="Times New Roman" w:eastAsia="Tahoma" w:hAnsi="Times New Roman" w:cs="Times New Roman"/>
          <w:color w:val="000000"/>
          <w:highlight w:val="yellow"/>
        </w:rPr>
        <w:t>Williams, A.F.</w:t>
      </w:r>
      <w:r w:rsidRPr="002B30F9">
        <w:rPr>
          <w:rFonts w:ascii="Times New Roman" w:eastAsia="Tahoma" w:hAnsi="Times New Roman" w:cs="Times New Roman"/>
          <w:color w:val="000000"/>
        </w:rPr>
        <w:t xml:space="preserve"> &amp; Wallace, L.M. (7/2009). Gendered Leadership: First Nation Women, Culturally Significant Foods Procurement and Empowerment. 16</w:t>
      </w:r>
      <w:r w:rsidRPr="002B30F9">
        <w:rPr>
          <w:rFonts w:ascii="Times New Roman" w:eastAsia="Tahoma" w:hAnsi="Times New Roman" w:cs="Times New Roman"/>
          <w:color w:val="000000"/>
          <w:vertAlign w:val="superscript"/>
        </w:rPr>
        <w:t xml:space="preserve">th </w:t>
      </w:r>
      <w:r w:rsidRPr="002B30F9">
        <w:rPr>
          <w:rFonts w:ascii="Times New Roman" w:eastAsia="Tahoma" w:hAnsi="Times New Roman" w:cs="Times New Roman"/>
          <w:color w:val="000000"/>
        </w:rPr>
        <w:t xml:space="preserve">International Congress of Anthropological and Ethnological Sciences. Kunming, China. </w:t>
      </w:r>
    </w:p>
    <w:p w14:paraId="02FB5A0C" w14:textId="5A600ADD" w:rsidR="000A606A" w:rsidRPr="000A606A" w:rsidRDefault="002B30F9" w:rsidP="000A606A">
      <w:pPr>
        <w:pStyle w:val="ListParagraph"/>
        <w:numPr>
          <w:ilvl w:val="0"/>
          <w:numId w:val="5"/>
        </w:numPr>
        <w:spacing w:after="160" w:line="240" w:lineRule="auto"/>
        <w:rPr>
          <w:rFonts w:eastAsiaTheme="minorEastAsia"/>
        </w:rPr>
      </w:pPr>
      <w:r w:rsidRPr="002B30F9">
        <w:rPr>
          <w:rFonts w:ascii="Times New Roman" w:eastAsia="Tahoma" w:hAnsi="Times New Roman" w:cs="Times New Roman"/>
          <w:color w:val="000000"/>
          <w:highlight w:val="yellow"/>
        </w:rPr>
        <w:t>Williams, A.F.</w:t>
      </w:r>
      <w:r w:rsidRPr="002B30F9">
        <w:rPr>
          <w:rFonts w:ascii="Times New Roman" w:eastAsia="Tahoma" w:hAnsi="Times New Roman" w:cs="Times New Roman"/>
          <w:color w:val="000000"/>
        </w:rPr>
        <w:t xml:space="preserve"> (7/2007). Use of Christianity in Conquest &amp; Colonization of American Indians. University of Wisconsin Extension, Washington County.  </w:t>
      </w:r>
    </w:p>
    <w:p w14:paraId="213BF0CE" w14:textId="1391D5CC" w:rsidR="000A606A" w:rsidRPr="00207A2F" w:rsidRDefault="000A606A" w:rsidP="002C2E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color w:val="000000"/>
          <w:sz w:val="22"/>
          <w:szCs w:val="22"/>
        </w:rPr>
      </w:pPr>
    </w:p>
    <w:p w14:paraId="5CC3A71C" w14:textId="235790ED" w:rsidR="000A606A" w:rsidRPr="00207A2F" w:rsidRDefault="000A606A" w:rsidP="002C2E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b/>
          <w:bCs/>
          <w:color w:val="000000"/>
          <w:sz w:val="22"/>
          <w:szCs w:val="22"/>
        </w:rPr>
      </w:pPr>
      <w:r w:rsidRPr="00207A2F">
        <w:rPr>
          <w:rFonts w:eastAsia="Tahoma"/>
          <w:b/>
          <w:bCs/>
          <w:color w:val="000000"/>
          <w:sz w:val="22"/>
          <w:szCs w:val="22"/>
        </w:rPr>
        <w:t>F</w:t>
      </w:r>
      <w:r w:rsidR="00833ACE">
        <w:rPr>
          <w:rFonts w:eastAsia="Tahoma"/>
          <w:b/>
          <w:bCs/>
          <w:color w:val="000000"/>
          <w:sz w:val="22"/>
          <w:szCs w:val="22"/>
        </w:rPr>
        <w:t>ACULTY-STUDENT RESEARCH COLLABORATION</w:t>
      </w:r>
    </w:p>
    <w:p w14:paraId="11375A13" w14:textId="25679FA0" w:rsidR="00F80211" w:rsidRPr="00207A2F" w:rsidRDefault="00F011D7" w:rsidP="00F80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Wisconsin Council on Social Work Education. </w:t>
      </w:r>
      <w:r w:rsidR="00137906" w:rsidRPr="00207A2F">
        <w:rPr>
          <w:rFonts w:eastAsia="Tahoma"/>
          <w:color w:val="000000"/>
          <w:sz w:val="22"/>
          <w:szCs w:val="22"/>
        </w:rPr>
        <w:t>BSW</w:t>
      </w:r>
      <w:r w:rsidR="00F80211" w:rsidRPr="00207A2F">
        <w:rPr>
          <w:rFonts w:eastAsia="Tahoma"/>
          <w:color w:val="000000"/>
          <w:sz w:val="22"/>
          <w:szCs w:val="22"/>
        </w:rPr>
        <w:t>-level</w:t>
      </w:r>
      <w:r w:rsidR="00137906" w:rsidRPr="00207A2F">
        <w:rPr>
          <w:rFonts w:eastAsia="Tahoma"/>
          <w:color w:val="000000"/>
          <w:sz w:val="22"/>
          <w:szCs w:val="22"/>
        </w:rPr>
        <w:t xml:space="preserve"> s</w:t>
      </w:r>
      <w:r w:rsidRPr="00207A2F">
        <w:rPr>
          <w:rFonts w:eastAsia="Tahoma"/>
          <w:color w:val="000000"/>
          <w:sz w:val="22"/>
          <w:szCs w:val="22"/>
        </w:rPr>
        <w:t xml:space="preserve">tudent </w:t>
      </w:r>
      <w:r w:rsidR="00137906" w:rsidRPr="00207A2F">
        <w:rPr>
          <w:rFonts w:eastAsia="Tahoma"/>
          <w:color w:val="000000"/>
          <w:sz w:val="22"/>
          <w:szCs w:val="22"/>
        </w:rPr>
        <w:t xml:space="preserve">research </w:t>
      </w:r>
      <w:r w:rsidRPr="00207A2F">
        <w:rPr>
          <w:rFonts w:eastAsia="Tahoma"/>
          <w:color w:val="000000"/>
          <w:sz w:val="22"/>
          <w:szCs w:val="22"/>
        </w:rPr>
        <w:t>collaborator</w:t>
      </w:r>
      <w:r w:rsidR="00F80211" w:rsidRPr="00207A2F">
        <w:rPr>
          <w:rFonts w:eastAsia="Tahoma"/>
          <w:color w:val="000000"/>
          <w:sz w:val="22"/>
          <w:szCs w:val="22"/>
        </w:rPr>
        <w:t xml:space="preserve"> and accepted presenter</w:t>
      </w:r>
      <w:r w:rsidRPr="00207A2F">
        <w:rPr>
          <w:rFonts w:eastAsia="Tahoma"/>
          <w:color w:val="000000"/>
          <w:sz w:val="22"/>
          <w:szCs w:val="22"/>
        </w:rPr>
        <w:t>, L</w:t>
      </w:r>
      <w:r w:rsidR="000E024C">
        <w:rPr>
          <w:rFonts w:eastAsia="Tahoma"/>
          <w:color w:val="000000"/>
          <w:sz w:val="22"/>
          <w:szCs w:val="22"/>
        </w:rPr>
        <w:t>.</w:t>
      </w:r>
      <w:r w:rsidRPr="00207A2F">
        <w:rPr>
          <w:rFonts w:eastAsia="Tahoma"/>
          <w:color w:val="000000"/>
          <w:sz w:val="22"/>
          <w:szCs w:val="22"/>
        </w:rPr>
        <w:t xml:space="preserve"> </w:t>
      </w:r>
      <w:proofErr w:type="spellStart"/>
      <w:r w:rsidRPr="00207A2F">
        <w:rPr>
          <w:rFonts w:eastAsia="Tahoma"/>
          <w:color w:val="000000"/>
          <w:sz w:val="22"/>
          <w:szCs w:val="22"/>
        </w:rPr>
        <w:t>Burow</w:t>
      </w:r>
      <w:proofErr w:type="spellEnd"/>
      <w:r w:rsidRPr="00207A2F">
        <w:rPr>
          <w:rFonts w:eastAsia="Tahoma"/>
          <w:color w:val="000000"/>
          <w:sz w:val="22"/>
          <w:szCs w:val="22"/>
        </w:rPr>
        <w:t xml:space="preserve">. </w:t>
      </w:r>
      <w:r w:rsidR="00137906" w:rsidRPr="00207A2F">
        <w:rPr>
          <w:rFonts w:eastAsia="Tahoma"/>
          <w:color w:val="000000"/>
          <w:sz w:val="22"/>
          <w:szCs w:val="22"/>
        </w:rPr>
        <w:t xml:space="preserve">Poster Presentation </w:t>
      </w:r>
      <w:r w:rsidRPr="00207A2F">
        <w:rPr>
          <w:rFonts w:eastAsia="Tahoma"/>
          <w:color w:val="000000"/>
          <w:sz w:val="22"/>
          <w:szCs w:val="22"/>
        </w:rPr>
        <w:t xml:space="preserve">Topic: </w:t>
      </w:r>
      <w:r w:rsidRPr="00207A2F">
        <w:rPr>
          <w:i/>
          <w:iCs/>
          <w:color w:val="000000"/>
          <w:sz w:val="22"/>
          <w:szCs w:val="22"/>
        </w:rPr>
        <w:t>Integration of Indigenous-relevant content into social work courses to better prepare emerging social workers, adhering to principles of tribal sovereignty, to effectively work with tribes and Indigenous peoples.</w:t>
      </w:r>
      <w:r w:rsidR="00137906" w:rsidRPr="00207A2F">
        <w:rPr>
          <w:color w:val="000000"/>
          <w:sz w:val="22"/>
          <w:szCs w:val="22"/>
        </w:rPr>
        <w:t xml:space="preserve"> March 2022</w:t>
      </w:r>
      <w:r w:rsidR="00F80211" w:rsidRPr="00207A2F">
        <w:rPr>
          <w:color w:val="000000"/>
          <w:sz w:val="22"/>
          <w:szCs w:val="22"/>
        </w:rPr>
        <w:t>.</w:t>
      </w:r>
    </w:p>
    <w:p w14:paraId="4B1FDAC7" w14:textId="67EB70C1" w:rsidR="00207A2F" w:rsidRDefault="00137906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color w:val="000000"/>
          <w:sz w:val="22"/>
          <w:szCs w:val="22"/>
        </w:rPr>
      </w:pPr>
      <w:r w:rsidRPr="00207A2F">
        <w:rPr>
          <w:color w:val="000000"/>
          <w:sz w:val="22"/>
          <w:szCs w:val="22"/>
        </w:rPr>
        <w:t xml:space="preserve">Indigenous Studies Independent Studies Course. </w:t>
      </w:r>
      <w:r w:rsidR="00F80211" w:rsidRPr="00207A2F">
        <w:rPr>
          <w:color w:val="000000"/>
          <w:sz w:val="22"/>
          <w:szCs w:val="22"/>
        </w:rPr>
        <w:t>(</w:t>
      </w:r>
      <w:r w:rsidRPr="00207A2F">
        <w:rPr>
          <w:color w:val="000000"/>
          <w:sz w:val="22"/>
          <w:szCs w:val="22"/>
        </w:rPr>
        <w:t>Spring 2022</w:t>
      </w:r>
      <w:r w:rsidR="00F80211" w:rsidRPr="00207A2F">
        <w:rPr>
          <w:color w:val="000000"/>
          <w:sz w:val="22"/>
          <w:szCs w:val="22"/>
        </w:rPr>
        <w:t>)</w:t>
      </w:r>
      <w:r w:rsidRPr="00207A2F">
        <w:rPr>
          <w:color w:val="000000"/>
          <w:sz w:val="22"/>
          <w:szCs w:val="22"/>
        </w:rPr>
        <w:t>. BSW</w:t>
      </w:r>
      <w:r w:rsidR="00F80211" w:rsidRPr="00207A2F">
        <w:rPr>
          <w:color w:val="000000"/>
          <w:sz w:val="22"/>
          <w:szCs w:val="22"/>
        </w:rPr>
        <w:t>-level</w:t>
      </w:r>
      <w:r w:rsidRPr="00207A2F">
        <w:rPr>
          <w:color w:val="000000"/>
          <w:sz w:val="22"/>
          <w:szCs w:val="22"/>
        </w:rPr>
        <w:t xml:space="preserve"> student, L</w:t>
      </w:r>
      <w:r w:rsidR="000E024C">
        <w:rPr>
          <w:color w:val="000000"/>
          <w:sz w:val="22"/>
          <w:szCs w:val="22"/>
        </w:rPr>
        <w:t>.</w:t>
      </w:r>
      <w:r w:rsidRPr="00207A2F">
        <w:rPr>
          <w:color w:val="000000"/>
          <w:sz w:val="22"/>
          <w:szCs w:val="22"/>
        </w:rPr>
        <w:t xml:space="preserve"> </w:t>
      </w:r>
      <w:proofErr w:type="spellStart"/>
      <w:r w:rsidRPr="00207A2F">
        <w:rPr>
          <w:color w:val="000000"/>
          <w:sz w:val="22"/>
          <w:szCs w:val="22"/>
        </w:rPr>
        <w:t>Burow</w:t>
      </w:r>
      <w:proofErr w:type="spellEnd"/>
      <w:r w:rsidRPr="00207A2F">
        <w:rPr>
          <w:color w:val="000000"/>
          <w:sz w:val="22"/>
          <w:szCs w:val="22"/>
        </w:rPr>
        <w:t xml:space="preserve">. Topic: </w:t>
      </w:r>
      <w:r w:rsidRPr="00207A2F">
        <w:rPr>
          <w:i/>
          <w:iCs/>
          <w:color w:val="000000"/>
          <w:sz w:val="22"/>
          <w:szCs w:val="22"/>
        </w:rPr>
        <w:t>Indigenous-relevant social welfare policy and its integration into social work curriculum</w:t>
      </w:r>
      <w:r w:rsidRPr="00207A2F">
        <w:rPr>
          <w:color w:val="000000"/>
          <w:sz w:val="22"/>
          <w:szCs w:val="22"/>
        </w:rPr>
        <w:t xml:space="preserve">. </w:t>
      </w:r>
    </w:p>
    <w:p w14:paraId="5927C309" w14:textId="77777777" w:rsidR="007848B5" w:rsidRPr="00833ACE" w:rsidRDefault="007848B5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720" w:right="360" w:hanging="720"/>
        <w:rPr>
          <w:color w:val="000000"/>
          <w:sz w:val="22"/>
          <w:szCs w:val="22"/>
        </w:rPr>
      </w:pPr>
    </w:p>
    <w:p w14:paraId="2FE008CF" w14:textId="77777777" w:rsidR="007848B5" w:rsidRPr="00207A2F" w:rsidRDefault="007848B5" w:rsidP="007848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/>
          <w:color w:val="000000"/>
          <w:sz w:val="22"/>
          <w:szCs w:val="22"/>
        </w:rPr>
      </w:pPr>
      <w:r>
        <w:rPr>
          <w:rFonts w:eastAsia="Tahoma"/>
          <w:b/>
          <w:color w:val="000000"/>
          <w:sz w:val="22"/>
          <w:szCs w:val="22"/>
        </w:rPr>
        <w:t>SOCIAL WORK PROFESSIONAL LICENSE</w:t>
      </w:r>
      <w:r w:rsidRPr="00207A2F">
        <w:rPr>
          <w:rFonts w:eastAsia="Tahoma"/>
          <w:b/>
          <w:color w:val="000000"/>
          <w:sz w:val="22"/>
          <w:szCs w:val="22"/>
        </w:rPr>
        <w:t xml:space="preserve"> </w:t>
      </w:r>
    </w:p>
    <w:p w14:paraId="40BEAB04" w14:textId="77777777" w:rsidR="007848B5" w:rsidRPr="00207A2F" w:rsidRDefault="007848B5" w:rsidP="007848B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07A2F">
        <w:rPr>
          <w:rFonts w:ascii="Times New Roman" w:eastAsia="Tahoma" w:hAnsi="Times New Roman" w:cs="Times New Roman"/>
          <w:color w:val="000000"/>
        </w:rPr>
        <w:t xml:space="preserve">School Social Worker, Credential/License Number </w:t>
      </w:r>
      <w:r w:rsidRPr="00207A2F">
        <w:rPr>
          <w:rFonts w:ascii="Times New Roman" w:hAnsi="Times New Roman" w:cs="Times New Roman"/>
          <w:color w:val="393939"/>
          <w:shd w:val="clear" w:color="auto" w:fill="FFFFFF"/>
        </w:rPr>
        <w:t xml:space="preserve">3001012386, Issued by: </w:t>
      </w:r>
      <w:r w:rsidRPr="00207A2F">
        <w:rPr>
          <w:rFonts w:ascii="Times New Roman" w:eastAsia="Tahoma" w:hAnsi="Times New Roman" w:cs="Times New Roman"/>
          <w:color w:val="000000"/>
        </w:rPr>
        <w:t xml:space="preserve">State of Wisconsin-Wisconsin Department of Public Instruction  </w:t>
      </w:r>
    </w:p>
    <w:p w14:paraId="6DB38CAC" w14:textId="77777777" w:rsidR="007848B5" w:rsidRDefault="007848B5" w:rsidP="007848B5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6" w:line="244" w:lineRule="auto"/>
        <w:ind w:right="1832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License: Advanced Practice Social Worker, Credential/License Number 132713-121, Issued by: State of Wisconsin-Department of Safety and Professional Services</w:t>
      </w:r>
    </w:p>
    <w:p w14:paraId="4D2B8327" w14:textId="27C9E3D1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eastAsia="Tahoma"/>
          <w:b/>
          <w:color w:val="000000"/>
          <w:sz w:val="22"/>
          <w:szCs w:val="22"/>
        </w:rPr>
      </w:pPr>
      <w:r w:rsidRPr="00207A2F">
        <w:rPr>
          <w:rFonts w:eastAsia="Tahoma"/>
          <w:b/>
          <w:color w:val="000000"/>
          <w:sz w:val="22"/>
          <w:szCs w:val="22"/>
        </w:rPr>
        <w:t>S</w:t>
      </w:r>
      <w:r>
        <w:rPr>
          <w:rFonts w:eastAsia="Tahoma"/>
          <w:b/>
          <w:color w:val="000000"/>
          <w:sz w:val="22"/>
          <w:szCs w:val="22"/>
        </w:rPr>
        <w:t>ERVICE</w:t>
      </w:r>
      <w:r w:rsidRPr="00207A2F">
        <w:rPr>
          <w:rFonts w:eastAsia="Tahoma"/>
          <w:b/>
          <w:color w:val="000000"/>
          <w:sz w:val="22"/>
          <w:szCs w:val="22"/>
        </w:rPr>
        <w:t xml:space="preserve"> – University of Wisconsin Oshkosh </w:t>
      </w:r>
    </w:p>
    <w:p w14:paraId="195357D8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  <w:vertAlign w:val="subscript"/>
        </w:rPr>
      </w:pPr>
      <w:r w:rsidRPr="00207A2F">
        <w:rPr>
          <w:rFonts w:eastAsia="Tahoma"/>
          <w:color w:val="000000"/>
          <w:sz w:val="22"/>
          <w:szCs w:val="22"/>
        </w:rPr>
        <w:t xml:space="preserve">Indigenous Studies Committee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>COLLEGE OF LETTERS AND SCIENCE, UW OSHKOSH</w:t>
      </w:r>
    </w:p>
    <w:p w14:paraId="2D5DC9CB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ab/>
        <w:t>Committee Member 2019 - present</w:t>
      </w:r>
    </w:p>
    <w:p w14:paraId="02133FCD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</w:p>
    <w:p w14:paraId="378340CA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  <w:vertAlign w:val="subscript"/>
        </w:rPr>
      </w:pPr>
      <w:r w:rsidRPr="00207A2F">
        <w:rPr>
          <w:rFonts w:eastAsia="Tahoma"/>
          <w:color w:val="000000"/>
          <w:sz w:val="22"/>
          <w:szCs w:val="22"/>
        </w:rPr>
        <w:t xml:space="preserve">Continuation Committee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>DEPARTMENT OF SOCIAL WORK, UW OSHKOSH</w:t>
      </w:r>
    </w:p>
    <w:p w14:paraId="41594A65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Committee Chair 2019-2020, 2014-2015, 2011-2012</w:t>
      </w:r>
    </w:p>
    <w:p w14:paraId="1987DA56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Committee Member ad hoc appoints 2008 - present</w:t>
      </w:r>
    </w:p>
    <w:p w14:paraId="0BCFE053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</w:p>
    <w:p w14:paraId="40DD83C7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  <w:vertAlign w:val="subscript"/>
        </w:rPr>
      </w:pPr>
      <w:r w:rsidRPr="00207A2F">
        <w:rPr>
          <w:rFonts w:eastAsia="Tahoma"/>
          <w:color w:val="000000"/>
          <w:sz w:val="22"/>
          <w:szCs w:val="22"/>
        </w:rPr>
        <w:t xml:space="preserve">Community Advisory Committee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>DEPARTMENT OF SOCIAL WORK, UW OSHKOSH</w:t>
      </w:r>
    </w:p>
    <w:p w14:paraId="0D1548E8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Committee Chair 2015-2016 </w:t>
      </w:r>
    </w:p>
    <w:p w14:paraId="049A9712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Committee Member 2009 - 2019</w:t>
      </w:r>
    </w:p>
    <w:p w14:paraId="39A23627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  <w:vertAlign w:val="subscript"/>
        </w:rPr>
      </w:pPr>
    </w:p>
    <w:p w14:paraId="1F043AE1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Field Committee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>DEPARTMENT OF SOCIAL WORK, UW OSHKOSH</w:t>
      </w:r>
      <w:r w:rsidRPr="00207A2F">
        <w:rPr>
          <w:rFonts w:eastAsia="Tahoma"/>
          <w:color w:val="000000"/>
          <w:sz w:val="22"/>
          <w:szCs w:val="22"/>
        </w:rPr>
        <w:t xml:space="preserve"> </w:t>
      </w:r>
    </w:p>
    <w:p w14:paraId="005392DF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Committee Chair 2016 – 2019  </w:t>
      </w:r>
    </w:p>
    <w:p w14:paraId="21363348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Committee Member 2008 – present </w:t>
      </w:r>
    </w:p>
    <w:p w14:paraId="375A0276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Graduate Council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>COLLEGE OF LETTERS AND SCIENCES, UW OSHKOSH</w:t>
      </w:r>
      <w:r w:rsidRPr="00207A2F">
        <w:rPr>
          <w:rFonts w:eastAsia="Tahoma"/>
          <w:color w:val="000000"/>
          <w:sz w:val="22"/>
          <w:szCs w:val="22"/>
        </w:rPr>
        <w:t xml:space="preserve"> </w:t>
      </w:r>
    </w:p>
    <w:p w14:paraId="131D3EAA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Member 2012 - 2013  </w:t>
      </w:r>
    </w:p>
    <w:p w14:paraId="63F9B268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Alternate Member 2013 - 2014</w:t>
      </w:r>
    </w:p>
    <w:p w14:paraId="7D3E37E3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 </w:t>
      </w:r>
    </w:p>
    <w:p w14:paraId="56F3062F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rPr>
          <w:rFonts w:eastAsia="Tahoma"/>
          <w:color w:val="000000"/>
          <w:sz w:val="22"/>
          <w:szCs w:val="22"/>
          <w:vertAlign w:val="subscript"/>
        </w:rPr>
      </w:pPr>
      <w:r w:rsidRPr="00207A2F">
        <w:rPr>
          <w:rFonts w:eastAsia="Tahoma"/>
          <w:color w:val="000000"/>
          <w:sz w:val="22"/>
          <w:szCs w:val="22"/>
        </w:rPr>
        <w:t xml:space="preserve">MSW Admissions Committee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 xml:space="preserve">COLLABORATIVE MSW PROGRAM, UW </w:t>
      </w:r>
      <w:proofErr w:type="gramStart"/>
      <w:r w:rsidRPr="00207A2F">
        <w:rPr>
          <w:rFonts w:eastAsia="Tahoma"/>
          <w:color w:val="000000"/>
          <w:sz w:val="22"/>
          <w:szCs w:val="22"/>
          <w:vertAlign w:val="subscript"/>
        </w:rPr>
        <w:t>OSHKOSH</w:t>
      </w:r>
      <w:proofErr w:type="gramEnd"/>
      <w:r w:rsidRPr="00207A2F">
        <w:rPr>
          <w:rFonts w:eastAsia="Tahoma"/>
          <w:color w:val="000000"/>
          <w:sz w:val="22"/>
          <w:szCs w:val="22"/>
          <w:vertAlign w:val="subscript"/>
        </w:rPr>
        <w:t xml:space="preserve"> AND GREEN BAY</w:t>
      </w:r>
    </w:p>
    <w:p w14:paraId="444129B1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ab/>
        <w:t>Member 2009 – 2014, 2020-2021</w:t>
      </w:r>
    </w:p>
    <w:p w14:paraId="12E9455E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rPr>
          <w:rFonts w:eastAsia="Tahoma"/>
          <w:color w:val="000000"/>
          <w:sz w:val="22"/>
          <w:szCs w:val="22"/>
          <w:vertAlign w:val="subscript"/>
        </w:rPr>
      </w:pPr>
      <w:r w:rsidRPr="00207A2F">
        <w:rPr>
          <w:rFonts w:eastAsia="Tahoma"/>
          <w:color w:val="000000"/>
          <w:sz w:val="22"/>
          <w:szCs w:val="22"/>
        </w:rPr>
        <w:t xml:space="preserve">Student Social Work Association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 xml:space="preserve">DEPARTMENT OF SOCIAL WORK, UW OSHKOSH </w:t>
      </w:r>
    </w:p>
    <w:p w14:paraId="1A16E75D" w14:textId="58083E61" w:rsidR="00833ACE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Faculty Advisor 2009-2010 </w:t>
      </w:r>
    </w:p>
    <w:p w14:paraId="6290F6BE" w14:textId="77777777" w:rsidR="00833ACE" w:rsidRPr="00207A2F" w:rsidRDefault="00833ACE" w:rsidP="00833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firstLine="720"/>
        <w:rPr>
          <w:rFonts w:eastAsia="Tahoma"/>
          <w:color w:val="000000"/>
          <w:sz w:val="22"/>
          <w:szCs w:val="22"/>
        </w:rPr>
      </w:pPr>
    </w:p>
    <w:p w14:paraId="2E2B8A2E" w14:textId="385B862C" w:rsidR="00833ACE" w:rsidRPr="00207A2F" w:rsidRDefault="00833ACE" w:rsidP="00833ACE">
      <w:pPr>
        <w:rPr>
          <w:b/>
          <w:bCs/>
          <w:sz w:val="22"/>
          <w:szCs w:val="22"/>
        </w:rPr>
      </w:pPr>
      <w:r w:rsidRPr="00207A2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NVITED -</w:t>
      </w:r>
      <w:r w:rsidRPr="00207A2F">
        <w:rPr>
          <w:b/>
          <w:bCs/>
          <w:sz w:val="22"/>
          <w:szCs w:val="22"/>
        </w:rPr>
        <w:t xml:space="preserve"> Keynote Address Speaker</w:t>
      </w:r>
    </w:p>
    <w:p w14:paraId="5760C6B3" w14:textId="77777777" w:rsidR="00833ACE" w:rsidRPr="00207A2F" w:rsidRDefault="00833ACE" w:rsidP="00833ACE">
      <w:pPr>
        <w:pStyle w:val="ListParagraph"/>
        <w:spacing w:line="240" w:lineRule="auto"/>
        <w:rPr>
          <w:rFonts w:ascii="Times New Roman" w:eastAsiaTheme="minorEastAsia" w:hAnsi="Times New Roman" w:cs="Times New Roman"/>
          <w:b/>
          <w:bCs/>
        </w:rPr>
      </w:pPr>
      <w:r w:rsidRPr="00207A2F">
        <w:rPr>
          <w:rFonts w:ascii="Times New Roman" w:hAnsi="Times New Roman" w:cs="Times New Roman"/>
        </w:rPr>
        <w:t xml:space="preserve">Bemidji State University, Social Work Regional Conference, Co-Sponsors: Social Work Department and American Indian Resource Center. Keynote Address Title: </w:t>
      </w:r>
      <w:r w:rsidRPr="00207A2F">
        <w:rPr>
          <w:rFonts w:ascii="Times New Roman" w:hAnsi="Times New Roman" w:cs="Times New Roman"/>
          <w:i/>
          <w:iCs/>
        </w:rPr>
        <w:t xml:space="preserve">Strengthening Culturally Response Services with Indigenous People: Effective Skills for Providers. </w:t>
      </w:r>
      <w:r w:rsidRPr="00207A2F">
        <w:rPr>
          <w:rFonts w:ascii="Times New Roman" w:hAnsi="Times New Roman" w:cs="Times New Roman"/>
        </w:rPr>
        <w:t xml:space="preserve">Keynote Date: June 1, 2018. </w:t>
      </w:r>
    </w:p>
    <w:p w14:paraId="1166C1F5" w14:textId="77777777" w:rsidR="00833ACE" w:rsidRDefault="00833ACE" w:rsidP="000E3A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/>
          <w:color w:val="000000"/>
          <w:sz w:val="22"/>
          <w:szCs w:val="22"/>
        </w:rPr>
      </w:pPr>
    </w:p>
    <w:p w14:paraId="7789E5B6" w14:textId="66D5E9A5" w:rsidR="000E3A26" w:rsidRPr="00207A2F" w:rsidRDefault="00833ACE" w:rsidP="000E3A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/>
          <w:color w:val="000000"/>
          <w:sz w:val="22"/>
          <w:szCs w:val="22"/>
        </w:rPr>
      </w:pPr>
      <w:r>
        <w:rPr>
          <w:rFonts w:eastAsia="Tahoma"/>
          <w:b/>
          <w:color w:val="000000"/>
          <w:sz w:val="22"/>
          <w:szCs w:val="22"/>
        </w:rPr>
        <w:lastRenderedPageBreak/>
        <w:t>PROGRAM EVALUATION and GRANT PROCUREMENT WORK</w:t>
      </w:r>
    </w:p>
    <w:p w14:paraId="6A0C768D" w14:textId="6ACE9AE3" w:rsidR="00C1621F" w:rsidRPr="00207A2F" w:rsidRDefault="00E456AE" w:rsidP="00C162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>I</w:t>
      </w:r>
      <w:r w:rsidR="006D5A38" w:rsidRPr="00207A2F">
        <w:rPr>
          <w:rFonts w:eastAsia="Tahoma"/>
          <w:bCs/>
          <w:color w:val="000000"/>
          <w:sz w:val="22"/>
          <w:szCs w:val="22"/>
        </w:rPr>
        <w:t>ndependent Program Evaluator</w:t>
      </w:r>
      <w:r w:rsidR="00C1621F" w:rsidRPr="00207A2F">
        <w:rPr>
          <w:rFonts w:eastAsia="Tahoma"/>
          <w:bCs/>
          <w:color w:val="000000"/>
          <w:sz w:val="22"/>
          <w:szCs w:val="22"/>
        </w:rPr>
        <w:t xml:space="preserve"> </w:t>
      </w:r>
      <w:r w:rsidR="000E3A26" w:rsidRPr="00207A2F">
        <w:rPr>
          <w:rFonts w:eastAsia="Tahoma"/>
          <w:bCs/>
          <w:color w:val="000000"/>
          <w:sz w:val="22"/>
          <w:szCs w:val="22"/>
        </w:rPr>
        <w:t xml:space="preserve">– NACTEP </w:t>
      </w:r>
      <w:r w:rsidR="00C1621F" w:rsidRPr="00207A2F">
        <w:rPr>
          <w:rFonts w:eastAsia="Tahoma"/>
          <w:bCs/>
          <w:color w:val="000000"/>
          <w:sz w:val="22"/>
          <w:szCs w:val="22"/>
        </w:rPr>
        <w:t xml:space="preserve">(September 2008 – March 2020) </w:t>
      </w:r>
    </w:p>
    <w:p w14:paraId="186B7567" w14:textId="4DC8EBF1" w:rsidR="00C1621F" w:rsidRPr="00207A2F" w:rsidRDefault="00E456AE" w:rsidP="00C162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  <w:r w:rsidRPr="00207A2F">
        <w:rPr>
          <w:rFonts w:eastAsia="Tahoma"/>
          <w:bCs/>
          <w:color w:val="000000"/>
          <w:sz w:val="22"/>
          <w:szCs w:val="22"/>
        </w:rPr>
        <w:t>I</w:t>
      </w:r>
      <w:r w:rsidR="006D5A38" w:rsidRPr="00207A2F">
        <w:rPr>
          <w:rFonts w:eastAsia="Tahoma"/>
          <w:bCs/>
          <w:color w:val="000000"/>
          <w:sz w:val="22"/>
          <w:szCs w:val="22"/>
        </w:rPr>
        <w:t>ndependent Program Evaluator</w:t>
      </w:r>
      <w:r w:rsidRPr="00207A2F">
        <w:rPr>
          <w:rFonts w:eastAsia="Tahoma"/>
          <w:bCs/>
          <w:color w:val="000000"/>
          <w:sz w:val="22"/>
          <w:szCs w:val="22"/>
        </w:rPr>
        <w:t xml:space="preserve"> </w:t>
      </w:r>
      <w:r w:rsidR="000E3A26" w:rsidRPr="00207A2F">
        <w:rPr>
          <w:rFonts w:eastAsia="Tahoma"/>
          <w:bCs/>
          <w:color w:val="000000"/>
          <w:sz w:val="22"/>
          <w:szCs w:val="22"/>
        </w:rPr>
        <w:t>– NAVTEP</w:t>
      </w:r>
      <w:r w:rsidR="00C1621F" w:rsidRPr="00207A2F">
        <w:rPr>
          <w:rFonts w:eastAsia="Tahoma"/>
          <w:bCs/>
          <w:color w:val="000000"/>
          <w:sz w:val="22"/>
          <w:szCs w:val="22"/>
        </w:rPr>
        <w:t xml:space="preserve"> (July 2002 – August 2008)</w:t>
      </w:r>
    </w:p>
    <w:p w14:paraId="7E3E9CA8" w14:textId="77777777" w:rsidR="00721B88" w:rsidRPr="00207A2F" w:rsidRDefault="00721B88" w:rsidP="00C162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</w:p>
    <w:p w14:paraId="2CFAE38C" w14:textId="18C2CA2A" w:rsidR="000E3A26" w:rsidRPr="00207A2F" w:rsidRDefault="00721B88" w:rsidP="000E3A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i/>
          <w:iCs/>
          <w:color w:val="000000"/>
          <w:sz w:val="22"/>
          <w:szCs w:val="22"/>
        </w:rPr>
      </w:pPr>
      <w:r w:rsidRPr="00207A2F">
        <w:rPr>
          <w:rFonts w:eastAsia="Tahoma"/>
          <w:bCs/>
          <w:i/>
          <w:iCs/>
          <w:color w:val="000000"/>
          <w:sz w:val="22"/>
          <w:szCs w:val="22"/>
        </w:rPr>
        <w:t>The Native American Career and Technical Education Program Grant</w:t>
      </w:r>
      <w:r w:rsidRPr="00207A2F">
        <w:rPr>
          <w:rFonts w:eastAsia="Tahoma"/>
          <w:i/>
          <w:iCs/>
          <w:color w:val="000000"/>
          <w:sz w:val="22"/>
          <w:szCs w:val="22"/>
        </w:rPr>
        <w:t xml:space="preserve"> (</w:t>
      </w:r>
      <w:r w:rsidR="000E3A26" w:rsidRPr="00207A2F">
        <w:rPr>
          <w:rFonts w:eastAsia="Tahoma"/>
          <w:i/>
          <w:iCs/>
          <w:color w:val="000000"/>
          <w:sz w:val="22"/>
          <w:szCs w:val="22"/>
        </w:rPr>
        <w:t>NACTEP</w:t>
      </w:r>
      <w:r w:rsidRPr="00207A2F">
        <w:rPr>
          <w:rFonts w:eastAsia="Tahoma"/>
          <w:i/>
          <w:iCs/>
          <w:color w:val="000000"/>
          <w:sz w:val="22"/>
          <w:szCs w:val="22"/>
        </w:rPr>
        <w:t>)</w:t>
      </w:r>
      <w:r w:rsidR="000E3A26" w:rsidRPr="00207A2F">
        <w:rPr>
          <w:rFonts w:eastAsia="Tahoma"/>
          <w:i/>
          <w:iCs/>
          <w:color w:val="000000"/>
          <w:sz w:val="22"/>
          <w:szCs w:val="22"/>
        </w:rPr>
        <w:t xml:space="preserve"> and </w:t>
      </w:r>
      <w:r w:rsidRPr="00207A2F">
        <w:rPr>
          <w:rFonts w:eastAsia="Tahoma"/>
          <w:bCs/>
          <w:i/>
          <w:iCs/>
          <w:color w:val="000000"/>
          <w:sz w:val="22"/>
          <w:szCs w:val="22"/>
        </w:rPr>
        <w:t>Native American Vocational and Technical Education Program Grant</w:t>
      </w:r>
      <w:r w:rsidRPr="00207A2F">
        <w:rPr>
          <w:rFonts w:eastAsia="Tahoma"/>
          <w:i/>
          <w:iCs/>
          <w:color w:val="000000"/>
          <w:sz w:val="22"/>
          <w:szCs w:val="22"/>
        </w:rPr>
        <w:t xml:space="preserve"> (</w:t>
      </w:r>
      <w:r w:rsidR="000E3A26" w:rsidRPr="00207A2F">
        <w:rPr>
          <w:rFonts w:eastAsia="Tahoma"/>
          <w:i/>
          <w:iCs/>
          <w:color w:val="000000"/>
          <w:sz w:val="22"/>
          <w:szCs w:val="22"/>
        </w:rPr>
        <w:t>NAVTEP</w:t>
      </w:r>
      <w:r w:rsidRPr="00207A2F">
        <w:rPr>
          <w:rFonts w:eastAsia="Tahoma"/>
          <w:i/>
          <w:iCs/>
          <w:color w:val="000000"/>
          <w:sz w:val="22"/>
          <w:szCs w:val="22"/>
        </w:rPr>
        <w:t>)</w:t>
      </w:r>
      <w:r w:rsidR="000E3A26" w:rsidRPr="00207A2F">
        <w:rPr>
          <w:rFonts w:eastAsia="Tahoma"/>
          <w:i/>
          <w:iCs/>
          <w:color w:val="000000"/>
          <w:sz w:val="22"/>
          <w:szCs w:val="22"/>
        </w:rPr>
        <w:t xml:space="preserve"> are competitive grants funded by the US Department of Education, awarded to the College of Menominee Nation on 3 and 5-year cycles with outside evaluation conducted annually. VA101A010032</w:t>
      </w:r>
    </w:p>
    <w:p w14:paraId="2D0044B8" w14:textId="77777777" w:rsidR="00C1621F" w:rsidRPr="00207A2F" w:rsidRDefault="00C1621F" w:rsidP="00C162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bCs/>
          <w:color w:val="000000"/>
          <w:sz w:val="22"/>
          <w:szCs w:val="22"/>
        </w:rPr>
      </w:pPr>
    </w:p>
    <w:p w14:paraId="3C095CA6" w14:textId="77777777" w:rsidR="000E3A26" w:rsidRPr="00207A2F" w:rsidRDefault="00C1621F" w:rsidP="00C162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  <w:u w:val="single"/>
        </w:rPr>
        <w:t>Independent Evaluator Responsibility and Scope:</w:t>
      </w:r>
      <w:r w:rsidRPr="00207A2F">
        <w:rPr>
          <w:rFonts w:eastAsia="Tahoma"/>
          <w:color w:val="000000"/>
          <w:sz w:val="22"/>
          <w:szCs w:val="22"/>
        </w:rPr>
        <w:t xml:space="preserve"> </w:t>
      </w:r>
    </w:p>
    <w:p w14:paraId="69982B06" w14:textId="77777777" w:rsidR="000E3A26" w:rsidRPr="00207A2F" w:rsidRDefault="00C1621F" w:rsidP="000E3A2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Assess the projects methods of evaluation, measure the effectiveness of proposal objectives</w:t>
      </w:r>
    </w:p>
    <w:p w14:paraId="62A3DF2D" w14:textId="5384FDC8" w:rsidR="00C1621F" w:rsidRPr="00207A2F" w:rsidRDefault="000E3A26" w:rsidP="000E3A2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C</w:t>
      </w:r>
      <w:r w:rsidR="00C1621F" w:rsidRPr="00207A2F">
        <w:rPr>
          <w:rFonts w:ascii="Times New Roman" w:eastAsia="Tahoma" w:hAnsi="Times New Roman" w:cs="Times New Roman"/>
          <w:color w:val="000000"/>
        </w:rPr>
        <w:t xml:space="preserve">ompare the intended and actual </w:t>
      </w:r>
      <w:proofErr w:type="gramStart"/>
      <w:r w:rsidR="00C1621F" w:rsidRPr="00207A2F">
        <w:rPr>
          <w:rFonts w:ascii="Times New Roman" w:eastAsia="Tahoma" w:hAnsi="Times New Roman" w:cs="Times New Roman"/>
          <w:color w:val="000000"/>
        </w:rPr>
        <w:t>outcome, and</w:t>
      </w:r>
      <w:proofErr w:type="gramEnd"/>
      <w:r w:rsidR="00C1621F" w:rsidRPr="00207A2F">
        <w:rPr>
          <w:rFonts w:ascii="Times New Roman" w:eastAsia="Tahoma" w:hAnsi="Times New Roman" w:cs="Times New Roman"/>
          <w:color w:val="000000"/>
        </w:rPr>
        <w:t xml:space="preserve"> assess the link between observed results and specific treatment of project participants. </w:t>
      </w:r>
    </w:p>
    <w:p w14:paraId="3008D08D" w14:textId="3D0D1A04" w:rsidR="000E3A26" w:rsidRPr="000E3A26" w:rsidRDefault="000E3A26" w:rsidP="000E3A2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ahoma" w:hAnsi="Times New Roman" w:cs="Times New Roman"/>
          <w:bCs/>
          <w:color w:val="000000"/>
        </w:rPr>
      </w:pPr>
      <w:r>
        <w:rPr>
          <w:rFonts w:ascii="Times New Roman" w:eastAsia="Tahoma" w:hAnsi="Times New Roman" w:cs="Times New Roman"/>
          <w:color w:val="000000"/>
        </w:rPr>
        <w:t xml:space="preserve">Develop and conduct Menominee Nation, Stockbridge-Munsee Nation, and Oneida Nation technical education community needs assessments. </w:t>
      </w:r>
    </w:p>
    <w:p w14:paraId="00000024" w14:textId="559D24BF" w:rsidR="002E7018" w:rsidRPr="00207A2F" w:rsidRDefault="00445927" w:rsidP="000E3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C</w:t>
      </w:r>
      <w:r w:rsidR="006D5A38" w:rsidRPr="00207A2F">
        <w:rPr>
          <w:rFonts w:eastAsia="Tahoma"/>
          <w:color w:val="000000"/>
          <w:sz w:val="22"/>
          <w:szCs w:val="22"/>
        </w:rPr>
        <w:t>O-WRITER</w:t>
      </w:r>
      <w:r w:rsidRPr="00207A2F">
        <w:rPr>
          <w:rFonts w:eastAsia="Tahoma"/>
          <w:color w:val="000000"/>
          <w:sz w:val="22"/>
          <w:szCs w:val="22"/>
        </w:rPr>
        <w:t xml:space="preserve"> (funded 1999-2005) </w:t>
      </w:r>
    </w:p>
    <w:p w14:paraId="00000025" w14:textId="0360EC58" w:rsidR="002E7018" w:rsidRPr="00207A2F" w:rsidRDefault="00445927" w:rsidP="002D2D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firstLine="187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US Department of Education</w:t>
      </w:r>
      <w:r w:rsidR="00721B88" w:rsidRPr="00207A2F">
        <w:rPr>
          <w:rFonts w:eastAsia="Tahoma"/>
          <w:color w:val="000000"/>
          <w:sz w:val="22"/>
          <w:szCs w:val="22"/>
        </w:rPr>
        <w:t xml:space="preserve"> - </w:t>
      </w:r>
      <w:r w:rsidRPr="00207A2F">
        <w:rPr>
          <w:rFonts w:eastAsia="Tahoma"/>
          <w:color w:val="000000"/>
          <w:sz w:val="22"/>
          <w:szCs w:val="22"/>
        </w:rPr>
        <w:t xml:space="preserve">Upward Bound Grant  </w:t>
      </w:r>
    </w:p>
    <w:p w14:paraId="00000026" w14:textId="7B47F2D1" w:rsidR="002E7018" w:rsidRPr="00207A2F" w:rsidRDefault="004459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187" w:right="338" w:firstLine="8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  <w:u w:val="single"/>
        </w:rPr>
        <w:t xml:space="preserve">Responsibility: </w:t>
      </w:r>
      <w:r w:rsidRPr="00207A2F">
        <w:rPr>
          <w:rFonts w:eastAsia="Tahoma"/>
          <w:color w:val="000000"/>
          <w:sz w:val="22"/>
          <w:szCs w:val="22"/>
        </w:rPr>
        <w:t>Wrote grant proposal</w:t>
      </w:r>
      <w:r w:rsidR="00721B88" w:rsidRPr="00207A2F">
        <w:rPr>
          <w:rFonts w:eastAsia="Tahoma"/>
          <w:color w:val="000000"/>
          <w:sz w:val="22"/>
          <w:szCs w:val="22"/>
        </w:rPr>
        <w:t>s</w:t>
      </w:r>
      <w:r w:rsidRPr="00207A2F">
        <w:rPr>
          <w:rFonts w:eastAsia="Tahoma"/>
          <w:color w:val="000000"/>
          <w:sz w:val="22"/>
          <w:szCs w:val="22"/>
        </w:rPr>
        <w:t xml:space="preserve">. Demonstrated the financial, educational, and program need in the Oneida and Menominee tribal communities. Completed budget projection for 3-year funding cycle. Completed performance reports and assessed the stated objectives. </w:t>
      </w:r>
    </w:p>
    <w:p w14:paraId="00000027" w14:textId="1C71597C" w:rsidR="002E7018" w:rsidRPr="00207A2F" w:rsidRDefault="004459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6" w:lineRule="auto"/>
        <w:ind w:left="183" w:right="60" w:hanging="3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  <w:u w:val="single"/>
        </w:rPr>
        <w:t>Assessment and Award:</w:t>
      </w:r>
      <w:r w:rsidR="00721B88" w:rsidRPr="00207A2F">
        <w:rPr>
          <w:rFonts w:eastAsia="Tahoma"/>
          <w:color w:val="000000"/>
          <w:sz w:val="22"/>
          <w:szCs w:val="22"/>
        </w:rPr>
        <w:t xml:space="preserve"> This US Department of Education competitive grant was </w:t>
      </w:r>
      <w:r w:rsidRPr="00207A2F">
        <w:rPr>
          <w:rFonts w:eastAsia="Tahoma"/>
          <w:color w:val="000000"/>
          <w:sz w:val="22"/>
          <w:szCs w:val="22"/>
        </w:rPr>
        <w:t xml:space="preserve">awarded to St. Norbert College, De Pere, WI, on a 3-year cycle with assessment reports completed biannually.  </w:t>
      </w:r>
    </w:p>
    <w:p w14:paraId="00000028" w14:textId="77777777" w:rsidR="002E7018" w:rsidRPr="00207A2F" w:rsidRDefault="00445927" w:rsidP="00DF16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WRITER (funded 1999-2001) </w:t>
      </w:r>
    </w:p>
    <w:p w14:paraId="00000029" w14:textId="2CFB7A38" w:rsidR="002E7018" w:rsidRPr="00207A2F" w:rsidRDefault="00445927" w:rsidP="002D2D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firstLine="183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US Department of Education</w:t>
      </w:r>
      <w:r w:rsidR="00721B88" w:rsidRPr="00207A2F">
        <w:rPr>
          <w:rFonts w:eastAsia="Tahoma"/>
          <w:color w:val="000000"/>
          <w:sz w:val="22"/>
          <w:szCs w:val="22"/>
        </w:rPr>
        <w:t xml:space="preserve"> - </w:t>
      </w:r>
      <w:r w:rsidRPr="00207A2F">
        <w:rPr>
          <w:rFonts w:eastAsia="Tahoma"/>
          <w:color w:val="000000"/>
          <w:sz w:val="22"/>
          <w:szCs w:val="22"/>
        </w:rPr>
        <w:t xml:space="preserve">Title IX Grant </w:t>
      </w:r>
    </w:p>
    <w:p w14:paraId="0000002A" w14:textId="3F9AADCD" w:rsidR="002E7018" w:rsidRPr="00207A2F" w:rsidRDefault="004459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183" w:right="9" w:firstLine="12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i/>
          <w:iCs/>
          <w:color w:val="000000"/>
          <w:sz w:val="22"/>
          <w:szCs w:val="22"/>
        </w:rPr>
        <w:t>Responsibility:</w:t>
      </w:r>
      <w:r w:rsidRPr="00207A2F">
        <w:rPr>
          <w:rFonts w:eastAsia="Tahoma"/>
          <w:color w:val="000000"/>
          <w:sz w:val="22"/>
          <w:szCs w:val="22"/>
        </w:rPr>
        <w:t xml:space="preserve"> Wrote grant proposal</w:t>
      </w:r>
      <w:r w:rsidR="00721B88" w:rsidRPr="00207A2F">
        <w:rPr>
          <w:rFonts w:eastAsia="Tahoma"/>
          <w:color w:val="000000"/>
          <w:sz w:val="22"/>
          <w:szCs w:val="22"/>
        </w:rPr>
        <w:t>s</w:t>
      </w:r>
      <w:r w:rsidRPr="00207A2F">
        <w:rPr>
          <w:rFonts w:eastAsia="Tahoma"/>
          <w:color w:val="000000"/>
          <w:sz w:val="22"/>
          <w:szCs w:val="22"/>
        </w:rPr>
        <w:t xml:space="preserve">.  </w:t>
      </w:r>
      <w:r w:rsidR="00721B88" w:rsidRPr="00207A2F">
        <w:rPr>
          <w:rFonts w:eastAsia="Tahoma"/>
          <w:color w:val="000000"/>
          <w:sz w:val="22"/>
          <w:szCs w:val="22"/>
        </w:rPr>
        <w:t>The g</w:t>
      </w:r>
      <w:r w:rsidRPr="00207A2F">
        <w:rPr>
          <w:rFonts w:eastAsia="Tahoma"/>
          <w:color w:val="000000"/>
          <w:sz w:val="22"/>
          <w:szCs w:val="22"/>
        </w:rPr>
        <w:t xml:space="preserve">rant provided academic support and tutoring services to K-12 Native American Students as well as funding to disseminate accurate information to Title IX </w:t>
      </w:r>
      <w:r w:rsidRPr="00207A2F">
        <w:rPr>
          <w:rFonts w:eastAsia="Tahoma"/>
          <w:i/>
          <w:iCs/>
          <w:color w:val="000000"/>
          <w:sz w:val="22"/>
          <w:szCs w:val="22"/>
        </w:rPr>
        <w:t>students</w:t>
      </w:r>
      <w:r w:rsidRPr="00207A2F">
        <w:rPr>
          <w:rFonts w:eastAsia="Tahoma"/>
          <w:color w:val="000000"/>
          <w:sz w:val="22"/>
          <w:szCs w:val="22"/>
        </w:rPr>
        <w:t xml:space="preserve"> and district personnel regarding Wisconsin Indian Tribes with a focus on tribal culture, history, and sovereignty. </w:t>
      </w:r>
      <w:r w:rsidR="00491FB8" w:rsidRPr="00207A2F">
        <w:rPr>
          <w:rFonts w:eastAsia="Tahoma"/>
          <w:color w:val="000000"/>
          <w:sz w:val="22"/>
          <w:szCs w:val="22"/>
        </w:rPr>
        <w:t xml:space="preserve">Served as Title IX Coordinator. </w:t>
      </w:r>
    </w:p>
    <w:p w14:paraId="65D91433" w14:textId="481C16E7" w:rsidR="00A70976" w:rsidRPr="00207A2F" w:rsidRDefault="004459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6" w:lineRule="auto"/>
        <w:ind w:left="183" w:right="419" w:hanging="3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i/>
          <w:iCs/>
          <w:color w:val="000000"/>
          <w:sz w:val="22"/>
          <w:szCs w:val="22"/>
        </w:rPr>
        <w:t>Assessment and Award:</w:t>
      </w:r>
      <w:r w:rsidRPr="00207A2F">
        <w:rPr>
          <w:rFonts w:eastAsia="Tahoma"/>
          <w:color w:val="000000"/>
          <w:sz w:val="22"/>
          <w:szCs w:val="22"/>
        </w:rPr>
        <w:t xml:space="preserve"> </w:t>
      </w:r>
      <w:r w:rsidR="00721B88" w:rsidRPr="00207A2F">
        <w:rPr>
          <w:rFonts w:eastAsia="Tahoma"/>
          <w:color w:val="000000"/>
          <w:sz w:val="22"/>
          <w:szCs w:val="22"/>
        </w:rPr>
        <w:t>This US Department of Education funded f</w:t>
      </w:r>
      <w:r w:rsidRPr="00207A2F">
        <w:rPr>
          <w:rFonts w:eastAsia="Tahoma"/>
          <w:color w:val="000000"/>
          <w:sz w:val="22"/>
          <w:szCs w:val="22"/>
        </w:rPr>
        <w:t>ormula grant</w:t>
      </w:r>
      <w:r w:rsidR="00721B88" w:rsidRPr="00207A2F">
        <w:rPr>
          <w:rFonts w:eastAsia="Tahoma"/>
          <w:color w:val="000000"/>
          <w:sz w:val="22"/>
          <w:szCs w:val="22"/>
        </w:rPr>
        <w:t xml:space="preserve"> was </w:t>
      </w:r>
      <w:r w:rsidRPr="00207A2F">
        <w:rPr>
          <w:rFonts w:eastAsia="Tahoma"/>
          <w:color w:val="000000"/>
          <w:sz w:val="22"/>
          <w:szCs w:val="22"/>
        </w:rPr>
        <w:t>awarded to Howard-</w:t>
      </w:r>
      <w:proofErr w:type="spellStart"/>
      <w:r w:rsidRPr="00207A2F">
        <w:rPr>
          <w:rFonts w:eastAsia="Tahoma"/>
          <w:color w:val="000000"/>
          <w:sz w:val="22"/>
          <w:szCs w:val="22"/>
        </w:rPr>
        <w:t>Suamico</w:t>
      </w:r>
      <w:proofErr w:type="spellEnd"/>
      <w:r w:rsidRPr="00207A2F">
        <w:rPr>
          <w:rFonts w:eastAsia="Tahoma"/>
          <w:color w:val="000000"/>
          <w:sz w:val="22"/>
          <w:szCs w:val="22"/>
        </w:rPr>
        <w:t xml:space="preserve"> </w:t>
      </w:r>
      <w:r w:rsidR="00721B88" w:rsidRPr="00207A2F">
        <w:rPr>
          <w:rFonts w:eastAsia="Tahoma"/>
          <w:color w:val="000000"/>
          <w:sz w:val="22"/>
          <w:szCs w:val="22"/>
        </w:rPr>
        <w:t xml:space="preserve">and Ashwaubenon </w:t>
      </w:r>
      <w:r w:rsidRPr="00207A2F">
        <w:rPr>
          <w:rFonts w:eastAsia="Tahoma"/>
          <w:color w:val="000000"/>
          <w:sz w:val="22"/>
          <w:szCs w:val="22"/>
        </w:rPr>
        <w:t>School District</w:t>
      </w:r>
      <w:r w:rsidR="00721B88" w:rsidRPr="00207A2F">
        <w:rPr>
          <w:rFonts w:eastAsia="Tahoma"/>
          <w:color w:val="000000"/>
          <w:sz w:val="22"/>
          <w:szCs w:val="22"/>
        </w:rPr>
        <w:t xml:space="preserve"> </w:t>
      </w:r>
      <w:r w:rsidRPr="00207A2F">
        <w:rPr>
          <w:rFonts w:eastAsia="Tahoma"/>
          <w:color w:val="000000"/>
          <w:sz w:val="22"/>
          <w:szCs w:val="22"/>
        </w:rPr>
        <w:t>on a one-year cycle with performance assessment</w:t>
      </w:r>
      <w:r w:rsidR="00721B88" w:rsidRPr="00207A2F">
        <w:rPr>
          <w:rFonts w:eastAsia="Tahoma"/>
          <w:color w:val="000000"/>
          <w:sz w:val="22"/>
          <w:szCs w:val="22"/>
        </w:rPr>
        <w:t>s</w:t>
      </w:r>
      <w:r w:rsidRPr="00207A2F">
        <w:rPr>
          <w:rFonts w:eastAsia="Tahoma"/>
          <w:color w:val="000000"/>
          <w:sz w:val="22"/>
          <w:szCs w:val="22"/>
        </w:rPr>
        <w:t xml:space="preserve"> due annually. </w:t>
      </w:r>
      <w:r w:rsidR="00A70976" w:rsidRPr="00207A2F">
        <w:rPr>
          <w:rFonts w:eastAsia="Tahoma"/>
          <w:color w:val="000000"/>
          <w:sz w:val="22"/>
          <w:szCs w:val="22"/>
        </w:rPr>
        <w:t xml:space="preserve">Additionally, 2 years post-MSW school social work practice. </w:t>
      </w:r>
    </w:p>
    <w:p w14:paraId="0000002C" w14:textId="77777777" w:rsidR="002E7018" w:rsidRPr="00207A2F" w:rsidRDefault="00445927" w:rsidP="00DF16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WRITER (Funded 1996-1999) </w:t>
      </w:r>
    </w:p>
    <w:p w14:paraId="3953B550" w14:textId="77777777" w:rsidR="008D2728" w:rsidRPr="00207A2F" w:rsidRDefault="00445927" w:rsidP="002D2D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right="198" w:firstLine="18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Wisconsin Department of Public Instruction (DPI) –Summer Food Grant </w:t>
      </w:r>
    </w:p>
    <w:p w14:paraId="0000002D" w14:textId="7C913AFD" w:rsidR="002E7018" w:rsidRPr="00207A2F" w:rsidRDefault="004459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180" w:right="198" w:firstLine="2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i/>
          <w:iCs/>
          <w:color w:val="000000"/>
          <w:sz w:val="22"/>
          <w:szCs w:val="22"/>
        </w:rPr>
        <w:t>Responsibility:</w:t>
      </w:r>
      <w:r w:rsidRPr="00207A2F">
        <w:rPr>
          <w:rFonts w:eastAsia="Tahoma"/>
          <w:color w:val="000000"/>
          <w:sz w:val="22"/>
          <w:szCs w:val="22"/>
        </w:rPr>
        <w:t xml:space="preserve"> Wrote grant proposal. </w:t>
      </w:r>
      <w:r w:rsidR="007E628D" w:rsidRPr="00207A2F">
        <w:rPr>
          <w:rFonts w:eastAsia="Tahoma"/>
          <w:color w:val="000000"/>
          <w:sz w:val="22"/>
          <w:szCs w:val="22"/>
        </w:rPr>
        <w:t>Verified</w:t>
      </w:r>
      <w:r w:rsidRPr="00207A2F">
        <w:rPr>
          <w:rFonts w:eastAsia="Tahoma"/>
          <w:color w:val="000000"/>
          <w:sz w:val="22"/>
          <w:szCs w:val="22"/>
        </w:rPr>
        <w:t xml:space="preserve"> the financial need of program participants</w:t>
      </w:r>
      <w:r w:rsidR="007E628D" w:rsidRPr="00207A2F">
        <w:rPr>
          <w:rFonts w:eastAsia="Tahoma"/>
          <w:color w:val="000000"/>
          <w:sz w:val="22"/>
          <w:szCs w:val="22"/>
        </w:rPr>
        <w:t xml:space="preserve"> for eligibility purposes</w:t>
      </w:r>
      <w:r w:rsidRPr="00207A2F">
        <w:rPr>
          <w:rFonts w:eastAsia="Tahoma"/>
          <w:color w:val="000000"/>
          <w:sz w:val="22"/>
          <w:szCs w:val="22"/>
        </w:rPr>
        <w:t xml:space="preserve">. The grant provided meals to Upward Bound students meeting income eligibility requirements. </w:t>
      </w:r>
    </w:p>
    <w:p w14:paraId="0000002E" w14:textId="1B277C15" w:rsidR="002E7018" w:rsidRPr="00207A2F" w:rsidRDefault="004459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6" w:lineRule="auto"/>
        <w:ind w:left="194" w:right="216" w:hanging="15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i/>
          <w:iCs/>
          <w:color w:val="000000"/>
          <w:sz w:val="22"/>
          <w:szCs w:val="22"/>
        </w:rPr>
        <w:t>Assessment and Award:</w:t>
      </w:r>
      <w:r w:rsidRPr="00207A2F">
        <w:rPr>
          <w:rFonts w:eastAsia="Tahoma"/>
          <w:color w:val="000000"/>
          <w:sz w:val="22"/>
          <w:szCs w:val="22"/>
        </w:rPr>
        <w:t xml:space="preserve"> Th</w:t>
      </w:r>
      <w:r w:rsidR="00721B88" w:rsidRPr="00207A2F">
        <w:rPr>
          <w:rFonts w:eastAsia="Tahoma"/>
          <w:color w:val="000000"/>
          <w:sz w:val="22"/>
          <w:szCs w:val="22"/>
        </w:rPr>
        <w:t xml:space="preserve">is State of Wisconsin Department of Public Instruction </w:t>
      </w:r>
      <w:r w:rsidR="007E628D" w:rsidRPr="00207A2F">
        <w:rPr>
          <w:rFonts w:eastAsia="Tahoma"/>
          <w:color w:val="000000"/>
          <w:sz w:val="22"/>
          <w:szCs w:val="22"/>
        </w:rPr>
        <w:t xml:space="preserve">(DPI) </w:t>
      </w:r>
      <w:r w:rsidR="00721B88" w:rsidRPr="00207A2F">
        <w:rPr>
          <w:rFonts w:eastAsia="Tahoma"/>
          <w:color w:val="000000"/>
          <w:sz w:val="22"/>
          <w:szCs w:val="22"/>
        </w:rPr>
        <w:t xml:space="preserve">formula grant was awarded to St. Norbert College, De Pere, WI. Awarded on a </w:t>
      </w:r>
      <w:r w:rsidRPr="00207A2F">
        <w:rPr>
          <w:rFonts w:eastAsia="Tahoma"/>
          <w:color w:val="000000"/>
          <w:sz w:val="22"/>
          <w:szCs w:val="22"/>
        </w:rPr>
        <w:t xml:space="preserve">one-year cycle with performance assessment due annually. </w:t>
      </w:r>
    </w:p>
    <w:p w14:paraId="3F328A94" w14:textId="046A8231" w:rsidR="001412B2" w:rsidRPr="00207A2F" w:rsidRDefault="001412B2" w:rsidP="00141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/>
        <w:rPr>
          <w:rFonts w:eastAsia="Tahoma"/>
          <w:b/>
          <w:color w:val="000000"/>
          <w:sz w:val="22"/>
          <w:szCs w:val="22"/>
        </w:rPr>
      </w:pPr>
      <w:r w:rsidRPr="00207A2F">
        <w:rPr>
          <w:rFonts w:eastAsia="Tahoma"/>
          <w:b/>
          <w:color w:val="000000"/>
          <w:sz w:val="22"/>
          <w:szCs w:val="22"/>
        </w:rPr>
        <w:t>P</w:t>
      </w:r>
      <w:r w:rsidR="00412D9E">
        <w:rPr>
          <w:rFonts w:eastAsia="Tahoma"/>
          <w:b/>
          <w:color w:val="000000"/>
          <w:sz w:val="22"/>
          <w:szCs w:val="22"/>
        </w:rPr>
        <w:t>ROFESSIONAL AFFILIATIONS</w:t>
      </w:r>
      <w:r w:rsidRPr="00207A2F">
        <w:rPr>
          <w:rFonts w:eastAsia="Tahoma"/>
          <w:b/>
          <w:color w:val="000000"/>
          <w:sz w:val="22"/>
          <w:szCs w:val="22"/>
        </w:rPr>
        <w:t xml:space="preserve"> </w:t>
      </w:r>
    </w:p>
    <w:p w14:paraId="10FB1E72" w14:textId="77777777" w:rsidR="001412B2" w:rsidRPr="00207A2F" w:rsidRDefault="001412B2" w:rsidP="001412B2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 xml:space="preserve">National Association of Social Workers (NASW) </w:t>
      </w:r>
    </w:p>
    <w:p w14:paraId="0CCBA441" w14:textId="77777777" w:rsidR="001412B2" w:rsidRPr="00207A2F" w:rsidRDefault="001412B2" w:rsidP="001412B2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Council on Social Work Education (CSWE)</w:t>
      </w:r>
    </w:p>
    <w:p w14:paraId="7B6904DC" w14:textId="77777777" w:rsidR="001412B2" w:rsidRPr="00207A2F" w:rsidRDefault="001412B2" w:rsidP="001412B2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 xml:space="preserve">International Union of Anthropological and Ethnological Sciences (IUAES) </w:t>
      </w:r>
    </w:p>
    <w:p w14:paraId="0000002F" w14:textId="58AB2B4B" w:rsidR="002E7018" w:rsidRPr="00207A2F" w:rsidRDefault="00721B88" w:rsidP="00141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rPr>
          <w:rFonts w:eastAsia="Tahoma"/>
          <w:b/>
          <w:color w:val="000000"/>
          <w:sz w:val="22"/>
          <w:szCs w:val="22"/>
        </w:rPr>
      </w:pPr>
      <w:r w:rsidRPr="00207A2F">
        <w:rPr>
          <w:rFonts w:eastAsia="Tahoma"/>
          <w:b/>
          <w:color w:val="000000"/>
          <w:sz w:val="22"/>
          <w:szCs w:val="22"/>
        </w:rPr>
        <w:t xml:space="preserve">SOCIAL WORK PRACTICE </w:t>
      </w:r>
      <w:r w:rsidR="00412D9E">
        <w:rPr>
          <w:rFonts w:eastAsia="Tahoma"/>
          <w:b/>
          <w:color w:val="000000"/>
          <w:sz w:val="22"/>
          <w:szCs w:val="22"/>
        </w:rPr>
        <w:t>and</w:t>
      </w:r>
      <w:r w:rsidRPr="00207A2F">
        <w:rPr>
          <w:rFonts w:eastAsia="Tahoma"/>
          <w:b/>
          <w:color w:val="000000"/>
          <w:sz w:val="22"/>
          <w:szCs w:val="22"/>
        </w:rPr>
        <w:t xml:space="preserve"> PROFESSIONAL EXPERIENCE </w:t>
      </w:r>
    </w:p>
    <w:p w14:paraId="35B47392" w14:textId="2775FADA" w:rsidR="00A77E20" w:rsidRDefault="00A77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88"/>
        <w:rPr>
          <w:rFonts w:eastAsia="Tahoma"/>
          <w:color w:val="000000"/>
          <w:sz w:val="22"/>
          <w:szCs w:val="22"/>
          <w:vertAlign w:val="subscript"/>
        </w:rPr>
      </w:pPr>
      <w:r>
        <w:rPr>
          <w:rFonts w:eastAsia="Tahoma"/>
          <w:color w:val="000000"/>
          <w:sz w:val="22"/>
          <w:szCs w:val="22"/>
        </w:rPr>
        <w:t xml:space="preserve">ONEIDA NATION OF WISCONSIN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>ONEIDA, WISCONSIN</w:t>
      </w:r>
    </w:p>
    <w:p w14:paraId="00CBF0C5" w14:textId="0239953B" w:rsidR="00A77E20" w:rsidRPr="00207A2F" w:rsidRDefault="00A77E20" w:rsidP="00A77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95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Position: </w:t>
      </w:r>
      <w:r>
        <w:rPr>
          <w:rFonts w:eastAsia="Tahoma"/>
          <w:color w:val="000000"/>
          <w:sz w:val="22"/>
          <w:szCs w:val="22"/>
        </w:rPr>
        <w:t>PSYCHOTHERAPIST,</w:t>
      </w:r>
      <w:r w:rsidRPr="00207A2F">
        <w:rPr>
          <w:rFonts w:eastAsia="Tahoma"/>
          <w:color w:val="000000"/>
          <w:sz w:val="22"/>
          <w:szCs w:val="22"/>
        </w:rPr>
        <w:t xml:space="preserve"> </w:t>
      </w:r>
      <w:r>
        <w:rPr>
          <w:rFonts w:eastAsia="Tahoma"/>
          <w:color w:val="000000"/>
          <w:sz w:val="22"/>
          <w:szCs w:val="22"/>
        </w:rPr>
        <w:t xml:space="preserve">Part-time </w:t>
      </w:r>
      <w:r w:rsidRPr="00207A2F">
        <w:rPr>
          <w:rFonts w:eastAsia="Tahoma"/>
          <w:color w:val="000000"/>
          <w:sz w:val="22"/>
          <w:szCs w:val="22"/>
        </w:rPr>
        <w:t>(</w:t>
      </w:r>
      <w:r>
        <w:rPr>
          <w:rFonts w:eastAsia="Tahoma"/>
          <w:color w:val="000000"/>
          <w:sz w:val="22"/>
          <w:szCs w:val="22"/>
        </w:rPr>
        <w:t>9/2022</w:t>
      </w:r>
      <w:r w:rsidRPr="00207A2F">
        <w:rPr>
          <w:rFonts w:eastAsia="Tahoma"/>
          <w:color w:val="000000"/>
          <w:sz w:val="22"/>
          <w:szCs w:val="22"/>
        </w:rPr>
        <w:t>-</w:t>
      </w:r>
      <w:r>
        <w:rPr>
          <w:rFonts w:eastAsia="Tahoma"/>
          <w:color w:val="000000"/>
          <w:sz w:val="22"/>
          <w:szCs w:val="22"/>
        </w:rPr>
        <w:t>Present</w:t>
      </w:r>
      <w:r w:rsidRPr="00207A2F">
        <w:rPr>
          <w:rFonts w:eastAsia="Tahoma"/>
          <w:color w:val="000000"/>
          <w:sz w:val="22"/>
          <w:szCs w:val="22"/>
        </w:rPr>
        <w:t xml:space="preserve">) </w:t>
      </w:r>
    </w:p>
    <w:p w14:paraId="74253D42" w14:textId="77777777" w:rsidR="00A77E20" w:rsidRDefault="00A77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88"/>
        <w:rPr>
          <w:rFonts w:eastAsia="Tahoma"/>
          <w:color w:val="000000"/>
          <w:sz w:val="22"/>
          <w:szCs w:val="22"/>
        </w:rPr>
      </w:pPr>
    </w:p>
    <w:p w14:paraId="00000030" w14:textId="66C28373" w:rsidR="002E7018" w:rsidRPr="00207A2F" w:rsidRDefault="00A77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88"/>
        <w:rPr>
          <w:rFonts w:eastAsia="Tahoma"/>
          <w:color w:val="000000"/>
          <w:sz w:val="22"/>
          <w:szCs w:val="22"/>
          <w:vertAlign w:val="subscript"/>
        </w:rPr>
      </w:pPr>
      <w:r>
        <w:rPr>
          <w:rFonts w:eastAsia="Tahoma"/>
          <w:color w:val="000000"/>
          <w:sz w:val="22"/>
          <w:szCs w:val="22"/>
        </w:rPr>
        <w:t>S</w:t>
      </w:r>
      <w:r w:rsidR="00445927" w:rsidRPr="00207A2F">
        <w:rPr>
          <w:rFonts w:eastAsia="Tahoma"/>
          <w:color w:val="000000"/>
          <w:sz w:val="22"/>
          <w:szCs w:val="22"/>
        </w:rPr>
        <w:t xml:space="preserve">T. NORBERT COLLEGE </w:t>
      </w:r>
      <w:r w:rsidR="00445927" w:rsidRPr="00207A2F">
        <w:rPr>
          <w:rFonts w:eastAsia="Tahoma"/>
          <w:color w:val="000000"/>
          <w:sz w:val="22"/>
          <w:szCs w:val="22"/>
          <w:vertAlign w:val="subscript"/>
        </w:rPr>
        <w:t xml:space="preserve">DE PERE, WISCONSIN </w:t>
      </w:r>
    </w:p>
    <w:p w14:paraId="00000031" w14:textId="54286964" w:rsidR="002E7018" w:rsidRPr="00207A2F" w:rsidRDefault="004459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95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P</w:t>
      </w:r>
      <w:r w:rsidR="00160E0F" w:rsidRPr="00207A2F">
        <w:rPr>
          <w:rFonts w:eastAsia="Tahoma"/>
          <w:color w:val="000000"/>
          <w:sz w:val="22"/>
          <w:szCs w:val="22"/>
        </w:rPr>
        <w:t>osition</w:t>
      </w:r>
      <w:r w:rsidRPr="00207A2F">
        <w:rPr>
          <w:rFonts w:eastAsia="Tahoma"/>
          <w:color w:val="000000"/>
          <w:sz w:val="22"/>
          <w:szCs w:val="22"/>
        </w:rPr>
        <w:t xml:space="preserve">: COUNSELOR-UPWARD BOUND (6/1996-8/1999) </w:t>
      </w:r>
    </w:p>
    <w:p w14:paraId="6AE310E1" w14:textId="77777777" w:rsidR="001433AA" w:rsidRPr="00207A2F" w:rsidRDefault="00445927" w:rsidP="001433A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 xml:space="preserve">Provided </w:t>
      </w:r>
      <w:r w:rsidR="001433AA" w:rsidRPr="00207A2F">
        <w:rPr>
          <w:rFonts w:ascii="Times New Roman" w:eastAsia="Tahoma" w:hAnsi="Times New Roman" w:cs="Times New Roman"/>
          <w:color w:val="000000"/>
        </w:rPr>
        <w:t xml:space="preserve">pre-college </w:t>
      </w:r>
      <w:r w:rsidRPr="00207A2F">
        <w:rPr>
          <w:rFonts w:ascii="Times New Roman" w:eastAsia="Tahoma" w:hAnsi="Times New Roman" w:cs="Times New Roman"/>
          <w:color w:val="000000"/>
        </w:rPr>
        <w:t>advising to</w:t>
      </w:r>
      <w:r w:rsidR="001433AA" w:rsidRPr="00207A2F">
        <w:rPr>
          <w:rFonts w:ascii="Times New Roman" w:eastAsia="Tahoma" w:hAnsi="Times New Roman" w:cs="Times New Roman"/>
          <w:color w:val="000000"/>
        </w:rPr>
        <w:t xml:space="preserve"> high school-age program participants</w:t>
      </w:r>
    </w:p>
    <w:p w14:paraId="5C5325AD" w14:textId="77777777" w:rsidR="001433AA" w:rsidRPr="00207A2F" w:rsidRDefault="00445927" w:rsidP="001433A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Recruited program participants—emphasis placed on first generation college student</w:t>
      </w:r>
      <w:r w:rsidR="001433AA" w:rsidRPr="00207A2F">
        <w:rPr>
          <w:rFonts w:ascii="Times New Roman" w:eastAsia="Tahoma" w:hAnsi="Times New Roman" w:cs="Times New Roman"/>
          <w:color w:val="000000"/>
        </w:rPr>
        <w:t xml:space="preserve">s </w:t>
      </w:r>
      <w:r w:rsidRPr="00207A2F">
        <w:rPr>
          <w:rFonts w:ascii="Times New Roman" w:eastAsia="Tahoma" w:hAnsi="Times New Roman" w:cs="Times New Roman"/>
          <w:color w:val="000000"/>
        </w:rPr>
        <w:t>and Oneida and Menominee tribal youth</w:t>
      </w:r>
    </w:p>
    <w:p w14:paraId="73DC53E3" w14:textId="77777777" w:rsidR="001433AA" w:rsidRPr="00207A2F" w:rsidRDefault="00445927" w:rsidP="001433A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Responsible for grant writing, grant reporting and program evaluation</w:t>
      </w:r>
    </w:p>
    <w:p w14:paraId="00000036" w14:textId="2DA99A5F" w:rsidR="002E7018" w:rsidRPr="00207A2F" w:rsidRDefault="001433AA" w:rsidP="001433A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Established and m</w:t>
      </w:r>
      <w:r w:rsidR="00445927" w:rsidRPr="00207A2F">
        <w:rPr>
          <w:rFonts w:ascii="Times New Roman" w:eastAsia="Tahoma" w:hAnsi="Times New Roman" w:cs="Times New Roman"/>
          <w:color w:val="000000"/>
        </w:rPr>
        <w:t>aintained collaborative working relationships with high schools, community</w:t>
      </w:r>
      <w:r w:rsidRPr="00207A2F">
        <w:rPr>
          <w:rFonts w:ascii="Times New Roman" w:eastAsia="Tahoma" w:hAnsi="Times New Roman" w:cs="Times New Roman"/>
          <w:color w:val="000000"/>
        </w:rPr>
        <w:t xml:space="preserve"> </w:t>
      </w:r>
      <w:r w:rsidR="00445927" w:rsidRPr="00207A2F">
        <w:rPr>
          <w:rFonts w:ascii="Times New Roman" w:eastAsia="Tahoma" w:hAnsi="Times New Roman" w:cs="Times New Roman"/>
          <w:color w:val="000000"/>
        </w:rPr>
        <w:t>agencies, tribes</w:t>
      </w:r>
      <w:r w:rsidRPr="00207A2F">
        <w:rPr>
          <w:rFonts w:ascii="Times New Roman" w:eastAsia="Tahoma" w:hAnsi="Times New Roman" w:cs="Times New Roman"/>
          <w:color w:val="000000"/>
        </w:rPr>
        <w:t>,</w:t>
      </w:r>
      <w:r w:rsidR="00445927" w:rsidRPr="00207A2F">
        <w:rPr>
          <w:rFonts w:ascii="Times New Roman" w:eastAsia="Tahoma" w:hAnsi="Times New Roman" w:cs="Times New Roman"/>
          <w:color w:val="000000"/>
        </w:rPr>
        <w:t xml:space="preserve"> and collegiate administration </w:t>
      </w:r>
    </w:p>
    <w:p w14:paraId="00000037" w14:textId="0BD4EA9F" w:rsidR="002E7018" w:rsidRPr="00207A2F" w:rsidRDefault="004459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186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ONEIDA </w:t>
      </w:r>
      <w:r w:rsidR="00A77E20">
        <w:rPr>
          <w:rFonts w:eastAsia="Tahoma"/>
          <w:color w:val="000000"/>
          <w:sz w:val="22"/>
          <w:szCs w:val="22"/>
        </w:rPr>
        <w:t>NATION</w:t>
      </w:r>
      <w:r w:rsidRPr="00207A2F">
        <w:rPr>
          <w:rFonts w:eastAsia="Tahoma"/>
          <w:color w:val="000000"/>
          <w:sz w:val="22"/>
          <w:szCs w:val="22"/>
        </w:rPr>
        <w:t xml:space="preserve"> OF WISCONSIN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>ONEIDA, WISCONSIN</w:t>
      </w:r>
      <w:r w:rsidRPr="00207A2F">
        <w:rPr>
          <w:rFonts w:eastAsia="Tahoma"/>
          <w:color w:val="000000"/>
          <w:sz w:val="22"/>
          <w:szCs w:val="22"/>
        </w:rPr>
        <w:t xml:space="preserve"> </w:t>
      </w:r>
    </w:p>
    <w:p w14:paraId="08A10A07" w14:textId="3E8D7202" w:rsidR="001433AA" w:rsidRPr="00207A2F" w:rsidRDefault="00445927" w:rsidP="001433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195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P</w:t>
      </w:r>
      <w:r w:rsidR="00160E0F" w:rsidRPr="00207A2F">
        <w:rPr>
          <w:rFonts w:eastAsia="Tahoma"/>
          <w:color w:val="000000"/>
          <w:sz w:val="22"/>
          <w:szCs w:val="22"/>
        </w:rPr>
        <w:t>osition</w:t>
      </w:r>
      <w:r w:rsidRPr="00207A2F">
        <w:rPr>
          <w:rFonts w:eastAsia="Tahoma"/>
          <w:color w:val="000000"/>
          <w:sz w:val="22"/>
          <w:szCs w:val="22"/>
        </w:rPr>
        <w:t xml:space="preserve">: SCHOLARSHIP COORDINATOR (9/1994-6/1996) </w:t>
      </w:r>
    </w:p>
    <w:p w14:paraId="1C26A9E3" w14:textId="77777777" w:rsidR="001433AA" w:rsidRPr="00207A2F" w:rsidRDefault="00445927" w:rsidP="001433AA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 xml:space="preserve">Provided </w:t>
      </w:r>
      <w:r w:rsidR="001433AA" w:rsidRPr="00207A2F">
        <w:rPr>
          <w:rFonts w:ascii="Times New Roman" w:eastAsia="Tahoma" w:hAnsi="Times New Roman" w:cs="Times New Roman"/>
          <w:color w:val="000000"/>
        </w:rPr>
        <w:t>pre-college</w:t>
      </w:r>
      <w:r w:rsidRPr="00207A2F">
        <w:rPr>
          <w:rFonts w:ascii="Times New Roman" w:eastAsia="Tahoma" w:hAnsi="Times New Roman" w:cs="Times New Roman"/>
          <w:color w:val="000000"/>
        </w:rPr>
        <w:t xml:space="preserve"> advisement to enrolled Oneida tribal members</w:t>
      </w:r>
    </w:p>
    <w:p w14:paraId="0782B133" w14:textId="0C386A10" w:rsidR="00491FB8" w:rsidRPr="00207A2F" w:rsidRDefault="00445927" w:rsidP="00491FB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 xml:space="preserve">Responsible for </w:t>
      </w:r>
      <w:r w:rsidR="001433AA" w:rsidRPr="00207A2F">
        <w:rPr>
          <w:rFonts w:ascii="Times New Roman" w:eastAsia="Tahoma" w:hAnsi="Times New Roman" w:cs="Times New Roman"/>
          <w:color w:val="000000"/>
        </w:rPr>
        <w:t xml:space="preserve">tribal </w:t>
      </w:r>
      <w:r w:rsidRPr="00207A2F">
        <w:rPr>
          <w:rFonts w:ascii="Times New Roman" w:eastAsia="Tahoma" w:hAnsi="Times New Roman" w:cs="Times New Roman"/>
          <w:color w:val="000000"/>
        </w:rPr>
        <w:t xml:space="preserve">scholarship and internship program development and implementation </w:t>
      </w:r>
    </w:p>
    <w:p w14:paraId="0000003A" w14:textId="1B3CA926" w:rsidR="002E7018" w:rsidRPr="00207A2F" w:rsidRDefault="00445927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ind w:firstLine="195"/>
        <w:rPr>
          <w:rFonts w:eastAsia="Tahoma"/>
          <w:color w:val="000000"/>
          <w:sz w:val="22"/>
          <w:szCs w:val="22"/>
          <w:vertAlign w:val="subscript"/>
        </w:rPr>
      </w:pPr>
      <w:r w:rsidRPr="00207A2F">
        <w:rPr>
          <w:rFonts w:eastAsia="Tahoma"/>
          <w:color w:val="000000"/>
          <w:sz w:val="22"/>
          <w:szCs w:val="22"/>
        </w:rPr>
        <w:t>MINNEAPOLIS YOUTH PROGRAMS</w:t>
      </w:r>
      <w:r w:rsidR="001433AA" w:rsidRPr="00207A2F">
        <w:rPr>
          <w:rFonts w:eastAsia="Tahoma"/>
          <w:color w:val="000000"/>
          <w:sz w:val="22"/>
          <w:szCs w:val="22"/>
        </w:rPr>
        <w:t xml:space="preserve">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 xml:space="preserve">MINNEAPOLIS, MINNESOTA </w:t>
      </w:r>
    </w:p>
    <w:p w14:paraId="2A920C7D" w14:textId="47337FDD" w:rsidR="001433AA" w:rsidRPr="00207A2F" w:rsidRDefault="00445927" w:rsidP="001433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95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P</w:t>
      </w:r>
      <w:r w:rsidR="00160E0F" w:rsidRPr="00207A2F">
        <w:rPr>
          <w:rFonts w:eastAsia="Tahoma"/>
          <w:color w:val="000000"/>
          <w:sz w:val="22"/>
          <w:szCs w:val="22"/>
        </w:rPr>
        <w:t>osition</w:t>
      </w:r>
      <w:r w:rsidRPr="00207A2F">
        <w:rPr>
          <w:rFonts w:eastAsia="Tahoma"/>
          <w:color w:val="000000"/>
          <w:sz w:val="22"/>
          <w:szCs w:val="22"/>
        </w:rPr>
        <w:t xml:space="preserve">: CASE MANAGER (11/1992-6/1994) </w:t>
      </w:r>
    </w:p>
    <w:p w14:paraId="20459935" w14:textId="77777777" w:rsidR="001433AA" w:rsidRPr="00207A2F" w:rsidRDefault="00445927" w:rsidP="001433AA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Provided case management and counseling to teen mothers seeking to complete high school and enter job training programs</w:t>
      </w:r>
    </w:p>
    <w:p w14:paraId="03653909" w14:textId="77777777" w:rsidR="001433AA" w:rsidRPr="00207A2F" w:rsidRDefault="00445927" w:rsidP="001433AA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Worked with county departments and community agencies to ensure delivery of services for clients and their children</w:t>
      </w:r>
    </w:p>
    <w:p w14:paraId="498199B3" w14:textId="1F063459" w:rsidR="00491FB8" w:rsidRDefault="00445927" w:rsidP="00491FB8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ahoma" w:hAnsi="Times New Roman" w:cs="Times New Roman"/>
          <w:color w:val="000000"/>
        </w:rPr>
      </w:pPr>
      <w:r w:rsidRPr="00207A2F">
        <w:rPr>
          <w:rFonts w:ascii="Times New Roman" w:eastAsia="Tahoma" w:hAnsi="Times New Roman" w:cs="Times New Roman"/>
          <w:color w:val="000000"/>
        </w:rPr>
        <w:t>Facilitated parenting skills and workplace preparedness grou</w:t>
      </w:r>
      <w:r w:rsidR="00E456AE" w:rsidRPr="00207A2F">
        <w:rPr>
          <w:rFonts w:ascii="Times New Roman" w:eastAsia="Tahoma" w:hAnsi="Times New Roman" w:cs="Times New Roman"/>
          <w:color w:val="000000"/>
        </w:rPr>
        <w:t>p</w:t>
      </w:r>
    </w:p>
    <w:p w14:paraId="69E36A91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rFonts w:eastAsia="Tahoma"/>
          <w:b/>
          <w:color w:val="000000"/>
          <w:sz w:val="22"/>
          <w:szCs w:val="22"/>
        </w:rPr>
      </w:pPr>
      <w:r w:rsidRPr="00207A2F">
        <w:rPr>
          <w:rFonts w:eastAsia="Tahoma"/>
          <w:b/>
          <w:color w:val="000000"/>
          <w:sz w:val="22"/>
          <w:szCs w:val="22"/>
        </w:rPr>
        <w:t xml:space="preserve">VOLUNTEER </w:t>
      </w:r>
    </w:p>
    <w:p w14:paraId="547C231A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  <w:vertAlign w:val="subscript"/>
        </w:rPr>
      </w:pPr>
      <w:r w:rsidRPr="00207A2F">
        <w:rPr>
          <w:rFonts w:eastAsia="Tahoma"/>
          <w:color w:val="000000"/>
          <w:sz w:val="22"/>
          <w:szCs w:val="22"/>
        </w:rPr>
        <w:t xml:space="preserve">Notre Dame de la </w:t>
      </w:r>
      <w:proofErr w:type="spellStart"/>
      <w:r w:rsidRPr="00207A2F">
        <w:rPr>
          <w:rFonts w:eastAsia="Tahoma"/>
          <w:color w:val="000000"/>
          <w:sz w:val="22"/>
          <w:szCs w:val="22"/>
        </w:rPr>
        <w:t>Baie</w:t>
      </w:r>
      <w:proofErr w:type="spellEnd"/>
      <w:r w:rsidRPr="00207A2F">
        <w:rPr>
          <w:rFonts w:eastAsia="Tahoma"/>
          <w:color w:val="000000"/>
          <w:sz w:val="22"/>
          <w:szCs w:val="22"/>
        </w:rPr>
        <w:t xml:space="preserve"> Academy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 xml:space="preserve">GREEN BAY, WISCONSIN </w:t>
      </w:r>
    </w:p>
    <w:p w14:paraId="395B81E6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Parent Volunteer, 2015 – present</w:t>
      </w:r>
    </w:p>
    <w:p w14:paraId="06932C26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  <w:vertAlign w:val="subscript"/>
        </w:rPr>
      </w:pPr>
      <w:r w:rsidRPr="00207A2F">
        <w:rPr>
          <w:rFonts w:eastAsia="Tahoma"/>
          <w:color w:val="000000"/>
          <w:sz w:val="22"/>
          <w:szCs w:val="22"/>
        </w:rPr>
        <w:t xml:space="preserve">The </w:t>
      </w:r>
      <w:proofErr w:type="spellStart"/>
      <w:r w:rsidRPr="00207A2F">
        <w:rPr>
          <w:rFonts w:eastAsia="Tahoma"/>
          <w:color w:val="000000"/>
          <w:sz w:val="22"/>
          <w:szCs w:val="22"/>
        </w:rPr>
        <w:t>Farmory</w:t>
      </w:r>
      <w:proofErr w:type="spellEnd"/>
      <w:r w:rsidRPr="00207A2F">
        <w:rPr>
          <w:rFonts w:eastAsia="Tahoma"/>
          <w:color w:val="000000"/>
          <w:sz w:val="22"/>
          <w:szCs w:val="22"/>
        </w:rPr>
        <w:t xml:space="preserve"> </w:t>
      </w:r>
      <w:r w:rsidRPr="00207A2F">
        <w:rPr>
          <w:rFonts w:eastAsia="Tahoma"/>
          <w:i/>
          <w:iCs/>
          <w:color w:val="000000"/>
          <w:sz w:val="22"/>
          <w:szCs w:val="22"/>
        </w:rPr>
        <w:t>(a self-sustaining year-round agriculture center)</w:t>
      </w:r>
      <w:r w:rsidRPr="00207A2F">
        <w:rPr>
          <w:rFonts w:eastAsia="Tahoma"/>
          <w:color w:val="000000"/>
          <w:sz w:val="22"/>
          <w:szCs w:val="22"/>
        </w:rPr>
        <w:t xml:space="preserve">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>GREEN BAY, WISCONSIN</w:t>
      </w:r>
    </w:p>
    <w:p w14:paraId="57116E3E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720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Campaign Cabinet Member 2016-2017</w:t>
      </w:r>
    </w:p>
    <w:p w14:paraId="52BF2274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  <w:vertAlign w:val="subscript"/>
        </w:rPr>
      </w:pPr>
      <w:r w:rsidRPr="00207A2F">
        <w:rPr>
          <w:rFonts w:eastAsia="Tahoma"/>
          <w:color w:val="000000"/>
          <w:sz w:val="22"/>
          <w:szCs w:val="22"/>
        </w:rPr>
        <w:t xml:space="preserve">Oneida Nation Community Library </w:t>
      </w:r>
      <w:r w:rsidRPr="00207A2F">
        <w:rPr>
          <w:rFonts w:eastAsia="Tahoma"/>
          <w:color w:val="000000"/>
          <w:sz w:val="22"/>
          <w:szCs w:val="22"/>
          <w:vertAlign w:val="subscript"/>
        </w:rPr>
        <w:t>ONEIDA, WISCONSIN</w:t>
      </w:r>
    </w:p>
    <w:p w14:paraId="0999A57E" w14:textId="77777777" w:rsidR="00412D9E" w:rsidRPr="00207A2F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558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Community Volunteer, 2010 - 2020</w:t>
      </w:r>
    </w:p>
    <w:p w14:paraId="3C24C697" w14:textId="77777777" w:rsidR="00412D9E" w:rsidRPr="00412D9E" w:rsidRDefault="00412D9E" w:rsidP="00412D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</w:rPr>
      </w:pPr>
    </w:p>
    <w:p w14:paraId="7D479A14" w14:textId="3B5A3D51" w:rsidR="00491FB8" w:rsidRPr="00207A2F" w:rsidRDefault="00412D9E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b/>
          <w:bCs/>
          <w:color w:val="000000"/>
          <w:sz w:val="22"/>
          <w:szCs w:val="22"/>
        </w:rPr>
      </w:pPr>
      <w:r>
        <w:rPr>
          <w:rFonts w:eastAsia="Tahoma"/>
          <w:b/>
          <w:bCs/>
          <w:color w:val="000000"/>
          <w:sz w:val="22"/>
          <w:szCs w:val="22"/>
        </w:rPr>
        <w:t>S</w:t>
      </w:r>
      <w:r w:rsidR="00491FB8" w:rsidRPr="00207A2F">
        <w:rPr>
          <w:rFonts w:eastAsia="Tahoma"/>
          <w:b/>
          <w:bCs/>
          <w:color w:val="000000"/>
          <w:sz w:val="22"/>
          <w:szCs w:val="22"/>
        </w:rPr>
        <w:t xml:space="preserve">OCIAL WORK COURSES TAUGHT - SELECT   </w:t>
      </w:r>
    </w:p>
    <w:p w14:paraId="701415F1" w14:textId="2602609A" w:rsidR="00491FB8" w:rsidRPr="00207A2F" w:rsidRDefault="00491FB8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Human Behavior in the Social Environment – MSW and BSW</w:t>
      </w:r>
    </w:p>
    <w:p w14:paraId="4440C205" w14:textId="1CD62847" w:rsidR="00EE4110" w:rsidRPr="00207A2F" w:rsidRDefault="00EE4110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Social Work Professional Ethics – BSW and MSW</w:t>
      </w:r>
    </w:p>
    <w:p w14:paraId="5EAF7B30" w14:textId="2F59AF26" w:rsidR="00491FB8" w:rsidRPr="00207A2F" w:rsidRDefault="00491FB8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Field Seminar – MSW Foundation </w:t>
      </w:r>
      <w:r w:rsidR="00EE4110" w:rsidRPr="00207A2F">
        <w:rPr>
          <w:rFonts w:eastAsia="Tahoma"/>
          <w:color w:val="000000"/>
          <w:sz w:val="22"/>
          <w:szCs w:val="22"/>
        </w:rPr>
        <w:t>&amp;</w:t>
      </w:r>
      <w:r w:rsidRPr="00207A2F">
        <w:rPr>
          <w:rFonts w:eastAsia="Tahoma"/>
          <w:color w:val="000000"/>
          <w:sz w:val="22"/>
          <w:szCs w:val="22"/>
        </w:rPr>
        <w:t xml:space="preserve"> Advanced and BSW</w:t>
      </w:r>
      <w:r w:rsidR="00EE4110" w:rsidRPr="00207A2F">
        <w:rPr>
          <w:rFonts w:eastAsia="Tahoma"/>
          <w:color w:val="000000"/>
          <w:sz w:val="22"/>
          <w:szCs w:val="22"/>
        </w:rPr>
        <w:t xml:space="preserve"> </w:t>
      </w:r>
    </w:p>
    <w:p w14:paraId="110F849B" w14:textId="04D622D1" w:rsidR="00EE4110" w:rsidRPr="00207A2F" w:rsidRDefault="00EE4110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Generalist Practice I &amp; II – Micro and Macro – MSW </w:t>
      </w:r>
    </w:p>
    <w:p w14:paraId="17DCE3B7" w14:textId="63904333" w:rsidR="00491FB8" w:rsidRPr="00207A2F" w:rsidRDefault="00491FB8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Social Welfare Policy - BSW</w:t>
      </w:r>
    </w:p>
    <w:p w14:paraId="44869663" w14:textId="5B3B3BB9" w:rsidR="00491FB8" w:rsidRPr="00207A2F" w:rsidRDefault="00491FB8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Social Welfare Institutions - BSW</w:t>
      </w:r>
    </w:p>
    <w:p w14:paraId="25AF6049" w14:textId="01B153B3" w:rsidR="00491FB8" w:rsidRPr="00207A2F" w:rsidRDefault="00491FB8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 xml:space="preserve">Social Work Professional Ethics </w:t>
      </w:r>
      <w:r w:rsidR="00C26131" w:rsidRPr="00207A2F">
        <w:rPr>
          <w:rFonts w:eastAsia="Tahoma"/>
          <w:color w:val="000000"/>
          <w:sz w:val="22"/>
          <w:szCs w:val="22"/>
        </w:rPr>
        <w:t>–</w:t>
      </w:r>
      <w:r w:rsidRPr="00207A2F">
        <w:rPr>
          <w:rFonts w:eastAsia="Tahoma"/>
          <w:color w:val="000000"/>
          <w:sz w:val="22"/>
          <w:szCs w:val="22"/>
        </w:rPr>
        <w:t xml:space="preserve"> BSW</w:t>
      </w:r>
      <w:r w:rsidR="00EE4110" w:rsidRPr="00207A2F">
        <w:rPr>
          <w:rFonts w:eastAsia="Tahoma"/>
          <w:color w:val="000000"/>
          <w:sz w:val="22"/>
          <w:szCs w:val="22"/>
        </w:rPr>
        <w:t xml:space="preserve"> and MSW</w:t>
      </w:r>
    </w:p>
    <w:p w14:paraId="3727F67A" w14:textId="22109E8D" w:rsidR="00C26131" w:rsidRPr="00207A2F" w:rsidRDefault="00C26131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Practice Competence in a Diverse Community – MSW</w:t>
      </w:r>
    </w:p>
    <w:p w14:paraId="14DF08EC" w14:textId="143D13C2" w:rsidR="00C26131" w:rsidRPr="00207A2F" w:rsidRDefault="00C26131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Introduction to Social Work – BSW</w:t>
      </w:r>
    </w:p>
    <w:p w14:paraId="295D0ADA" w14:textId="7BE6E592" w:rsidR="00E403B4" w:rsidRPr="00207A2F" w:rsidRDefault="00C26131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</w:pPr>
      <w:r w:rsidRPr="00207A2F">
        <w:rPr>
          <w:rFonts w:eastAsia="Tahoma"/>
          <w:color w:val="000000"/>
          <w:sz w:val="22"/>
          <w:szCs w:val="22"/>
        </w:rPr>
        <w:t>Interviewing Lab – BS</w:t>
      </w:r>
      <w:r w:rsidR="00E403B4" w:rsidRPr="00207A2F">
        <w:rPr>
          <w:rFonts w:eastAsia="Tahoma"/>
          <w:color w:val="000000"/>
          <w:sz w:val="22"/>
          <w:szCs w:val="22"/>
        </w:rPr>
        <w:t>W</w:t>
      </w:r>
    </w:p>
    <w:p w14:paraId="32C40701" w14:textId="77777777" w:rsidR="00EE4110" w:rsidRPr="00207A2F" w:rsidRDefault="00EE4110" w:rsidP="00E403B4">
      <w:pPr>
        <w:rPr>
          <w:rFonts w:eastAsia="Tahoma"/>
          <w:color w:val="000000"/>
          <w:sz w:val="22"/>
          <w:szCs w:val="22"/>
        </w:rPr>
      </w:pPr>
    </w:p>
    <w:p w14:paraId="74EF9C63" w14:textId="43D6AAD0" w:rsidR="00A70976" w:rsidRPr="00207A2F" w:rsidRDefault="00A70976" w:rsidP="00E403B4">
      <w:pPr>
        <w:rPr>
          <w:rFonts w:eastAsia="Tahoma"/>
          <w:color w:val="000000"/>
          <w:sz w:val="22"/>
          <w:szCs w:val="22"/>
        </w:rPr>
        <w:sectPr w:rsidR="00A70976" w:rsidRPr="00207A2F">
          <w:headerReference w:type="default" r:id="rId8"/>
          <w:footerReference w:type="even" r:id="rId9"/>
          <w:footerReference w:type="default" r:id="rId10"/>
          <w:pgSz w:w="12240" w:h="15840"/>
          <w:pgMar w:top="1444" w:right="1729" w:bottom="768" w:left="1624" w:header="0" w:footer="720" w:gutter="0"/>
          <w:pgNumType w:start="1"/>
          <w:cols w:space="720"/>
        </w:sectPr>
      </w:pPr>
    </w:p>
    <w:p w14:paraId="1CC3906E" w14:textId="6CACA227" w:rsidR="00CD609D" w:rsidRPr="00207A2F" w:rsidRDefault="00CD609D" w:rsidP="00CD6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rPr>
          <w:rFonts w:eastAsia="Tahoma"/>
          <w:color w:val="000000"/>
          <w:sz w:val="22"/>
          <w:szCs w:val="22"/>
        </w:rPr>
        <w:sectPr w:rsidR="00CD609D" w:rsidRPr="00207A2F" w:rsidSect="00CD609D">
          <w:type w:val="continuous"/>
          <w:pgSz w:w="12240" w:h="15840"/>
          <w:pgMar w:top="1444" w:right="1729" w:bottom="768" w:left="1624" w:header="0" w:footer="720" w:gutter="0"/>
          <w:pgNumType w:start="1"/>
          <w:cols w:space="720"/>
        </w:sectPr>
      </w:pPr>
    </w:p>
    <w:p w14:paraId="0870C564" w14:textId="77777777" w:rsidR="00CD609D" w:rsidRPr="00207A2F" w:rsidRDefault="00CD609D" w:rsidP="00141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rPr>
          <w:rFonts w:eastAsia="Tahoma"/>
          <w:color w:val="000000"/>
          <w:sz w:val="22"/>
          <w:szCs w:val="22"/>
        </w:rPr>
        <w:sectPr w:rsidR="00CD609D" w:rsidRPr="00207A2F" w:rsidSect="00CD609D">
          <w:type w:val="continuous"/>
          <w:pgSz w:w="12240" w:h="15840"/>
          <w:pgMar w:top="1444" w:right="1729" w:bottom="768" w:left="1624" w:header="0" w:footer="720" w:gutter="0"/>
          <w:pgNumType w:start="1"/>
          <w:cols w:num="2" w:space="720"/>
        </w:sectPr>
      </w:pPr>
    </w:p>
    <w:p w14:paraId="5B5A263C" w14:textId="77777777" w:rsidR="00CD609D" w:rsidRPr="00207A2F" w:rsidRDefault="00CD609D" w:rsidP="00CD6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Tahoma"/>
          <w:color w:val="000000"/>
          <w:sz w:val="22"/>
          <w:szCs w:val="22"/>
        </w:rPr>
        <w:sectPr w:rsidR="00CD609D" w:rsidRPr="00207A2F" w:rsidSect="00CD609D">
          <w:type w:val="continuous"/>
          <w:pgSz w:w="12240" w:h="15840"/>
          <w:pgMar w:top="1444" w:right="1729" w:bottom="768" w:left="1624" w:header="0" w:footer="720" w:gutter="0"/>
          <w:pgNumType w:start="1"/>
          <w:cols w:num="2" w:space="720"/>
        </w:sectPr>
      </w:pPr>
    </w:p>
    <w:p w14:paraId="5CC8C1FC" w14:textId="77777777" w:rsidR="00E403B4" w:rsidRPr="00207A2F" w:rsidRDefault="00E403B4" w:rsidP="00491F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rPr>
          <w:rFonts w:eastAsia="Tahoma"/>
          <w:color w:val="000000"/>
          <w:sz w:val="22"/>
          <w:szCs w:val="22"/>
        </w:rPr>
      </w:pPr>
    </w:p>
    <w:sectPr w:rsidR="00E403B4" w:rsidRPr="00207A2F" w:rsidSect="00CD609D">
      <w:type w:val="continuous"/>
      <w:pgSz w:w="12240" w:h="15840"/>
      <w:pgMar w:top="1444" w:right="1729" w:bottom="768" w:left="16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DDB8" w14:textId="77777777" w:rsidR="000B0DAF" w:rsidRDefault="000B0DAF" w:rsidP="00252F31">
      <w:r>
        <w:separator/>
      </w:r>
    </w:p>
  </w:endnote>
  <w:endnote w:type="continuationSeparator" w:id="0">
    <w:p w14:paraId="3B277846" w14:textId="77777777" w:rsidR="000B0DAF" w:rsidRDefault="000B0DAF" w:rsidP="0025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5298025"/>
      <w:docPartObj>
        <w:docPartGallery w:val="Page Numbers (Bottom of Page)"/>
        <w:docPartUnique/>
      </w:docPartObj>
    </w:sdtPr>
    <w:sdtContent>
      <w:p w14:paraId="23CFE958" w14:textId="407A2394" w:rsidR="00252F31" w:rsidRDefault="00252F31" w:rsidP="00C37D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FFAE56" w14:textId="77777777" w:rsidR="00252F31" w:rsidRDefault="00252F31" w:rsidP="00252F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4969327"/>
      <w:docPartObj>
        <w:docPartGallery w:val="Page Numbers (Bottom of Page)"/>
        <w:docPartUnique/>
      </w:docPartObj>
    </w:sdtPr>
    <w:sdtContent>
      <w:p w14:paraId="2E9D92AD" w14:textId="645CC13B" w:rsidR="00252F31" w:rsidRDefault="00252F31" w:rsidP="00C37D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7B84AC" w14:textId="77777777" w:rsidR="00252F31" w:rsidRDefault="00252F31" w:rsidP="00252F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105D" w14:textId="77777777" w:rsidR="000B0DAF" w:rsidRDefault="000B0DAF" w:rsidP="00252F31">
      <w:r>
        <w:separator/>
      </w:r>
    </w:p>
  </w:footnote>
  <w:footnote w:type="continuationSeparator" w:id="0">
    <w:p w14:paraId="0240F3F1" w14:textId="77777777" w:rsidR="000B0DAF" w:rsidRDefault="000B0DAF" w:rsidP="0025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5AB" w14:textId="3F8572C8" w:rsidR="00252F31" w:rsidRPr="00E403B4" w:rsidRDefault="00252F31">
    <w:pPr>
      <w:pStyle w:val="Header"/>
      <w:rPr>
        <w:sz w:val="18"/>
        <w:szCs w:val="18"/>
      </w:rPr>
    </w:pPr>
    <w:r w:rsidRPr="00E403B4">
      <w:rPr>
        <w:sz w:val="18"/>
        <w:szCs w:val="18"/>
      </w:rPr>
      <w:ptab w:relativeTo="margin" w:alignment="center" w:leader="none"/>
    </w:r>
    <w:r w:rsidRPr="00E403B4">
      <w:rPr>
        <w:sz w:val="18"/>
        <w:szCs w:val="18"/>
      </w:rPr>
      <w:ptab w:relativeTo="margin" w:alignment="right" w:leader="none"/>
    </w:r>
    <w:r w:rsidRPr="00E403B4">
      <w:rPr>
        <w:sz w:val="18"/>
        <w:szCs w:val="18"/>
      </w:rPr>
      <w:t xml:space="preserve"> FISCHER WILLIAMS – CV</w:t>
    </w:r>
  </w:p>
  <w:p w14:paraId="6651B45C" w14:textId="77777777" w:rsidR="00252F31" w:rsidRPr="00E403B4" w:rsidRDefault="00252F3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6C4"/>
    <w:multiLevelType w:val="hybridMultilevel"/>
    <w:tmpl w:val="379A6494"/>
    <w:lvl w:ilvl="0" w:tplc="1502428C">
      <w:start w:val="1"/>
      <w:numFmt w:val="lowerRoman"/>
      <w:lvlText w:val="%1."/>
      <w:lvlJc w:val="right"/>
      <w:pPr>
        <w:ind w:left="720" w:hanging="360"/>
      </w:pPr>
    </w:lvl>
    <w:lvl w:ilvl="1" w:tplc="895E413C">
      <w:start w:val="1"/>
      <w:numFmt w:val="lowerLetter"/>
      <w:lvlText w:val="%2."/>
      <w:lvlJc w:val="left"/>
      <w:pPr>
        <w:ind w:left="1440" w:hanging="360"/>
      </w:pPr>
    </w:lvl>
    <w:lvl w:ilvl="2" w:tplc="1C287BFE">
      <w:start w:val="1"/>
      <w:numFmt w:val="lowerRoman"/>
      <w:lvlText w:val="%3."/>
      <w:lvlJc w:val="right"/>
      <w:pPr>
        <w:ind w:left="2160" w:hanging="180"/>
      </w:pPr>
    </w:lvl>
    <w:lvl w:ilvl="3" w:tplc="24227F40">
      <w:start w:val="1"/>
      <w:numFmt w:val="decimal"/>
      <w:lvlText w:val="%4."/>
      <w:lvlJc w:val="left"/>
      <w:pPr>
        <w:ind w:left="2880" w:hanging="360"/>
      </w:pPr>
    </w:lvl>
    <w:lvl w:ilvl="4" w:tplc="2A820942">
      <w:start w:val="1"/>
      <w:numFmt w:val="lowerLetter"/>
      <w:lvlText w:val="%5."/>
      <w:lvlJc w:val="left"/>
      <w:pPr>
        <w:ind w:left="3600" w:hanging="360"/>
      </w:pPr>
    </w:lvl>
    <w:lvl w:ilvl="5" w:tplc="807A3764">
      <w:start w:val="1"/>
      <w:numFmt w:val="lowerRoman"/>
      <w:lvlText w:val="%6."/>
      <w:lvlJc w:val="right"/>
      <w:pPr>
        <w:ind w:left="4320" w:hanging="180"/>
      </w:pPr>
    </w:lvl>
    <w:lvl w:ilvl="6" w:tplc="7FFECCEC">
      <w:start w:val="1"/>
      <w:numFmt w:val="decimal"/>
      <w:lvlText w:val="%7."/>
      <w:lvlJc w:val="left"/>
      <w:pPr>
        <w:ind w:left="5040" w:hanging="360"/>
      </w:pPr>
    </w:lvl>
    <w:lvl w:ilvl="7" w:tplc="0A5CB06A">
      <w:start w:val="1"/>
      <w:numFmt w:val="lowerLetter"/>
      <w:lvlText w:val="%8."/>
      <w:lvlJc w:val="left"/>
      <w:pPr>
        <w:ind w:left="5760" w:hanging="360"/>
      </w:pPr>
    </w:lvl>
    <w:lvl w:ilvl="8" w:tplc="58C878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5F8"/>
    <w:multiLevelType w:val="hybridMultilevel"/>
    <w:tmpl w:val="4B36EDC2"/>
    <w:lvl w:ilvl="0" w:tplc="04090003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03975601"/>
    <w:multiLevelType w:val="hybridMultilevel"/>
    <w:tmpl w:val="6A722BB2"/>
    <w:lvl w:ilvl="0" w:tplc="A5925FA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405"/>
    <w:multiLevelType w:val="hybridMultilevel"/>
    <w:tmpl w:val="8726254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0B637717"/>
    <w:multiLevelType w:val="hybridMultilevel"/>
    <w:tmpl w:val="F154E2DC"/>
    <w:lvl w:ilvl="0" w:tplc="8812A8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72D4"/>
    <w:multiLevelType w:val="hybridMultilevel"/>
    <w:tmpl w:val="74266E1A"/>
    <w:lvl w:ilvl="0" w:tplc="04090003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192008A4"/>
    <w:multiLevelType w:val="hybridMultilevel"/>
    <w:tmpl w:val="45040DCE"/>
    <w:lvl w:ilvl="0" w:tplc="A5925FAC">
      <w:start w:val="1"/>
      <w:numFmt w:val="lowerRoman"/>
      <w:lvlText w:val="%1."/>
      <w:lvlJc w:val="righ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50A1A50"/>
    <w:multiLevelType w:val="hybridMultilevel"/>
    <w:tmpl w:val="5166432C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2DEA1CD7"/>
    <w:multiLevelType w:val="hybridMultilevel"/>
    <w:tmpl w:val="1FAC7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94FEA"/>
    <w:multiLevelType w:val="hybridMultilevel"/>
    <w:tmpl w:val="C1D6EA8E"/>
    <w:lvl w:ilvl="0" w:tplc="A5925FA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5585"/>
    <w:multiLevelType w:val="hybridMultilevel"/>
    <w:tmpl w:val="2B26B0D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5B0E625B"/>
    <w:multiLevelType w:val="hybridMultilevel"/>
    <w:tmpl w:val="C5B2EC0A"/>
    <w:lvl w:ilvl="0" w:tplc="A5925FA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2AF"/>
    <w:multiLevelType w:val="hybridMultilevel"/>
    <w:tmpl w:val="A4C00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6CA2"/>
    <w:multiLevelType w:val="hybridMultilevel"/>
    <w:tmpl w:val="31668F1E"/>
    <w:lvl w:ilvl="0" w:tplc="A5925FAC">
      <w:start w:val="1"/>
      <w:numFmt w:val="lowerRoman"/>
      <w:lvlText w:val="%1."/>
      <w:lvlJc w:val="right"/>
      <w:pPr>
        <w:ind w:left="720" w:hanging="360"/>
      </w:pPr>
    </w:lvl>
    <w:lvl w:ilvl="1" w:tplc="B52ABD90">
      <w:start w:val="1"/>
      <w:numFmt w:val="lowerLetter"/>
      <w:lvlText w:val="%2."/>
      <w:lvlJc w:val="left"/>
      <w:pPr>
        <w:ind w:left="1440" w:hanging="360"/>
      </w:pPr>
    </w:lvl>
    <w:lvl w:ilvl="2" w:tplc="B3E27884">
      <w:start w:val="1"/>
      <w:numFmt w:val="lowerRoman"/>
      <w:lvlText w:val="%3."/>
      <w:lvlJc w:val="right"/>
      <w:pPr>
        <w:ind w:left="2160" w:hanging="180"/>
      </w:pPr>
    </w:lvl>
    <w:lvl w:ilvl="3" w:tplc="F40E3CD8">
      <w:start w:val="1"/>
      <w:numFmt w:val="decimal"/>
      <w:lvlText w:val="%4."/>
      <w:lvlJc w:val="left"/>
      <w:pPr>
        <w:ind w:left="2880" w:hanging="360"/>
      </w:pPr>
    </w:lvl>
    <w:lvl w:ilvl="4" w:tplc="B9300AB0">
      <w:start w:val="1"/>
      <w:numFmt w:val="lowerLetter"/>
      <w:lvlText w:val="%5."/>
      <w:lvlJc w:val="left"/>
      <w:pPr>
        <w:ind w:left="3600" w:hanging="360"/>
      </w:pPr>
    </w:lvl>
    <w:lvl w:ilvl="5" w:tplc="4516EA44">
      <w:start w:val="1"/>
      <w:numFmt w:val="lowerRoman"/>
      <w:lvlText w:val="%6."/>
      <w:lvlJc w:val="right"/>
      <w:pPr>
        <w:ind w:left="4320" w:hanging="180"/>
      </w:pPr>
    </w:lvl>
    <w:lvl w:ilvl="6" w:tplc="B4B8A98E">
      <w:start w:val="1"/>
      <w:numFmt w:val="decimal"/>
      <w:lvlText w:val="%7."/>
      <w:lvlJc w:val="left"/>
      <w:pPr>
        <w:ind w:left="5040" w:hanging="360"/>
      </w:pPr>
    </w:lvl>
    <w:lvl w:ilvl="7" w:tplc="2118F898">
      <w:start w:val="1"/>
      <w:numFmt w:val="lowerLetter"/>
      <w:lvlText w:val="%8."/>
      <w:lvlJc w:val="left"/>
      <w:pPr>
        <w:ind w:left="5760" w:hanging="360"/>
      </w:pPr>
    </w:lvl>
    <w:lvl w:ilvl="8" w:tplc="608090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85B18"/>
    <w:multiLevelType w:val="hybridMultilevel"/>
    <w:tmpl w:val="68201620"/>
    <w:lvl w:ilvl="0" w:tplc="8812A8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6102"/>
    <w:multiLevelType w:val="hybridMultilevel"/>
    <w:tmpl w:val="07A47758"/>
    <w:lvl w:ilvl="0" w:tplc="8812A8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760B6362"/>
    <w:multiLevelType w:val="hybridMultilevel"/>
    <w:tmpl w:val="D2823FF6"/>
    <w:lvl w:ilvl="0" w:tplc="A5925FAC">
      <w:start w:val="1"/>
      <w:numFmt w:val="lowerRoman"/>
      <w:lvlText w:val="%1."/>
      <w:lvlJc w:val="righ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C8141F6"/>
    <w:multiLevelType w:val="hybridMultilevel"/>
    <w:tmpl w:val="76ECA618"/>
    <w:lvl w:ilvl="0" w:tplc="8812A8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57E76"/>
    <w:multiLevelType w:val="hybridMultilevel"/>
    <w:tmpl w:val="C5B2EC0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61A78"/>
    <w:multiLevelType w:val="hybridMultilevel"/>
    <w:tmpl w:val="532067DC"/>
    <w:lvl w:ilvl="0" w:tplc="A5925FAC">
      <w:start w:val="1"/>
      <w:numFmt w:val="lowerRoman"/>
      <w:lvlText w:val="%1."/>
      <w:lvlJc w:val="righ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FD2600D"/>
    <w:multiLevelType w:val="hybridMultilevel"/>
    <w:tmpl w:val="3E50DCB4"/>
    <w:lvl w:ilvl="0" w:tplc="90E88748">
      <w:start w:val="1"/>
      <w:numFmt w:val="lowerRoman"/>
      <w:lvlText w:val="%1."/>
      <w:lvlJc w:val="right"/>
      <w:pPr>
        <w:ind w:left="720" w:hanging="360"/>
      </w:pPr>
    </w:lvl>
    <w:lvl w:ilvl="1" w:tplc="4586B56E">
      <w:start w:val="1"/>
      <w:numFmt w:val="lowerLetter"/>
      <w:lvlText w:val="%2."/>
      <w:lvlJc w:val="left"/>
      <w:pPr>
        <w:ind w:left="1440" w:hanging="360"/>
      </w:pPr>
    </w:lvl>
    <w:lvl w:ilvl="2" w:tplc="AC722962">
      <w:start w:val="1"/>
      <w:numFmt w:val="lowerRoman"/>
      <w:lvlText w:val="%3."/>
      <w:lvlJc w:val="right"/>
      <w:pPr>
        <w:ind w:left="2160" w:hanging="180"/>
      </w:pPr>
    </w:lvl>
    <w:lvl w:ilvl="3" w:tplc="E59AC506">
      <w:start w:val="1"/>
      <w:numFmt w:val="decimal"/>
      <w:lvlText w:val="%4."/>
      <w:lvlJc w:val="left"/>
      <w:pPr>
        <w:ind w:left="2880" w:hanging="360"/>
      </w:pPr>
    </w:lvl>
    <w:lvl w:ilvl="4" w:tplc="1E30908E">
      <w:start w:val="1"/>
      <w:numFmt w:val="lowerLetter"/>
      <w:lvlText w:val="%5."/>
      <w:lvlJc w:val="left"/>
      <w:pPr>
        <w:ind w:left="3600" w:hanging="360"/>
      </w:pPr>
    </w:lvl>
    <w:lvl w:ilvl="5" w:tplc="08D6352C">
      <w:start w:val="1"/>
      <w:numFmt w:val="lowerRoman"/>
      <w:lvlText w:val="%6."/>
      <w:lvlJc w:val="right"/>
      <w:pPr>
        <w:ind w:left="4320" w:hanging="180"/>
      </w:pPr>
    </w:lvl>
    <w:lvl w:ilvl="6" w:tplc="3418EE62">
      <w:start w:val="1"/>
      <w:numFmt w:val="decimal"/>
      <w:lvlText w:val="%7."/>
      <w:lvlJc w:val="left"/>
      <w:pPr>
        <w:ind w:left="5040" w:hanging="360"/>
      </w:pPr>
    </w:lvl>
    <w:lvl w:ilvl="7" w:tplc="CD7A3F8C">
      <w:start w:val="1"/>
      <w:numFmt w:val="lowerLetter"/>
      <w:lvlText w:val="%8."/>
      <w:lvlJc w:val="left"/>
      <w:pPr>
        <w:ind w:left="5760" w:hanging="360"/>
      </w:pPr>
    </w:lvl>
    <w:lvl w:ilvl="8" w:tplc="2C926CEE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00873">
    <w:abstractNumId w:val="5"/>
  </w:num>
  <w:num w:numId="2" w16cid:durableId="2092311540">
    <w:abstractNumId w:val="1"/>
  </w:num>
  <w:num w:numId="3" w16cid:durableId="2093044496">
    <w:abstractNumId w:val="3"/>
  </w:num>
  <w:num w:numId="4" w16cid:durableId="1122070868">
    <w:abstractNumId w:val="15"/>
  </w:num>
  <w:num w:numId="5" w16cid:durableId="749079830">
    <w:abstractNumId w:val="13"/>
  </w:num>
  <w:num w:numId="6" w16cid:durableId="1100956095">
    <w:abstractNumId w:val="6"/>
  </w:num>
  <w:num w:numId="7" w16cid:durableId="828132861">
    <w:abstractNumId w:val="16"/>
  </w:num>
  <w:num w:numId="8" w16cid:durableId="1672828916">
    <w:abstractNumId w:val="9"/>
  </w:num>
  <w:num w:numId="9" w16cid:durableId="1279291964">
    <w:abstractNumId w:val="19"/>
  </w:num>
  <w:num w:numId="10" w16cid:durableId="612713759">
    <w:abstractNumId w:val="12"/>
  </w:num>
  <w:num w:numId="11" w16cid:durableId="2099130570">
    <w:abstractNumId w:val="8"/>
  </w:num>
  <w:num w:numId="12" w16cid:durableId="100536724">
    <w:abstractNumId w:val="7"/>
  </w:num>
  <w:num w:numId="13" w16cid:durableId="688602675">
    <w:abstractNumId w:val="10"/>
  </w:num>
  <w:num w:numId="14" w16cid:durableId="1477213402">
    <w:abstractNumId w:val="17"/>
  </w:num>
  <w:num w:numId="15" w16cid:durableId="2029990203">
    <w:abstractNumId w:val="4"/>
  </w:num>
  <w:num w:numId="16" w16cid:durableId="1526750961">
    <w:abstractNumId w:val="14"/>
  </w:num>
  <w:num w:numId="17" w16cid:durableId="1254584551">
    <w:abstractNumId w:val="2"/>
  </w:num>
  <w:num w:numId="18" w16cid:durableId="467817947">
    <w:abstractNumId w:val="0"/>
  </w:num>
  <w:num w:numId="19" w16cid:durableId="1363439975">
    <w:abstractNumId w:val="20"/>
  </w:num>
  <w:num w:numId="20" w16cid:durableId="554509820">
    <w:abstractNumId w:val="11"/>
  </w:num>
  <w:num w:numId="21" w16cid:durableId="9657712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18"/>
    <w:rsid w:val="0002763A"/>
    <w:rsid w:val="000531B8"/>
    <w:rsid w:val="00057556"/>
    <w:rsid w:val="00065224"/>
    <w:rsid w:val="000A5097"/>
    <w:rsid w:val="000A606A"/>
    <w:rsid w:val="000B0DAF"/>
    <w:rsid w:val="000E024C"/>
    <w:rsid w:val="000E3A26"/>
    <w:rsid w:val="00137906"/>
    <w:rsid w:val="001412B2"/>
    <w:rsid w:val="001433AA"/>
    <w:rsid w:val="00160E0F"/>
    <w:rsid w:val="001713F5"/>
    <w:rsid w:val="001A3B30"/>
    <w:rsid w:val="00207A2F"/>
    <w:rsid w:val="00213252"/>
    <w:rsid w:val="0024294E"/>
    <w:rsid w:val="00252F31"/>
    <w:rsid w:val="00282303"/>
    <w:rsid w:val="002B2C06"/>
    <w:rsid w:val="002B30F9"/>
    <w:rsid w:val="002C2E6E"/>
    <w:rsid w:val="002D2DFD"/>
    <w:rsid w:val="002E7018"/>
    <w:rsid w:val="00310B7B"/>
    <w:rsid w:val="00311CDF"/>
    <w:rsid w:val="00357107"/>
    <w:rsid w:val="003B3D8F"/>
    <w:rsid w:val="003D09B9"/>
    <w:rsid w:val="00412D9E"/>
    <w:rsid w:val="00421C04"/>
    <w:rsid w:val="00426BD2"/>
    <w:rsid w:val="00445927"/>
    <w:rsid w:val="00476E2B"/>
    <w:rsid w:val="00481033"/>
    <w:rsid w:val="00491FB8"/>
    <w:rsid w:val="004A49B6"/>
    <w:rsid w:val="005B5B5C"/>
    <w:rsid w:val="00614A7F"/>
    <w:rsid w:val="00650E4A"/>
    <w:rsid w:val="006D5A38"/>
    <w:rsid w:val="006E34F8"/>
    <w:rsid w:val="00711CE4"/>
    <w:rsid w:val="00721B88"/>
    <w:rsid w:val="0076393F"/>
    <w:rsid w:val="007848B5"/>
    <w:rsid w:val="00797D46"/>
    <w:rsid w:val="007B0846"/>
    <w:rsid w:val="007B1267"/>
    <w:rsid w:val="007E628D"/>
    <w:rsid w:val="00833ACE"/>
    <w:rsid w:val="00836F47"/>
    <w:rsid w:val="00841655"/>
    <w:rsid w:val="0087457B"/>
    <w:rsid w:val="008D2728"/>
    <w:rsid w:val="00921364"/>
    <w:rsid w:val="0092217F"/>
    <w:rsid w:val="00956CB9"/>
    <w:rsid w:val="0096037B"/>
    <w:rsid w:val="009E4EE6"/>
    <w:rsid w:val="00A021DF"/>
    <w:rsid w:val="00A70976"/>
    <w:rsid w:val="00A77E20"/>
    <w:rsid w:val="00AB3D11"/>
    <w:rsid w:val="00AE209D"/>
    <w:rsid w:val="00AF223A"/>
    <w:rsid w:val="00C1621F"/>
    <w:rsid w:val="00C26131"/>
    <w:rsid w:val="00CB4560"/>
    <w:rsid w:val="00CD32D9"/>
    <w:rsid w:val="00CD609D"/>
    <w:rsid w:val="00D35123"/>
    <w:rsid w:val="00D52C7C"/>
    <w:rsid w:val="00D601A4"/>
    <w:rsid w:val="00D76A94"/>
    <w:rsid w:val="00DA264B"/>
    <w:rsid w:val="00DB4D42"/>
    <w:rsid w:val="00DF1611"/>
    <w:rsid w:val="00DF32DF"/>
    <w:rsid w:val="00E403B4"/>
    <w:rsid w:val="00E456AE"/>
    <w:rsid w:val="00EC6391"/>
    <w:rsid w:val="00EE4110"/>
    <w:rsid w:val="00F011D7"/>
    <w:rsid w:val="00F21D45"/>
    <w:rsid w:val="00F50477"/>
    <w:rsid w:val="00F53327"/>
    <w:rsid w:val="00F80211"/>
    <w:rsid w:val="00F939C8"/>
    <w:rsid w:val="00FA4190"/>
    <w:rsid w:val="00FB27F1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E3DE"/>
  <w15:docId w15:val="{846D168C-393B-6146-BF5E-93DB9F14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D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13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3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B7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CD60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2F31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F31"/>
  </w:style>
  <w:style w:type="character" w:styleId="PageNumber">
    <w:name w:val="page number"/>
    <w:basedOn w:val="DefaultParagraphFont"/>
    <w:uiPriority w:val="99"/>
    <w:semiHidden/>
    <w:unhideWhenUsed/>
    <w:rsid w:val="00252F31"/>
  </w:style>
  <w:style w:type="paragraph" w:styleId="Header">
    <w:name w:val="header"/>
    <w:basedOn w:val="Normal"/>
    <w:link w:val="HeaderChar"/>
    <w:uiPriority w:val="99"/>
    <w:unhideWhenUsed/>
    <w:rsid w:val="00252F31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F31"/>
  </w:style>
  <w:style w:type="paragraph" w:styleId="NormalWeb">
    <w:name w:val="Normal (Web)"/>
    <w:basedOn w:val="Normal"/>
    <w:uiPriority w:val="99"/>
    <w:unhideWhenUsed/>
    <w:rsid w:val="004810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4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E769A1-3599-F843-AE9D-D9ECC764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Fischer Williams</cp:lastModifiedBy>
  <cp:revision>6</cp:revision>
  <dcterms:created xsi:type="dcterms:W3CDTF">2022-11-01T23:53:00Z</dcterms:created>
  <dcterms:modified xsi:type="dcterms:W3CDTF">2022-11-02T00:10:00Z</dcterms:modified>
</cp:coreProperties>
</file>