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57AA7" w14:textId="77777777" w:rsidR="006C3454" w:rsidRDefault="006C3454" w:rsidP="006C3454">
      <w:pPr>
        <w:rPr>
          <w:rFonts w:ascii="Helvetica" w:hAnsi="Helvetica" w:cs="Helvetica"/>
          <w:b/>
          <w:sz w:val="20"/>
          <w:szCs w:val="20"/>
          <w:u w:val="single"/>
        </w:rPr>
      </w:pPr>
    </w:p>
    <w:p w14:paraId="478F6323" w14:textId="77777777" w:rsidR="006C3454" w:rsidRPr="004959C8" w:rsidRDefault="006C3454" w:rsidP="006C3454">
      <w:pPr>
        <w:rPr>
          <w:b/>
          <w:szCs w:val="24"/>
          <w:u w:val="single"/>
        </w:rPr>
      </w:pPr>
      <w:r w:rsidRPr="004959C8">
        <w:rPr>
          <w:b/>
          <w:szCs w:val="24"/>
          <w:u w:val="single"/>
        </w:rPr>
        <w:t>IRB Course Protocol Checklist for Individual Student Projects (complete one for each student)</w:t>
      </w:r>
    </w:p>
    <w:p w14:paraId="62DB02F7" w14:textId="5276849E" w:rsidR="006C3454" w:rsidRPr="002D3BA1" w:rsidRDefault="006C3454" w:rsidP="006C3454">
      <w:pPr>
        <w:rPr>
          <w:sz w:val="21"/>
          <w:szCs w:val="21"/>
        </w:rPr>
      </w:pPr>
      <w:r w:rsidRPr="002D3BA1">
        <w:rPr>
          <w:b/>
          <w:sz w:val="21"/>
          <w:szCs w:val="21"/>
          <w:u w:val="single"/>
        </w:rPr>
        <w:t>Instructions:</w:t>
      </w:r>
      <w:r w:rsidRPr="002D3BA1">
        <w:rPr>
          <w:sz w:val="21"/>
          <w:szCs w:val="21"/>
        </w:rPr>
        <w:t xml:space="preserve">  Instructors please complete the following checklist (additional copies are located under </w:t>
      </w:r>
      <w:hyperlink r:id="rId10" w:history="1">
        <w:r w:rsidRPr="002D3BA1">
          <w:rPr>
            <w:rStyle w:val="Hyperlink"/>
            <w:sz w:val="21"/>
            <w:szCs w:val="21"/>
          </w:rPr>
          <w:t>IRB Forms</w:t>
        </w:r>
      </w:hyperlink>
      <w:r w:rsidRPr="002D3BA1">
        <w:rPr>
          <w:sz w:val="21"/>
          <w:szCs w:val="21"/>
        </w:rPr>
        <w:t xml:space="preserve"> on Sponsored Programs website) for </w:t>
      </w:r>
      <w:r w:rsidRPr="002D3BA1">
        <w:rPr>
          <w:sz w:val="21"/>
          <w:szCs w:val="21"/>
          <w:u w:val="single"/>
        </w:rPr>
        <w:t>each</w:t>
      </w:r>
      <w:r w:rsidRPr="002D3BA1">
        <w:rPr>
          <w:sz w:val="21"/>
          <w:szCs w:val="21"/>
        </w:rPr>
        <w:t xml:space="preserve"> student project to be covered under this course protocol and submit an appendices package for each project.  Individual student projects that do not meet the Mandatory Criteria (Section II) must submit a full </w:t>
      </w:r>
      <w:hyperlink r:id="rId11" w:history="1">
        <w:r w:rsidRPr="002D3BA1">
          <w:rPr>
            <w:rStyle w:val="Hyperlink"/>
            <w:sz w:val="21"/>
            <w:szCs w:val="21"/>
          </w:rPr>
          <w:t>IRB Application Form for New Projects</w:t>
        </w:r>
      </w:hyperlink>
      <w:r w:rsidRPr="002D3BA1">
        <w:rPr>
          <w:sz w:val="21"/>
          <w:szCs w:val="21"/>
        </w:rPr>
        <w:t>.</w:t>
      </w:r>
      <w:r w:rsidR="003A29BA">
        <w:rPr>
          <w:sz w:val="21"/>
          <w:szCs w:val="21"/>
        </w:rPr>
        <w:t xml:space="preserve"> Students must complete online CITI Training </w:t>
      </w:r>
      <w:r w:rsidR="00745056">
        <w:rPr>
          <w:sz w:val="21"/>
          <w:szCs w:val="21"/>
        </w:rPr>
        <w:t xml:space="preserve">in human </w:t>
      </w:r>
      <w:proofErr w:type="gramStart"/>
      <w:r w:rsidR="00745056">
        <w:rPr>
          <w:sz w:val="21"/>
          <w:szCs w:val="21"/>
        </w:rPr>
        <w:t>subjects</w:t>
      </w:r>
      <w:proofErr w:type="gramEnd"/>
      <w:r w:rsidR="00745056">
        <w:rPr>
          <w:sz w:val="21"/>
          <w:szCs w:val="21"/>
        </w:rPr>
        <w:t xml:space="preserve"> research. Instructions for training can be found here:</w:t>
      </w:r>
      <w:r w:rsidR="00252BBB">
        <w:rPr>
          <w:sz w:val="21"/>
          <w:szCs w:val="21"/>
        </w:rPr>
        <w:t xml:space="preserve"> </w:t>
      </w:r>
      <w:hyperlink r:id="rId12" w:history="1">
        <w:r w:rsidR="00252BBB" w:rsidRPr="00252BBB">
          <w:rPr>
            <w:rStyle w:val="Hyperlink"/>
            <w:sz w:val="21"/>
            <w:szCs w:val="21"/>
          </w:rPr>
          <w:t>CITI Training: Human Subjects Training for Students</w:t>
        </w:r>
      </w:hyperlink>
    </w:p>
    <w:p w14:paraId="070DA1FD" w14:textId="77777777" w:rsidR="006C3454" w:rsidRPr="002D3BA1" w:rsidRDefault="006C3454" w:rsidP="006C3454">
      <w:pPr>
        <w:pStyle w:val="ListParagraph"/>
        <w:numPr>
          <w:ilvl w:val="1"/>
          <w:numId w:val="1"/>
        </w:numPr>
        <w:rPr>
          <w:sz w:val="21"/>
          <w:szCs w:val="21"/>
        </w:rPr>
      </w:pPr>
      <w:r w:rsidRPr="002D3BA1">
        <w:rPr>
          <w:b/>
          <w:sz w:val="21"/>
          <w:szCs w:val="21"/>
          <w:u w:val="single"/>
        </w:rPr>
        <w:t>Project Information</w:t>
      </w:r>
      <w:r w:rsidRPr="002D3BA1">
        <w:rPr>
          <w:b/>
          <w:sz w:val="21"/>
          <w:szCs w:val="21"/>
        </w:rPr>
        <w:t xml:space="preserve">:  </w:t>
      </w:r>
    </w:p>
    <w:p w14:paraId="11C16080" w14:textId="77777777" w:rsidR="00CF4641" w:rsidRPr="00CF4641" w:rsidRDefault="006C3454" w:rsidP="006C3454">
      <w:pPr>
        <w:numPr>
          <w:ilvl w:val="0"/>
          <w:numId w:val="4"/>
        </w:numPr>
        <w:rPr>
          <w:sz w:val="21"/>
          <w:szCs w:val="21"/>
        </w:rPr>
      </w:pPr>
      <w:r w:rsidRPr="002D3BA1">
        <w:rPr>
          <w:b/>
          <w:sz w:val="21"/>
          <w:szCs w:val="21"/>
        </w:rPr>
        <w:t>Project Title:</w:t>
      </w:r>
    </w:p>
    <w:p w14:paraId="310C1BBC" w14:textId="632C97A5" w:rsidR="006C3454" w:rsidRPr="00CD246E" w:rsidRDefault="00087060" w:rsidP="006C3454">
      <w:pPr>
        <w:numPr>
          <w:ilvl w:val="0"/>
          <w:numId w:val="4"/>
        </w:numPr>
        <w:rPr>
          <w:sz w:val="21"/>
          <w:szCs w:val="21"/>
        </w:rPr>
      </w:pPr>
      <w:r>
        <w:rPr>
          <w:b/>
          <w:sz w:val="21"/>
          <w:szCs w:val="21"/>
        </w:rPr>
        <w:t>Course Title:</w:t>
      </w:r>
      <w:bookmarkStart w:id="0" w:name="_GoBack"/>
      <w:bookmarkEnd w:id="0"/>
      <w:r w:rsidR="006C3454" w:rsidRPr="002D3BA1">
        <w:rPr>
          <w:b/>
          <w:sz w:val="21"/>
          <w:szCs w:val="21"/>
        </w:rPr>
        <w:t xml:space="preserve"> </w:t>
      </w:r>
      <w:r w:rsidR="00432669" w:rsidRPr="002D3BA1">
        <w:rPr>
          <w:sz w:val="21"/>
          <w:szCs w:val="21"/>
        </w:rPr>
        <w:fldChar w:fldCharType="begin">
          <w:ffData>
            <w:name w:val="Text11"/>
            <w:enabled/>
            <w:calcOnExit w:val="0"/>
            <w:textInput/>
          </w:ffData>
        </w:fldChar>
      </w:r>
      <w:bookmarkStart w:id="1" w:name="Text11"/>
      <w:r w:rsidR="00432669" w:rsidRPr="002D3BA1">
        <w:rPr>
          <w:sz w:val="21"/>
          <w:szCs w:val="21"/>
        </w:rPr>
        <w:instrText xml:space="preserve"> FORMTEXT </w:instrText>
      </w:r>
      <w:r w:rsidR="00432669" w:rsidRPr="002D3BA1">
        <w:rPr>
          <w:sz w:val="21"/>
          <w:szCs w:val="21"/>
        </w:rPr>
      </w:r>
      <w:r w:rsidR="00432669" w:rsidRPr="002D3BA1">
        <w:rPr>
          <w:sz w:val="21"/>
          <w:szCs w:val="21"/>
        </w:rPr>
        <w:fldChar w:fldCharType="separate"/>
      </w:r>
      <w:r w:rsidR="00432669" w:rsidRPr="002D3BA1">
        <w:rPr>
          <w:noProof/>
          <w:sz w:val="21"/>
          <w:szCs w:val="21"/>
        </w:rPr>
        <w:t> </w:t>
      </w:r>
      <w:r w:rsidR="00432669" w:rsidRPr="002D3BA1">
        <w:rPr>
          <w:noProof/>
          <w:sz w:val="21"/>
          <w:szCs w:val="21"/>
        </w:rPr>
        <w:t> </w:t>
      </w:r>
      <w:r w:rsidR="00432669" w:rsidRPr="002D3BA1">
        <w:rPr>
          <w:noProof/>
          <w:sz w:val="21"/>
          <w:szCs w:val="21"/>
        </w:rPr>
        <w:t> </w:t>
      </w:r>
      <w:r w:rsidR="00432669" w:rsidRPr="002D3BA1">
        <w:rPr>
          <w:noProof/>
          <w:sz w:val="21"/>
          <w:szCs w:val="21"/>
        </w:rPr>
        <w:t> </w:t>
      </w:r>
      <w:r w:rsidR="00432669" w:rsidRPr="002D3BA1">
        <w:rPr>
          <w:noProof/>
          <w:sz w:val="21"/>
          <w:szCs w:val="21"/>
        </w:rPr>
        <w:t> </w:t>
      </w:r>
      <w:r w:rsidR="00432669" w:rsidRPr="002D3BA1">
        <w:rPr>
          <w:sz w:val="21"/>
          <w:szCs w:val="21"/>
        </w:rPr>
        <w:fldChar w:fldCharType="end"/>
      </w:r>
      <w:bookmarkEnd w:id="1"/>
      <w:r w:rsidR="00432669" w:rsidRPr="002D3BA1">
        <w:rPr>
          <w:b/>
          <w:sz w:val="21"/>
          <w:szCs w:val="21"/>
        </w:rPr>
        <w:t xml:space="preserve"> </w:t>
      </w:r>
    </w:p>
    <w:p w14:paraId="6F7EBD35" w14:textId="39A8A920" w:rsidR="00CD246E" w:rsidRPr="002D3BA1" w:rsidRDefault="00CD246E" w:rsidP="006C3454">
      <w:pPr>
        <w:numPr>
          <w:ilvl w:val="0"/>
          <w:numId w:val="4"/>
        </w:numPr>
        <w:rPr>
          <w:sz w:val="21"/>
          <w:szCs w:val="21"/>
        </w:rPr>
      </w:pPr>
      <w:r>
        <w:rPr>
          <w:b/>
          <w:sz w:val="21"/>
          <w:szCs w:val="21"/>
        </w:rPr>
        <w:t>Student Name:</w:t>
      </w:r>
    </w:p>
    <w:p w14:paraId="3890D74F" w14:textId="311CF3FC" w:rsidR="006C3454" w:rsidRPr="003A29BA" w:rsidRDefault="006C3454" w:rsidP="006C3454">
      <w:pPr>
        <w:numPr>
          <w:ilvl w:val="0"/>
          <w:numId w:val="4"/>
        </w:numPr>
        <w:rPr>
          <w:b/>
          <w:sz w:val="21"/>
          <w:szCs w:val="21"/>
        </w:rPr>
      </w:pPr>
      <w:r w:rsidRPr="002D3BA1">
        <w:rPr>
          <w:b/>
          <w:sz w:val="21"/>
          <w:szCs w:val="21"/>
        </w:rPr>
        <w:t xml:space="preserve">Abstract (provide </w:t>
      </w:r>
      <w:proofErr w:type="gramStart"/>
      <w:r w:rsidRPr="002D3BA1">
        <w:rPr>
          <w:b/>
          <w:sz w:val="21"/>
          <w:szCs w:val="21"/>
        </w:rPr>
        <w:t>sufficient</w:t>
      </w:r>
      <w:proofErr w:type="gramEnd"/>
      <w:r w:rsidRPr="002D3BA1">
        <w:rPr>
          <w:b/>
          <w:sz w:val="21"/>
          <w:szCs w:val="21"/>
        </w:rPr>
        <w:t xml:space="preserve"> detail to determine research question, population including age and sample size, </w:t>
      </w:r>
      <w:r w:rsidR="00916479" w:rsidRPr="002D3BA1">
        <w:rPr>
          <w:b/>
          <w:sz w:val="21"/>
          <w:szCs w:val="21"/>
        </w:rPr>
        <w:t xml:space="preserve">research site, </w:t>
      </w:r>
      <w:r w:rsidRPr="002D3BA1">
        <w:rPr>
          <w:b/>
          <w:sz w:val="21"/>
          <w:szCs w:val="21"/>
        </w:rPr>
        <w:t xml:space="preserve">and research methods used to collect data):  </w:t>
      </w:r>
    </w:p>
    <w:p w14:paraId="3EC8DD0B" w14:textId="29CA8486" w:rsidR="003A29BA" w:rsidRPr="003A29BA" w:rsidRDefault="003A29BA" w:rsidP="006C3454">
      <w:pPr>
        <w:numPr>
          <w:ilvl w:val="0"/>
          <w:numId w:val="4"/>
        </w:numPr>
        <w:rPr>
          <w:b/>
          <w:bCs/>
          <w:sz w:val="21"/>
          <w:szCs w:val="21"/>
        </w:rPr>
      </w:pPr>
      <w:r w:rsidRPr="003A29BA">
        <w:rPr>
          <w:b/>
          <w:bCs/>
          <w:sz w:val="21"/>
          <w:szCs w:val="21"/>
        </w:rPr>
        <w:t>Course Project Completion Date:</w:t>
      </w:r>
    </w:p>
    <w:p w14:paraId="27A0CDA3" w14:textId="77777777" w:rsidR="006C3454" w:rsidRPr="002D3BA1" w:rsidRDefault="006C3454" w:rsidP="006C3454">
      <w:pPr>
        <w:pStyle w:val="ListParagraph"/>
        <w:numPr>
          <w:ilvl w:val="1"/>
          <w:numId w:val="1"/>
        </w:numPr>
        <w:rPr>
          <w:b/>
          <w:sz w:val="21"/>
          <w:szCs w:val="21"/>
        </w:rPr>
      </w:pPr>
      <w:r w:rsidRPr="002D3BA1">
        <w:rPr>
          <w:b/>
          <w:sz w:val="21"/>
          <w:szCs w:val="21"/>
          <w:u w:val="single"/>
        </w:rPr>
        <w:t>Mandatory Criteria</w:t>
      </w:r>
      <w:r w:rsidRPr="002D3BA1">
        <w:rPr>
          <w:b/>
          <w:sz w:val="21"/>
          <w:szCs w:val="21"/>
        </w:rPr>
        <w:t xml:space="preserve">:  </w:t>
      </w:r>
    </w:p>
    <w:p w14:paraId="5EFDBB2F" w14:textId="77777777" w:rsidR="006C3454" w:rsidRPr="002D3BA1" w:rsidRDefault="006C3454" w:rsidP="006C3454">
      <w:pPr>
        <w:pStyle w:val="ListParagraph"/>
        <w:ind w:left="288"/>
        <w:rPr>
          <w:sz w:val="21"/>
          <w:szCs w:val="21"/>
        </w:rPr>
      </w:pPr>
      <w:r w:rsidRPr="002D3BA1">
        <w:rPr>
          <w:sz w:val="21"/>
          <w:szCs w:val="21"/>
        </w:rPr>
        <w:t xml:space="preserve">All criteria </w:t>
      </w:r>
      <w:r w:rsidRPr="002D3BA1">
        <w:rPr>
          <w:sz w:val="21"/>
          <w:szCs w:val="21"/>
          <w:u w:val="single"/>
        </w:rPr>
        <w:t>must</w:t>
      </w:r>
      <w:r w:rsidRPr="002D3BA1">
        <w:rPr>
          <w:sz w:val="21"/>
          <w:szCs w:val="21"/>
        </w:rPr>
        <w:t xml:space="preserve"> be met for the student project to be included under this umbrella protocol:</w:t>
      </w:r>
    </w:p>
    <w:p w14:paraId="4702D32A" w14:textId="77777777" w:rsidR="006C3454" w:rsidRPr="002D3BA1" w:rsidRDefault="006C3454" w:rsidP="006C3454">
      <w:pPr>
        <w:pStyle w:val="ListParagraph"/>
        <w:ind w:left="288"/>
        <w:rPr>
          <w:b/>
          <w:sz w:val="21"/>
          <w:szCs w:val="21"/>
        </w:rPr>
      </w:pPr>
    </w:p>
    <w:p w14:paraId="526BCAF9" w14:textId="3A4C2D9E" w:rsidR="006C3454" w:rsidRPr="002D3BA1" w:rsidRDefault="00C91E14" w:rsidP="006C3454">
      <w:pPr>
        <w:ind w:left="720"/>
        <w:rPr>
          <w:sz w:val="21"/>
          <w:szCs w:val="21"/>
        </w:rPr>
      </w:pPr>
      <w:sdt>
        <w:sdtPr>
          <w:rPr>
            <w:sz w:val="21"/>
            <w:szCs w:val="21"/>
          </w:rPr>
          <w:id w:val="1522673760"/>
          <w14:checkbox>
            <w14:checked w14:val="0"/>
            <w14:checkedState w14:val="2612" w14:font="MS Gothic"/>
            <w14:uncheckedState w14:val="2610" w14:font="MS Gothic"/>
          </w14:checkbox>
        </w:sdtPr>
        <w:sdtEndPr/>
        <w:sdtContent>
          <w:r w:rsidR="00AC184F" w:rsidRPr="002D3BA1">
            <w:rPr>
              <w:rFonts w:ascii="Segoe UI Symbol" w:eastAsia="MS Gothic" w:hAnsi="Segoe UI Symbol" w:cs="Segoe UI Symbol"/>
              <w:sz w:val="21"/>
              <w:szCs w:val="21"/>
            </w:rPr>
            <w:t>☐</w:t>
          </w:r>
        </w:sdtContent>
      </w:sdt>
      <w:r w:rsidR="006C3454" w:rsidRPr="002D3BA1">
        <w:rPr>
          <w:sz w:val="21"/>
          <w:szCs w:val="21"/>
        </w:rPr>
        <w:t xml:space="preserve">The project is </w:t>
      </w:r>
      <w:r w:rsidR="006C3454" w:rsidRPr="002D3BA1">
        <w:rPr>
          <w:sz w:val="21"/>
          <w:szCs w:val="21"/>
          <w:u w:val="single"/>
        </w:rPr>
        <w:t>minimal risk</w:t>
      </w:r>
      <w:r w:rsidR="006C3454" w:rsidRPr="002D3BA1">
        <w:rPr>
          <w:sz w:val="21"/>
          <w:szCs w:val="21"/>
        </w:rPr>
        <w:t xml:space="preserve"> (defined as the probability and magnitude of harm or discomfort anticipated in the research are not greater in and of themselves than those ordinarily encountered in daily life or during the performance of routine physical or psychological examinations or tests).</w:t>
      </w:r>
    </w:p>
    <w:p w14:paraId="0C568EB2" w14:textId="77777777" w:rsidR="006C3454" w:rsidRPr="002D3BA1" w:rsidRDefault="00C91E14" w:rsidP="006C3454">
      <w:pPr>
        <w:ind w:left="720"/>
        <w:rPr>
          <w:sz w:val="21"/>
          <w:szCs w:val="21"/>
        </w:rPr>
      </w:pPr>
      <w:sdt>
        <w:sdtPr>
          <w:rPr>
            <w:sz w:val="21"/>
            <w:szCs w:val="21"/>
          </w:rPr>
          <w:id w:val="-567420335"/>
          <w14:checkbox>
            <w14:checked w14:val="0"/>
            <w14:checkedState w14:val="2612" w14:font="MS Gothic"/>
            <w14:uncheckedState w14:val="2610" w14:font="MS Gothic"/>
          </w14:checkbox>
        </w:sdtPr>
        <w:sdtEndPr/>
        <w:sdtContent>
          <w:r w:rsidR="005C5DC5" w:rsidRPr="002D3BA1">
            <w:rPr>
              <w:rFonts w:ascii="Segoe UI Symbol" w:eastAsia="MS Gothic" w:hAnsi="Segoe UI Symbol" w:cs="Segoe UI Symbol"/>
              <w:sz w:val="21"/>
              <w:szCs w:val="21"/>
            </w:rPr>
            <w:t>☐</w:t>
          </w:r>
        </w:sdtContent>
      </w:sdt>
      <w:r w:rsidR="00910C15" w:rsidRPr="002D3BA1">
        <w:rPr>
          <w:sz w:val="21"/>
          <w:szCs w:val="21"/>
        </w:rPr>
        <w:t xml:space="preserve"> </w:t>
      </w:r>
      <w:r w:rsidR="006C3454" w:rsidRPr="002D3BA1">
        <w:rPr>
          <w:sz w:val="21"/>
          <w:szCs w:val="21"/>
        </w:rPr>
        <w:t xml:space="preserve">The project falls under an exempt or expedited category of research (see </w:t>
      </w:r>
      <w:hyperlink r:id="rId13" w:history="1">
        <w:r w:rsidR="006C3454" w:rsidRPr="002D3BA1">
          <w:rPr>
            <w:rStyle w:val="Hyperlink"/>
            <w:sz w:val="21"/>
            <w:szCs w:val="21"/>
          </w:rPr>
          <w:t>Research Review Categories</w:t>
        </w:r>
      </w:hyperlink>
      <w:r w:rsidR="006C3454" w:rsidRPr="002D3BA1">
        <w:rPr>
          <w:sz w:val="21"/>
          <w:szCs w:val="21"/>
        </w:rPr>
        <w:t>.)</w:t>
      </w:r>
    </w:p>
    <w:p w14:paraId="6FAD0D24" w14:textId="77777777" w:rsidR="006C3454" w:rsidRPr="002D3BA1" w:rsidRDefault="006C3454" w:rsidP="006C3454">
      <w:pPr>
        <w:pStyle w:val="ListParagraph"/>
        <w:ind w:left="2160"/>
        <w:rPr>
          <w:sz w:val="21"/>
          <w:szCs w:val="21"/>
        </w:rPr>
      </w:pPr>
    </w:p>
    <w:p w14:paraId="5CDE0D0C" w14:textId="77777777" w:rsidR="006C3454" w:rsidRPr="002D3BA1" w:rsidRDefault="006C3454" w:rsidP="006C3454">
      <w:pPr>
        <w:pStyle w:val="ListParagraph"/>
        <w:numPr>
          <w:ilvl w:val="1"/>
          <w:numId w:val="1"/>
        </w:numPr>
        <w:rPr>
          <w:sz w:val="21"/>
          <w:szCs w:val="21"/>
        </w:rPr>
      </w:pPr>
      <w:r w:rsidRPr="002D3BA1">
        <w:rPr>
          <w:b/>
          <w:sz w:val="21"/>
          <w:szCs w:val="21"/>
          <w:u w:val="single"/>
        </w:rPr>
        <w:t>Appendices</w:t>
      </w:r>
      <w:r w:rsidRPr="002D3BA1">
        <w:rPr>
          <w:b/>
          <w:sz w:val="21"/>
          <w:szCs w:val="21"/>
        </w:rPr>
        <w:t xml:space="preserve">:  </w:t>
      </w:r>
      <w:r w:rsidRPr="002D3BA1">
        <w:rPr>
          <w:sz w:val="21"/>
          <w:szCs w:val="21"/>
        </w:rPr>
        <w:t>Please attach an appendices package for each student project along with this checklist containing the following documents (as applicable):</w:t>
      </w:r>
    </w:p>
    <w:p w14:paraId="4DA75FA6" w14:textId="7ACAFEE0" w:rsidR="006C3454" w:rsidRPr="002D3BA1" w:rsidRDefault="00C91E14" w:rsidP="006C3454">
      <w:pPr>
        <w:pStyle w:val="ListParagraph"/>
        <w:ind w:left="288" w:firstLine="432"/>
        <w:rPr>
          <w:sz w:val="21"/>
          <w:szCs w:val="21"/>
        </w:rPr>
      </w:pPr>
      <w:sdt>
        <w:sdtPr>
          <w:rPr>
            <w:sz w:val="21"/>
            <w:szCs w:val="21"/>
          </w:rPr>
          <w:id w:val="-1279408840"/>
          <w14:checkbox>
            <w14:checked w14:val="0"/>
            <w14:checkedState w14:val="2612" w14:font="MS Gothic"/>
            <w14:uncheckedState w14:val="2610" w14:font="MS Gothic"/>
          </w14:checkbox>
        </w:sdtPr>
        <w:sdtEndPr/>
        <w:sdtContent>
          <w:r w:rsidR="004959C8">
            <w:rPr>
              <w:rFonts w:ascii="MS Gothic" w:eastAsia="MS Gothic" w:hAnsi="MS Gothic" w:hint="eastAsia"/>
              <w:sz w:val="21"/>
              <w:szCs w:val="21"/>
            </w:rPr>
            <w:t>☐</w:t>
          </w:r>
        </w:sdtContent>
      </w:sdt>
      <w:r w:rsidR="00910C15" w:rsidRPr="002D3BA1">
        <w:rPr>
          <w:sz w:val="21"/>
          <w:szCs w:val="21"/>
        </w:rPr>
        <w:t xml:space="preserve"> </w:t>
      </w:r>
      <w:r w:rsidR="006C3454" w:rsidRPr="002D3BA1">
        <w:rPr>
          <w:sz w:val="21"/>
          <w:szCs w:val="21"/>
        </w:rPr>
        <w:t>CITI Training: Students Conducting Human Subjects Research Completion Report (required)</w:t>
      </w:r>
    </w:p>
    <w:p w14:paraId="290D386D" w14:textId="77777777" w:rsidR="006C3454" w:rsidRPr="002D3BA1" w:rsidRDefault="00C91E14" w:rsidP="006C3454">
      <w:pPr>
        <w:pStyle w:val="ListParagraph"/>
        <w:ind w:left="288" w:firstLine="432"/>
        <w:rPr>
          <w:sz w:val="21"/>
          <w:szCs w:val="21"/>
        </w:rPr>
      </w:pPr>
      <w:sdt>
        <w:sdtPr>
          <w:rPr>
            <w:sz w:val="21"/>
            <w:szCs w:val="21"/>
          </w:rPr>
          <w:id w:val="1646233934"/>
          <w14:checkbox>
            <w14:checked w14:val="0"/>
            <w14:checkedState w14:val="2612" w14:font="MS Gothic"/>
            <w14:uncheckedState w14:val="2610" w14:font="MS Gothic"/>
          </w14:checkbox>
        </w:sdtPr>
        <w:sdtEndPr/>
        <w:sdtContent>
          <w:r w:rsidR="00045918" w:rsidRPr="002D3BA1">
            <w:rPr>
              <w:rFonts w:ascii="Segoe UI Symbol" w:eastAsia="MS Gothic" w:hAnsi="Segoe UI Symbol" w:cs="Segoe UI Symbol"/>
              <w:sz w:val="21"/>
              <w:szCs w:val="21"/>
            </w:rPr>
            <w:t>☐</w:t>
          </w:r>
        </w:sdtContent>
      </w:sdt>
      <w:r w:rsidR="00910C15" w:rsidRPr="002D3BA1">
        <w:rPr>
          <w:sz w:val="21"/>
          <w:szCs w:val="21"/>
        </w:rPr>
        <w:t xml:space="preserve"> </w:t>
      </w:r>
      <w:r w:rsidR="006C3454" w:rsidRPr="002D3BA1">
        <w:rPr>
          <w:sz w:val="21"/>
          <w:szCs w:val="21"/>
        </w:rPr>
        <w:t xml:space="preserve">Recruitment Flyers, Email, or Script </w:t>
      </w:r>
    </w:p>
    <w:p w14:paraId="7B3A6E42" w14:textId="77777777" w:rsidR="00910C15" w:rsidRPr="002D3BA1" w:rsidRDefault="00C91E14" w:rsidP="00910C15">
      <w:pPr>
        <w:pStyle w:val="ListParagraph"/>
        <w:ind w:left="288" w:firstLine="432"/>
        <w:rPr>
          <w:sz w:val="21"/>
          <w:szCs w:val="21"/>
        </w:rPr>
      </w:pPr>
      <w:sdt>
        <w:sdtPr>
          <w:rPr>
            <w:sz w:val="21"/>
            <w:szCs w:val="21"/>
          </w:rPr>
          <w:id w:val="-889656212"/>
          <w14:checkbox>
            <w14:checked w14:val="0"/>
            <w14:checkedState w14:val="2612" w14:font="MS Gothic"/>
            <w14:uncheckedState w14:val="2610" w14:font="MS Gothic"/>
          </w14:checkbox>
        </w:sdtPr>
        <w:sdtEndPr/>
        <w:sdtContent>
          <w:r w:rsidR="00910C15" w:rsidRPr="002D3BA1">
            <w:rPr>
              <w:rFonts w:ascii="Segoe UI Symbol" w:eastAsia="MS Gothic" w:hAnsi="Segoe UI Symbol" w:cs="Segoe UI Symbol"/>
              <w:sz w:val="21"/>
              <w:szCs w:val="21"/>
            </w:rPr>
            <w:t>☐</w:t>
          </w:r>
        </w:sdtContent>
      </w:sdt>
      <w:r w:rsidR="00910C15" w:rsidRPr="002D3BA1">
        <w:rPr>
          <w:sz w:val="21"/>
          <w:szCs w:val="21"/>
        </w:rPr>
        <w:t xml:space="preserve"> </w:t>
      </w:r>
      <w:r w:rsidR="006C3454" w:rsidRPr="002D3BA1">
        <w:rPr>
          <w:sz w:val="21"/>
          <w:szCs w:val="21"/>
        </w:rPr>
        <w:t>Consent Document(s)</w:t>
      </w:r>
    </w:p>
    <w:p w14:paraId="0BA4D0D1" w14:textId="77777777" w:rsidR="006C3454" w:rsidRPr="002D3BA1" w:rsidRDefault="00C91E14" w:rsidP="00910C15">
      <w:pPr>
        <w:pStyle w:val="ListParagraph"/>
        <w:ind w:left="288" w:firstLine="432"/>
        <w:rPr>
          <w:sz w:val="21"/>
          <w:szCs w:val="21"/>
        </w:rPr>
      </w:pPr>
      <w:sdt>
        <w:sdtPr>
          <w:rPr>
            <w:sz w:val="21"/>
            <w:szCs w:val="21"/>
          </w:rPr>
          <w:id w:val="-395354409"/>
          <w14:checkbox>
            <w14:checked w14:val="0"/>
            <w14:checkedState w14:val="2612" w14:font="MS Gothic"/>
            <w14:uncheckedState w14:val="2610" w14:font="MS Gothic"/>
          </w14:checkbox>
        </w:sdtPr>
        <w:sdtEndPr/>
        <w:sdtContent>
          <w:r w:rsidR="00910C15" w:rsidRPr="002D3BA1">
            <w:rPr>
              <w:rFonts w:ascii="Segoe UI Symbol" w:eastAsia="MS Gothic" w:hAnsi="Segoe UI Symbol" w:cs="Segoe UI Symbol"/>
              <w:sz w:val="21"/>
              <w:szCs w:val="21"/>
            </w:rPr>
            <w:t>☐</w:t>
          </w:r>
        </w:sdtContent>
      </w:sdt>
      <w:r w:rsidR="00910C15" w:rsidRPr="002D3BA1">
        <w:rPr>
          <w:sz w:val="21"/>
          <w:szCs w:val="21"/>
        </w:rPr>
        <w:t xml:space="preserve"> </w:t>
      </w:r>
      <w:r w:rsidR="006C3454" w:rsidRPr="002D3BA1">
        <w:rPr>
          <w:sz w:val="21"/>
          <w:szCs w:val="21"/>
        </w:rPr>
        <w:t>Demographic Form</w:t>
      </w:r>
    </w:p>
    <w:p w14:paraId="4CEB98B3" w14:textId="77777777" w:rsidR="00910C15" w:rsidRPr="002D3BA1" w:rsidRDefault="00C91E14" w:rsidP="00910C15">
      <w:pPr>
        <w:pStyle w:val="ListParagraph"/>
        <w:ind w:left="288" w:firstLine="432"/>
        <w:rPr>
          <w:sz w:val="21"/>
          <w:szCs w:val="21"/>
        </w:rPr>
      </w:pPr>
      <w:sdt>
        <w:sdtPr>
          <w:rPr>
            <w:sz w:val="21"/>
            <w:szCs w:val="21"/>
          </w:rPr>
          <w:id w:val="-1247337253"/>
          <w14:checkbox>
            <w14:checked w14:val="0"/>
            <w14:checkedState w14:val="2612" w14:font="MS Gothic"/>
            <w14:uncheckedState w14:val="2610" w14:font="MS Gothic"/>
          </w14:checkbox>
        </w:sdtPr>
        <w:sdtEndPr/>
        <w:sdtContent>
          <w:r w:rsidR="00910C15" w:rsidRPr="002D3BA1">
            <w:rPr>
              <w:rFonts w:ascii="Segoe UI Symbol" w:eastAsia="MS Gothic" w:hAnsi="Segoe UI Symbol" w:cs="Segoe UI Symbol"/>
              <w:sz w:val="21"/>
              <w:szCs w:val="21"/>
            </w:rPr>
            <w:t>☐</w:t>
          </w:r>
        </w:sdtContent>
      </w:sdt>
      <w:r w:rsidR="00910C15" w:rsidRPr="002D3BA1">
        <w:rPr>
          <w:sz w:val="21"/>
          <w:szCs w:val="21"/>
        </w:rPr>
        <w:t xml:space="preserve"> Survey or Interview questions</w:t>
      </w:r>
    </w:p>
    <w:p w14:paraId="054DDC67" w14:textId="77777777" w:rsidR="006C3454" w:rsidRPr="002D3BA1" w:rsidRDefault="00C91E14" w:rsidP="00910C15">
      <w:pPr>
        <w:pStyle w:val="ListParagraph"/>
        <w:ind w:left="288" w:firstLine="432"/>
        <w:rPr>
          <w:sz w:val="21"/>
          <w:szCs w:val="21"/>
        </w:rPr>
      </w:pPr>
      <w:sdt>
        <w:sdtPr>
          <w:rPr>
            <w:sz w:val="21"/>
            <w:szCs w:val="21"/>
          </w:rPr>
          <w:id w:val="-1637860820"/>
          <w14:checkbox>
            <w14:checked w14:val="0"/>
            <w14:checkedState w14:val="2612" w14:font="MS Gothic"/>
            <w14:uncheckedState w14:val="2610" w14:font="MS Gothic"/>
          </w14:checkbox>
        </w:sdtPr>
        <w:sdtEndPr/>
        <w:sdtContent>
          <w:r w:rsidR="005C5DC5" w:rsidRPr="002D3BA1">
            <w:rPr>
              <w:rFonts w:ascii="Segoe UI Symbol" w:eastAsia="MS Gothic" w:hAnsi="Segoe UI Symbol" w:cs="Segoe UI Symbol"/>
              <w:sz w:val="21"/>
              <w:szCs w:val="21"/>
            </w:rPr>
            <w:t>☐</w:t>
          </w:r>
        </w:sdtContent>
      </w:sdt>
      <w:r w:rsidR="00910C15" w:rsidRPr="002D3BA1">
        <w:rPr>
          <w:sz w:val="21"/>
          <w:szCs w:val="21"/>
        </w:rPr>
        <w:t xml:space="preserve"> </w:t>
      </w:r>
      <w:r w:rsidR="006C3454" w:rsidRPr="002D3BA1">
        <w:rPr>
          <w:sz w:val="21"/>
          <w:szCs w:val="21"/>
        </w:rPr>
        <w:t xml:space="preserve">Existing data review- list of identifiable data to be collected </w:t>
      </w:r>
    </w:p>
    <w:p w14:paraId="170D18F0" w14:textId="77777777" w:rsidR="006C3454" w:rsidRPr="002D3BA1" w:rsidRDefault="00C91E14" w:rsidP="006C3454">
      <w:pPr>
        <w:pStyle w:val="ListParagraph"/>
        <w:ind w:left="288" w:firstLine="432"/>
        <w:rPr>
          <w:rFonts w:ascii="Helvetica" w:hAnsi="Helvetica" w:cs="Helvetica"/>
          <w:sz w:val="21"/>
          <w:szCs w:val="21"/>
        </w:rPr>
      </w:pPr>
      <w:sdt>
        <w:sdtPr>
          <w:rPr>
            <w:sz w:val="21"/>
            <w:szCs w:val="21"/>
          </w:rPr>
          <w:id w:val="-376231897"/>
          <w14:checkbox>
            <w14:checked w14:val="0"/>
            <w14:checkedState w14:val="2612" w14:font="MS Gothic"/>
            <w14:uncheckedState w14:val="2610" w14:font="MS Gothic"/>
          </w14:checkbox>
        </w:sdtPr>
        <w:sdtEndPr/>
        <w:sdtContent>
          <w:r w:rsidR="00910C15" w:rsidRPr="002D3BA1">
            <w:rPr>
              <w:rFonts w:ascii="Segoe UI Symbol" w:eastAsia="MS Gothic" w:hAnsi="Segoe UI Symbol" w:cs="Segoe UI Symbol"/>
              <w:sz w:val="21"/>
              <w:szCs w:val="21"/>
            </w:rPr>
            <w:t>☐</w:t>
          </w:r>
        </w:sdtContent>
      </w:sdt>
      <w:r w:rsidR="00910C15" w:rsidRPr="002D3BA1">
        <w:rPr>
          <w:sz w:val="21"/>
          <w:szCs w:val="21"/>
        </w:rPr>
        <w:t xml:space="preserve"> </w:t>
      </w:r>
      <w:r w:rsidR="006C3454" w:rsidRPr="002D3BA1">
        <w:rPr>
          <w:sz w:val="21"/>
          <w:szCs w:val="21"/>
        </w:rPr>
        <w:t>Site permission for any research conducted off-campus</w:t>
      </w:r>
    </w:p>
    <w:p w14:paraId="6C826788" w14:textId="77777777" w:rsidR="006C3454" w:rsidRDefault="006C3454" w:rsidP="00CE299B">
      <w:pPr>
        <w:rPr>
          <w:rFonts w:ascii="Helvetica" w:hAnsi="Helvetica" w:cs="Helvetica"/>
          <w:b/>
          <w:sz w:val="20"/>
          <w:szCs w:val="20"/>
          <w:u w:val="single"/>
        </w:rPr>
      </w:pPr>
    </w:p>
    <w:p w14:paraId="61CABD06" w14:textId="77777777" w:rsidR="006C3454" w:rsidRDefault="006C3454" w:rsidP="00CE299B">
      <w:pPr>
        <w:rPr>
          <w:rFonts w:ascii="Helvetica" w:hAnsi="Helvetica" w:cs="Helvetica"/>
          <w:b/>
          <w:sz w:val="20"/>
          <w:szCs w:val="20"/>
          <w:u w:val="single"/>
        </w:rPr>
      </w:pPr>
    </w:p>
    <w:p w14:paraId="39C26952" w14:textId="77777777" w:rsidR="006C3454" w:rsidRDefault="006C3454" w:rsidP="00CE299B">
      <w:pPr>
        <w:rPr>
          <w:rFonts w:ascii="Helvetica" w:hAnsi="Helvetica" w:cs="Helvetica"/>
          <w:b/>
          <w:sz w:val="20"/>
          <w:szCs w:val="20"/>
          <w:u w:val="single"/>
        </w:rPr>
      </w:pPr>
    </w:p>
    <w:p w14:paraId="724F35F8" w14:textId="77777777" w:rsidR="006C3454" w:rsidRDefault="006C3454" w:rsidP="00CE299B">
      <w:pPr>
        <w:rPr>
          <w:rFonts w:ascii="Helvetica" w:hAnsi="Helvetica" w:cs="Helvetica"/>
          <w:b/>
          <w:sz w:val="20"/>
          <w:szCs w:val="20"/>
          <w:u w:val="single"/>
        </w:rPr>
      </w:pPr>
    </w:p>
    <w:p w14:paraId="63D65A5C" w14:textId="77777777" w:rsidR="00E924C1" w:rsidRPr="00E924C1" w:rsidRDefault="00E924C1" w:rsidP="00E924C1"/>
    <w:p w14:paraId="31557196" w14:textId="77777777" w:rsidR="00CE299B" w:rsidRPr="00E924C1" w:rsidRDefault="00E924C1" w:rsidP="00E924C1">
      <w:pPr>
        <w:tabs>
          <w:tab w:val="left" w:pos="1575"/>
        </w:tabs>
      </w:pPr>
      <w:r>
        <w:tab/>
      </w:r>
    </w:p>
    <w:sectPr w:rsidR="00CE299B" w:rsidRPr="00E924C1" w:rsidSect="00181E23">
      <w:headerReference w:type="default" r:id="rId14"/>
      <w:footerReference w:type="default" r:id="rId1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D6AA0" w14:textId="77777777" w:rsidR="0070198A" w:rsidRDefault="0070198A" w:rsidP="002A4342">
      <w:pPr>
        <w:spacing w:after="0" w:line="240" w:lineRule="auto"/>
      </w:pPr>
      <w:r>
        <w:separator/>
      </w:r>
    </w:p>
  </w:endnote>
  <w:endnote w:type="continuationSeparator" w:id="0">
    <w:p w14:paraId="41CB604E" w14:textId="77777777" w:rsidR="0070198A" w:rsidRDefault="0070198A" w:rsidP="002A4342">
      <w:pPr>
        <w:spacing w:after="0" w:line="240" w:lineRule="auto"/>
      </w:pPr>
      <w:r>
        <w:continuationSeparator/>
      </w:r>
    </w:p>
  </w:endnote>
  <w:endnote w:type="continuationNotice" w:id="1">
    <w:p w14:paraId="06B390AD" w14:textId="77777777" w:rsidR="003904D7" w:rsidRDefault="003904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4DF7D" w14:textId="77777777" w:rsidR="00366404" w:rsidRPr="002A4342" w:rsidRDefault="00366404">
    <w:pPr>
      <w:pStyle w:val="Footer"/>
      <w:rPr>
        <w:sz w:val="20"/>
        <w:szCs w:val="20"/>
      </w:rPr>
    </w:pPr>
    <w:r w:rsidRPr="002A4342">
      <w:rPr>
        <w:sz w:val="20"/>
        <w:szCs w:val="20"/>
      </w:rPr>
      <w:t xml:space="preserve">Last updated: </w:t>
    </w:r>
    <w:r>
      <w:rPr>
        <w:sz w:val="20"/>
        <w:szCs w:val="20"/>
      </w:rPr>
      <w:t>08/30/19 (Supplement to IRB Course Umbrella Form)</w:t>
    </w:r>
  </w:p>
  <w:p w14:paraId="471EA523" w14:textId="77777777" w:rsidR="00366404" w:rsidRDefault="00366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4EED2" w14:textId="77777777" w:rsidR="0070198A" w:rsidRDefault="0070198A" w:rsidP="002A4342">
      <w:pPr>
        <w:spacing w:after="0" w:line="240" w:lineRule="auto"/>
      </w:pPr>
      <w:r>
        <w:separator/>
      </w:r>
    </w:p>
  </w:footnote>
  <w:footnote w:type="continuationSeparator" w:id="0">
    <w:p w14:paraId="5FD56CB1" w14:textId="77777777" w:rsidR="0070198A" w:rsidRDefault="0070198A" w:rsidP="002A4342">
      <w:pPr>
        <w:spacing w:after="0" w:line="240" w:lineRule="auto"/>
      </w:pPr>
      <w:r>
        <w:continuationSeparator/>
      </w:r>
    </w:p>
  </w:footnote>
  <w:footnote w:type="continuationNotice" w:id="1">
    <w:p w14:paraId="58E7C671" w14:textId="77777777" w:rsidR="003904D7" w:rsidRDefault="003904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DFBD6" w14:textId="77777777" w:rsidR="00366404" w:rsidRDefault="00366404">
    <w:pPr>
      <w:pStyle w:val="Header"/>
    </w:pPr>
    <w:r>
      <w:rPr>
        <w:noProof/>
      </w:rPr>
      <w:drawing>
        <wp:anchor distT="0" distB="0" distL="114300" distR="114300" simplePos="0" relativeHeight="251658240" behindDoc="1" locked="0" layoutInCell="1" allowOverlap="1" wp14:anchorId="54BE17CD" wp14:editId="1BA3EE4A">
          <wp:simplePos x="0" y="0"/>
          <wp:positionH relativeFrom="column">
            <wp:posOffset>-838200</wp:posOffset>
          </wp:positionH>
          <wp:positionV relativeFrom="paragraph">
            <wp:posOffset>-969645</wp:posOffset>
          </wp:positionV>
          <wp:extent cx="7772400" cy="10191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1917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7E9C"/>
    <w:multiLevelType w:val="hybridMultilevel"/>
    <w:tmpl w:val="A4AA9526"/>
    <w:lvl w:ilvl="0" w:tplc="EB4EC97E">
      <w:start w:val="1"/>
      <w:numFmt w:val="upperLetter"/>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1E5F55BE"/>
    <w:multiLevelType w:val="multilevel"/>
    <w:tmpl w:val="B7AE229E"/>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288" w:hanging="288"/>
      </w:pPr>
      <w:rPr>
        <w:rFonts w:hint="default"/>
        <w:b/>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2A2A29"/>
    <w:multiLevelType w:val="hybridMultilevel"/>
    <w:tmpl w:val="B0F07A3A"/>
    <w:lvl w:ilvl="0" w:tplc="94DEB238">
      <w:start w:val="1"/>
      <w:numFmt w:val="upperLetter"/>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15:restartNumberingAfterBreak="0">
    <w:nsid w:val="44A36863"/>
    <w:multiLevelType w:val="hybridMultilevel"/>
    <w:tmpl w:val="F198EA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99B"/>
    <w:rsid w:val="000126E4"/>
    <w:rsid w:val="00045918"/>
    <w:rsid w:val="00055F6E"/>
    <w:rsid w:val="00087060"/>
    <w:rsid w:val="000C4C6B"/>
    <w:rsid w:val="0013674A"/>
    <w:rsid w:val="00142F51"/>
    <w:rsid w:val="00145F75"/>
    <w:rsid w:val="00181E23"/>
    <w:rsid w:val="001B6DC7"/>
    <w:rsid w:val="001F3479"/>
    <w:rsid w:val="00206253"/>
    <w:rsid w:val="00206E5B"/>
    <w:rsid w:val="00252BBB"/>
    <w:rsid w:val="002A4342"/>
    <w:rsid w:val="002D3BA1"/>
    <w:rsid w:val="002D41D5"/>
    <w:rsid w:val="00366404"/>
    <w:rsid w:val="003904D7"/>
    <w:rsid w:val="003A29BA"/>
    <w:rsid w:val="003C09AB"/>
    <w:rsid w:val="00432669"/>
    <w:rsid w:val="004959C8"/>
    <w:rsid w:val="004A0455"/>
    <w:rsid w:val="004D1D6F"/>
    <w:rsid w:val="004E0CF9"/>
    <w:rsid w:val="00574267"/>
    <w:rsid w:val="00594EF5"/>
    <w:rsid w:val="005C5DC5"/>
    <w:rsid w:val="0062273B"/>
    <w:rsid w:val="006A39EB"/>
    <w:rsid w:val="006C2242"/>
    <w:rsid w:val="006C3454"/>
    <w:rsid w:val="006F5C87"/>
    <w:rsid w:val="006F788C"/>
    <w:rsid w:val="0070198A"/>
    <w:rsid w:val="0073722C"/>
    <w:rsid w:val="00745056"/>
    <w:rsid w:val="0076778F"/>
    <w:rsid w:val="007A0255"/>
    <w:rsid w:val="007C643B"/>
    <w:rsid w:val="007E1BB3"/>
    <w:rsid w:val="008036C9"/>
    <w:rsid w:val="008538AC"/>
    <w:rsid w:val="008B018A"/>
    <w:rsid w:val="008E7DE3"/>
    <w:rsid w:val="008F0BB9"/>
    <w:rsid w:val="00910C15"/>
    <w:rsid w:val="00916479"/>
    <w:rsid w:val="009875C0"/>
    <w:rsid w:val="009C14D9"/>
    <w:rsid w:val="009D1F32"/>
    <w:rsid w:val="00A03CB0"/>
    <w:rsid w:val="00A34DAE"/>
    <w:rsid w:val="00AC184F"/>
    <w:rsid w:val="00B46CFA"/>
    <w:rsid w:val="00C57B5F"/>
    <w:rsid w:val="00CD246E"/>
    <w:rsid w:val="00CE299B"/>
    <w:rsid w:val="00CF4641"/>
    <w:rsid w:val="00CF7C34"/>
    <w:rsid w:val="00D32085"/>
    <w:rsid w:val="00DF20A6"/>
    <w:rsid w:val="00E14C6D"/>
    <w:rsid w:val="00E924C1"/>
    <w:rsid w:val="00F83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015144"/>
  <w15:chartTrackingRefBased/>
  <w15:docId w15:val="{C1B919C7-7288-44B0-AA77-8C0CF7138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299B"/>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E299B"/>
    <w:rPr>
      <w:color w:val="0000FF"/>
      <w:u w:val="single"/>
    </w:rPr>
  </w:style>
  <w:style w:type="paragraph" w:styleId="ListParagraph">
    <w:name w:val="List Paragraph"/>
    <w:basedOn w:val="Normal"/>
    <w:uiPriority w:val="34"/>
    <w:qFormat/>
    <w:rsid w:val="00CE299B"/>
    <w:pPr>
      <w:spacing w:after="0" w:line="240" w:lineRule="auto"/>
      <w:ind w:left="720"/>
      <w:contextualSpacing/>
    </w:pPr>
    <w:rPr>
      <w:rFonts w:eastAsia="Times New Roman"/>
      <w:color w:val="000000"/>
      <w:szCs w:val="24"/>
    </w:rPr>
  </w:style>
  <w:style w:type="paragraph" w:styleId="Header">
    <w:name w:val="header"/>
    <w:basedOn w:val="Normal"/>
    <w:link w:val="HeaderChar"/>
    <w:uiPriority w:val="99"/>
    <w:unhideWhenUsed/>
    <w:rsid w:val="002A43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342"/>
    <w:rPr>
      <w:rFonts w:ascii="Times New Roman" w:eastAsia="Calibri" w:hAnsi="Times New Roman" w:cs="Times New Roman"/>
      <w:sz w:val="24"/>
    </w:rPr>
  </w:style>
  <w:style w:type="paragraph" w:styleId="Footer">
    <w:name w:val="footer"/>
    <w:basedOn w:val="Normal"/>
    <w:link w:val="FooterChar"/>
    <w:uiPriority w:val="99"/>
    <w:unhideWhenUsed/>
    <w:rsid w:val="002A43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342"/>
    <w:rPr>
      <w:rFonts w:ascii="Times New Roman" w:eastAsia="Calibri" w:hAnsi="Times New Roman" w:cs="Times New Roman"/>
      <w:sz w:val="24"/>
    </w:rPr>
  </w:style>
  <w:style w:type="character" w:styleId="UnresolvedMention">
    <w:name w:val="Unresolved Mention"/>
    <w:basedOn w:val="DefaultParagraphFont"/>
    <w:uiPriority w:val="99"/>
    <w:semiHidden/>
    <w:unhideWhenUsed/>
    <w:rsid w:val="00252B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wosh.edu/sponsoredprograms/irb/form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wosh.edu/sponsoredprograms/wp-content/uploads/sites/29/2017/06/CITI-training-instructions-for-students-conducting-human-subjects-research-with-screenshot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wosh.edu/sponsoredprograms/irb/form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uwosh.edu/sponsoredprograms/irb/for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F2637F4F574C4A8CC1FC43318C821C" ma:contentTypeVersion="12" ma:contentTypeDescription="Create a new document." ma:contentTypeScope="" ma:versionID="897c616dcd91961dc10fe8a14da21e62">
  <xsd:schema xmlns:xsd="http://www.w3.org/2001/XMLSchema" xmlns:xs="http://www.w3.org/2001/XMLSchema" xmlns:p="http://schemas.microsoft.com/office/2006/metadata/properties" xmlns:ns2="b7af8558-342b-47a5-8a60-80ff2babdc4e" xmlns:ns3="773b7727-4e33-4d82-879b-88352228cec1" targetNamespace="http://schemas.microsoft.com/office/2006/metadata/properties" ma:root="true" ma:fieldsID="3d32eef89fd4c9a108e93aa3c8ffa785" ns2:_="" ns3:_="">
    <xsd:import namespace="b7af8558-342b-47a5-8a60-80ff2babdc4e"/>
    <xsd:import namespace="773b7727-4e33-4d82-879b-88352228ce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af8558-342b-47a5-8a60-80ff2babd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3b7727-4e33-4d82-879b-88352228ce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3204EC-278C-4F58-9D43-8100BE7E2809}">
  <ds:schemaRefs>
    <ds:schemaRef ds:uri="b7af8558-342b-47a5-8a60-80ff2babdc4e"/>
    <ds:schemaRef ds:uri="773b7727-4e33-4d82-879b-88352228cec1"/>
    <ds:schemaRef ds:uri="http://schemas.microsoft.com/office/2006/documentManagement/types"/>
    <ds:schemaRef ds:uri="http://purl.org/dc/terms/"/>
    <ds:schemaRef ds:uri="http://schemas.microsoft.com/office/infopath/2007/PartnerControls"/>
    <ds:schemaRef ds:uri="http://purl.org/dc/elements/1.1/"/>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5E57FAE-2158-49E4-AA84-6924E2D2609B}">
  <ds:schemaRefs>
    <ds:schemaRef ds:uri="http://schemas.microsoft.com/sharepoint/v3/contenttype/forms"/>
  </ds:schemaRefs>
</ds:datastoreItem>
</file>

<file path=customXml/itemProps3.xml><?xml version="1.0" encoding="utf-8"?>
<ds:datastoreItem xmlns:ds="http://schemas.openxmlformats.org/officeDocument/2006/customXml" ds:itemID="{A045CE06-5342-4848-9E95-808F1D76BD4C}"/>
</file>

<file path=docProps/app.xml><?xml version="1.0" encoding="utf-8"?>
<Properties xmlns="http://schemas.openxmlformats.org/officeDocument/2006/extended-properties" xmlns:vt="http://schemas.openxmlformats.org/officeDocument/2006/docPropsVTypes">
  <Template>Normal.dotm</Template>
  <TotalTime>6</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UW - Oshkosh</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Schill, Kelly A</dc:creator>
  <cp:keywords/>
  <dc:description/>
  <cp:lastModifiedBy>Emily Edsell</cp:lastModifiedBy>
  <cp:revision>11</cp:revision>
  <dcterms:created xsi:type="dcterms:W3CDTF">2019-08-30T20:47:00Z</dcterms:created>
  <dcterms:modified xsi:type="dcterms:W3CDTF">2020-03-12T16:21:00Z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0x010100A6F2637F4F574C4A8CC1FC43318C821C</vt:lpwstr>
  </property>
</Properties>
</file>