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2C7C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spacing w:before="145"/>
        <w:ind w:left="3249"/>
        <w:rPr>
          <w:rFonts w:ascii="Calibri" w:eastAsiaTheme="minorHAnsi" w:hAnsi="Calibri" w:cs="Calibri"/>
          <w:b/>
          <w:bCs/>
          <w:sz w:val="28"/>
          <w:szCs w:val="28"/>
        </w:rPr>
      </w:pPr>
      <w:r w:rsidRPr="009E55A4">
        <w:rPr>
          <w:rFonts w:ascii="Calibri" w:eastAsiaTheme="minorHAnsi" w:hAnsi="Calibri" w:cs="Calibri"/>
          <w:b/>
          <w:bCs/>
          <w:sz w:val="28"/>
          <w:szCs w:val="28"/>
        </w:rPr>
        <w:t>Tuberculosis (TB) Screening Questionnaire</w:t>
      </w:r>
    </w:p>
    <w:p w14:paraId="47A33B9B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5C3289BD" w14:textId="18C440E5" w:rsidR="007E7B1F" w:rsidRPr="005642B1" w:rsidRDefault="003322D1" w:rsidP="005642B1">
      <w:pPr>
        <w:kinsoku w:val="0"/>
        <w:overflowPunct w:val="0"/>
        <w:autoSpaceDE w:val="0"/>
        <w:autoSpaceDN w:val="0"/>
        <w:adjustRightInd w:val="0"/>
        <w:spacing w:before="12"/>
        <w:ind w:left="300"/>
        <w:rPr>
          <w:rFonts w:ascii="Calibri" w:eastAsiaTheme="minorHAnsi" w:hAnsi="Calibri" w:cs="Calibri"/>
          <w:b/>
          <w:bCs/>
        </w:rPr>
      </w:pPr>
      <w:r w:rsidRPr="003322D1">
        <w:rPr>
          <w:b/>
        </w:rPr>
        <w:t>Name</w:t>
      </w:r>
      <w:r w:rsidR="007A1642">
        <w:rPr>
          <w:b/>
        </w:rPr>
        <w:t>:</w:t>
      </w:r>
      <w:r>
        <w:t xml:space="preserve"> ________________</w:t>
      </w:r>
      <w:r w:rsidR="007A1642">
        <w:t xml:space="preserve">_ </w:t>
      </w:r>
      <w:r w:rsidR="00AD1DDE">
        <w:t xml:space="preserve">  </w:t>
      </w:r>
      <w:r w:rsidR="007A1642" w:rsidRPr="00340E2C">
        <w:rPr>
          <w:b/>
          <w:bCs/>
        </w:rPr>
        <w:t>Date of Birth:</w:t>
      </w:r>
      <w:r w:rsidR="007A1642" w:rsidRPr="007A1642">
        <w:rPr>
          <w:b/>
          <w:bCs/>
        </w:rPr>
        <w:t xml:space="preserve"> _______________</w:t>
      </w:r>
      <w:r w:rsidR="00DE2834">
        <w:rPr>
          <w:b/>
          <w:bCs/>
        </w:rPr>
        <w:t xml:space="preserve">   </w:t>
      </w:r>
      <w:r w:rsidR="00DE2834">
        <w:rPr>
          <w:b/>
        </w:rPr>
        <w:t>Student ID</w:t>
      </w:r>
      <w:r w:rsidR="00DE2834">
        <w:t>:</w:t>
      </w:r>
      <w:r>
        <w:t xml:space="preserve">__________________________ </w:t>
      </w:r>
      <w:r w:rsidR="007E7B1F" w:rsidRPr="009E55A4">
        <w:rPr>
          <w:rFonts w:ascii="Calibri" w:eastAsiaTheme="minorHAnsi" w:hAnsi="Calibri" w:cs="Calibri"/>
          <w:b/>
          <w:bCs/>
        </w:rPr>
        <w:t xml:space="preserve"> </w:t>
      </w:r>
      <w:r w:rsidR="007E7B1F" w:rsidRPr="009E55A4">
        <w:rPr>
          <w:rFonts w:ascii="Calibri" w:eastAsiaTheme="minorHAnsi" w:hAnsi="Calibri" w:cs="Calibri"/>
          <w:b/>
          <w:bCs/>
          <w:u w:val="single" w:color="000000"/>
        </w:rPr>
        <w:t xml:space="preserve">                                                                  </w:t>
      </w:r>
    </w:p>
    <w:p w14:paraId="03DEFA18" w14:textId="0F9EDEBC" w:rsidR="007E7B1F" w:rsidRPr="007A1642" w:rsidRDefault="007E7B1F" w:rsidP="007A1642">
      <w:pPr>
        <w:kinsoku w:val="0"/>
        <w:overflowPunct w:val="0"/>
        <w:autoSpaceDE w:val="0"/>
        <w:autoSpaceDN w:val="0"/>
        <w:adjustRightInd w:val="0"/>
        <w:spacing w:before="145"/>
        <w:ind w:left="300"/>
        <w:rPr>
          <w:rFonts w:ascii="Calibri" w:eastAsiaTheme="minorHAnsi" w:hAnsi="Calibri" w:cs="Calibri"/>
          <w:sz w:val="22"/>
          <w:szCs w:val="22"/>
        </w:rPr>
      </w:pPr>
      <w:r w:rsidRPr="009E55A4">
        <w:rPr>
          <w:rFonts w:ascii="Calibri" w:eastAsiaTheme="minorHAnsi" w:hAnsi="Calibri" w:cs="Calibri"/>
          <w:sz w:val="22"/>
          <w:szCs w:val="22"/>
        </w:rPr>
        <w:t>Please answer the following questions: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  <w:gridCol w:w="449"/>
        <w:gridCol w:w="811"/>
        <w:gridCol w:w="449"/>
        <w:gridCol w:w="720"/>
      </w:tblGrid>
      <w:tr w:rsidR="007E7B1F" w:rsidRPr="009E55A4" w14:paraId="5426DDA6" w14:textId="77777777" w:rsidTr="006224E9">
        <w:trPr>
          <w:trHeight w:val="575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D30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271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Have you ever had close contact with persons known or suspected to have active TB disease?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332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Calibri" w:eastAsiaTheme="minorHAnsi" w:hAnsi="Calibri" w:cs="Calibri"/>
                <w:sz w:val="16"/>
                <w:szCs w:val="16"/>
              </w:rPr>
            </w:pPr>
          </w:p>
          <w:p w14:paraId="7D6A46F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C48C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Calibri" w:eastAsiaTheme="minorHAnsi" w:hAnsi="Calibri" w:cs="Calibri"/>
                <w:sz w:val="16"/>
                <w:szCs w:val="16"/>
              </w:rPr>
            </w:pPr>
          </w:p>
          <w:p w14:paraId="76F11AD4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270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D7B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Calibri" w:eastAsiaTheme="minorHAnsi" w:hAnsi="Calibri" w:cs="Calibri"/>
                <w:sz w:val="16"/>
                <w:szCs w:val="16"/>
              </w:rPr>
            </w:pPr>
          </w:p>
          <w:p w14:paraId="67A081E7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59EE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Calibri" w:eastAsiaTheme="minorHAnsi" w:hAnsi="Calibri" w:cs="Calibri"/>
                <w:sz w:val="16"/>
                <w:szCs w:val="16"/>
              </w:rPr>
            </w:pPr>
          </w:p>
          <w:p w14:paraId="231ABF3A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right="20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No</w:t>
            </w:r>
          </w:p>
        </w:tc>
      </w:tr>
      <w:tr w:rsidR="007E7B1F" w:rsidRPr="009E55A4" w14:paraId="5987021C" w14:textId="77777777" w:rsidTr="006224E9">
        <w:trPr>
          <w:trHeight w:val="681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1161" w14:textId="627278AF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271" w:right="253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 xml:space="preserve">Were you born in one of the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countries</w:t>
            </w:r>
            <w:r w:rsidR="007A1642" w:rsidRPr="00340E2C">
              <w:rPr>
                <w:rFonts w:ascii="Calibri" w:eastAsiaTheme="minorHAnsi" w:hAnsi="Calibri" w:cs="Calibri"/>
                <w:sz w:val="20"/>
                <w:szCs w:val="20"/>
              </w:rPr>
              <w:t xml:space="preserve"> or territories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 xml:space="preserve"> listed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 xml:space="preserve"> below that have a high incidence of active TB disease? (If yes, please </w:t>
            </w:r>
            <w:r w:rsidRPr="009E55A4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 xml:space="preserve">CIRCLE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the country below.)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9B8B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eastAsiaTheme="minorHAnsi" w:hAnsi="Calibri" w:cs="Calibri"/>
                <w:sz w:val="20"/>
                <w:szCs w:val="20"/>
              </w:rPr>
            </w:pPr>
          </w:p>
          <w:p w14:paraId="1C28ED27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9D9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eastAsiaTheme="minorHAnsi" w:hAnsi="Calibri" w:cs="Calibri"/>
                <w:sz w:val="20"/>
                <w:szCs w:val="20"/>
              </w:rPr>
            </w:pPr>
          </w:p>
          <w:p w14:paraId="5ACC9B0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270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27B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eastAsiaTheme="minorHAnsi" w:hAnsi="Calibri" w:cs="Calibri"/>
                <w:sz w:val="20"/>
                <w:szCs w:val="20"/>
              </w:rPr>
            </w:pPr>
          </w:p>
          <w:p w14:paraId="69C30434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31E7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Calibri" w:eastAsiaTheme="minorHAnsi" w:hAnsi="Calibri" w:cs="Calibri"/>
                <w:sz w:val="20"/>
                <w:szCs w:val="20"/>
              </w:rPr>
            </w:pPr>
          </w:p>
          <w:p w14:paraId="05D86428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right="20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No</w:t>
            </w:r>
          </w:p>
        </w:tc>
      </w:tr>
    </w:tbl>
    <w:p w14:paraId="2B68D320" w14:textId="706F38FD" w:rsidR="007E7B1F" w:rsidRDefault="007E7B1F" w:rsidP="007E7B1F">
      <w:pPr>
        <w:kinsoku w:val="0"/>
        <w:overflowPunct w:val="0"/>
        <w:autoSpaceDE w:val="0"/>
        <w:autoSpaceDN w:val="0"/>
        <w:adjustRightInd w:val="0"/>
        <w:spacing w:before="10"/>
        <w:rPr>
          <w:rFonts w:ascii="Calibri" w:eastAsiaTheme="minorHAnsi" w:hAnsi="Calibri" w:cs="Calibri"/>
          <w:sz w:val="9"/>
          <w:szCs w:val="9"/>
        </w:rPr>
      </w:pPr>
    </w:p>
    <w:p w14:paraId="75EA2689" w14:textId="32D553E0" w:rsidR="000656D8" w:rsidRDefault="000656D8" w:rsidP="007E7B1F">
      <w:pPr>
        <w:kinsoku w:val="0"/>
        <w:overflowPunct w:val="0"/>
        <w:autoSpaceDE w:val="0"/>
        <w:autoSpaceDN w:val="0"/>
        <w:adjustRightInd w:val="0"/>
        <w:spacing w:before="10"/>
        <w:rPr>
          <w:rFonts w:ascii="Calibri" w:eastAsiaTheme="minorHAnsi" w:hAnsi="Calibri" w:cs="Calibri"/>
          <w:sz w:val="9"/>
          <w:szCs w:val="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17"/>
        <w:gridCol w:w="1731"/>
        <w:gridCol w:w="2025"/>
        <w:gridCol w:w="2436"/>
      </w:tblGrid>
      <w:tr w:rsidR="00F15B97" w:rsidRPr="009E55A4" w14:paraId="5EF59375" w14:textId="77777777" w:rsidTr="00340E2C">
        <w:trPr>
          <w:trHeight w:val="202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83C21" w14:textId="5BAEEE83" w:rsidR="00F15B97" w:rsidRPr="009E55A4" w:rsidRDefault="000656D8" w:rsidP="000656D8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="00F15B97" w:rsidRPr="009E55A4">
              <w:rPr>
                <w:rFonts w:eastAsiaTheme="minorHAnsi"/>
                <w:sz w:val="18"/>
                <w:szCs w:val="18"/>
              </w:rPr>
              <w:t>Afghanistan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79F18" w14:textId="2A8DB61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</w:t>
            </w:r>
            <w:r w:rsidRPr="009E55A4">
              <w:rPr>
                <w:rFonts w:eastAsiaTheme="minorHAnsi"/>
                <w:sz w:val="18"/>
                <w:szCs w:val="18"/>
              </w:rPr>
              <w:t xml:space="preserve">China, Macao SAR 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F4525" w14:textId="2766E8A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Haiti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C65CC" w14:textId="0B4C760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Mozambique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A1647" w14:textId="4482AEE4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Solomon Islands</w:t>
            </w:r>
          </w:p>
        </w:tc>
      </w:tr>
      <w:tr w:rsidR="00F15B97" w:rsidRPr="009E55A4" w14:paraId="1D306C30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6DE67" w14:textId="6B6983D2" w:rsidR="00F15B97" w:rsidRPr="007A1642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trike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Algeria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EC24E" w14:textId="30FB701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Colombia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0D63F" w14:textId="26DD4CB9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>Honduras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7F34C" w14:textId="0F58604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Myanmar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D7E3B" w14:textId="647C33C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Somalia</w:t>
            </w:r>
          </w:p>
        </w:tc>
      </w:tr>
      <w:tr w:rsidR="00F15B97" w:rsidRPr="009E55A4" w14:paraId="7DD95717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31D3D" w14:textId="49F311B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Angola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5A905" w14:textId="390810B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Comoros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1E1F4" w14:textId="61682B8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India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6563C" w14:textId="79D3B42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Nambia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71ABA" w14:textId="0BDB0FB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South Africa</w:t>
            </w:r>
          </w:p>
        </w:tc>
      </w:tr>
      <w:tr w:rsidR="00F15B97" w:rsidRPr="009E55A4" w14:paraId="06898CBC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F0192" w14:textId="0CFC62A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Anguilla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C0D64" w14:textId="05767868" w:rsidR="00F15B97" w:rsidRPr="00340E2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Congo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A7685" w14:textId="745B9962" w:rsidR="00F15B97" w:rsidRPr="00340E2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Indonesia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180D7" w14:textId="44E0AAA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Nauru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89E9B" w14:textId="717811A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South Sudan</w:t>
            </w:r>
          </w:p>
        </w:tc>
      </w:tr>
      <w:tr w:rsidR="00F15B97" w:rsidRPr="009E55A4" w14:paraId="44BD3F2B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8B57A" w14:textId="147E639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Argentina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6F777" w14:textId="2CF5D02D" w:rsidR="00F15B97" w:rsidRPr="00340E2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>Democratic People’s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06A84" w14:textId="79184AA5" w:rsidR="00F15B97" w:rsidRPr="00340E2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>Iraq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34570" w14:textId="79FEE26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Nepal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B9A5A" w14:textId="26498CA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Sri Lanka</w:t>
            </w:r>
          </w:p>
        </w:tc>
      </w:tr>
      <w:tr w:rsidR="00F15B97" w:rsidRPr="009E55A4" w14:paraId="5D900435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D319C" w14:textId="4FBEF6B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Armenia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4F11B" w14:textId="198F147B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 xml:space="preserve">    Republic of Korea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284EF" w14:textId="33F49A7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>Kazakhstan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27C7F" w14:textId="423FF27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Nicaragua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EEC67" w14:textId="6EA4E469" w:rsidR="00F15B97" w:rsidRPr="008F6C1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6"/>
              <w:rPr>
                <w:rFonts w:eastAsiaTheme="minorHAnsi"/>
                <w:strike/>
                <w:color w:val="FF0000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Sudan</w:t>
            </w:r>
          </w:p>
        </w:tc>
      </w:tr>
      <w:tr w:rsidR="00F15B97" w:rsidRPr="009E55A4" w14:paraId="6EA2B978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E4875" w14:textId="313F7AC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Azerbaijan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E9D39" w14:textId="0320F69E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9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Democratic Republic 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2831F" w14:textId="49D7CC0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Kenya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D404A" w14:textId="2A468F6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Niger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80C76" w14:textId="639DD96A" w:rsidR="00F15B97" w:rsidRPr="008F6C1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eastAsiaTheme="minorHAnsi"/>
                <w:strike/>
                <w:color w:val="FF000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</w:t>
            </w:r>
            <w:r w:rsidRPr="009E55A4">
              <w:rPr>
                <w:rFonts w:eastAsiaTheme="minorHAnsi"/>
                <w:sz w:val="18"/>
                <w:szCs w:val="18"/>
              </w:rPr>
              <w:t>Suriname</w:t>
            </w:r>
          </w:p>
        </w:tc>
      </w:tr>
      <w:tr w:rsidR="00F15B97" w:rsidRPr="009E55A4" w14:paraId="01BF7C60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2300B" w14:textId="7339855B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9E55A4">
              <w:rPr>
                <w:rFonts w:eastAsiaTheme="minorHAnsi"/>
                <w:sz w:val="18"/>
                <w:szCs w:val="18"/>
              </w:rPr>
              <w:t>Bangladesh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A1527" w14:textId="2064C3B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Pr="009E55A4">
              <w:rPr>
                <w:rFonts w:eastAsiaTheme="minorHAnsi"/>
                <w:sz w:val="18"/>
                <w:szCs w:val="18"/>
              </w:rPr>
              <w:t>of the Congo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A3616" w14:textId="76BB3D3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Kiribati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9B751" w14:textId="6FF96FF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Nigeria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A89A7" w14:textId="6FDE9C6B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Tajikistan</w:t>
            </w:r>
          </w:p>
        </w:tc>
      </w:tr>
      <w:tr w:rsidR="00F15B97" w:rsidRPr="009E55A4" w14:paraId="2391EB65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324E6" w14:textId="1F02D5EC" w:rsidR="00F15B97" w:rsidRPr="007A1642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trike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Belarus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B63F9" w14:textId="305C6D6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9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9E55A4">
              <w:rPr>
                <w:rFonts w:eastAsiaTheme="minorHAnsi"/>
                <w:sz w:val="18"/>
                <w:szCs w:val="18"/>
              </w:rPr>
              <w:t>Djibouti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1ED4" w14:textId="0827B5C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Kuwait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6568D" w14:textId="4F4A0E8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Niue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32728" w14:textId="4A23B11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Thailand</w:t>
            </w:r>
          </w:p>
        </w:tc>
      </w:tr>
      <w:tr w:rsidR="00F15B97" w:rsidRPr="009E55A4" w14:paraId="623D5B18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04E92" w14:textId="4AD5888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Belize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2F874" w14:textId="5E78CA54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9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Dominica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24392" w14:textId="15F3613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right="18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  </w:t>
            </w:r>
            <w:r w:rsidRPr="009E55A4">
              <w:rPr>
                <w:rFonts w:eastAsiaTheme="minorHAnsi"/>
                <w:sz w:val="18"/>
                <w:szCs w:val="18"/>
              </w:rPr>
              <w:t>Lao People’s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7122E" w14:textId="671B63B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Northern Mariana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135E4" w14:textId="7744B481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Timor-Leste</w:t>
            </w:r>
          </w:p>
        </w:tc>
      </w:tr>
      <w:tr w:rsidR="00F15B97" w:rsidRPr="009E55A4" w14:paraId="4BD5B51A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C9DE1" w14:textId="7CE3ECB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Benin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1ABBD" w14:textId="5AF6D4A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Dominican Republic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633D3" w14:textId="6D7BA68E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</w:t>
            </w:r>
            <w:r w:rsidRPr="009E55A4">
              <w:rPr>
                <w:rFonts w:eastAsiaTheme="minorHAnsi"/>
                <w:sz w:val="18"/>
                <w:szCs w:val="18"/>
              </w:rPr>
              <w:t>Democratic Rep.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EE809" w14:textId="20CD898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Islands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9EEC" w14:textId="0C2B935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Tokelau</w:t>
            </w:r>
          </w:p>
        </w:tc>
      </w:tr>
      <w:tr w:rsidR="00F15B97" w:rsidRPr="009E55A4" w14:paraId="64F58EBF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1798A" w14:textId="4EFE5AB0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Bhutan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08DD5" w14:textId="4A49DAB9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Ecuador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DF107" w14:textId="6503E71B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  </w:t>
            </w:r>
            <w:r w:rsidRPr="009E55A4">
              <w:rPr>
                <w:rFonts w:eastAsiaTheme="minorHAnsi"/>
                <w:sz w:val="18"/>
                <w:szCs w:val="18"/>
              </w:rPr>
              <w:t>Latvia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492C6" w14:textId="0821A0F1" w:rsidR="00F15B97" w:rsidRPr="008F6C1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trike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Pakistan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FB23D" w14:textId="7EBFD601" w:rsidR="00F15B97" w:rsidRPr="008F6C1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6"/>
              <w:rPr>
                <w:rFonts w:eastAsiaTheme="minorHAnsi"/>
                <w:strike/>
                <w:color w:val="FF0000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Togo</w:t>
            </w:r>
          </w:p>
        </w:tc>
      </w:tr>
      <w:tr w:rsidR="00F15B97" w:rsidRPr="009E55A4" w14:paraId="61FF7C31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22541" w14:textId="225B8F8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Bolivia (Plurinational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C0FB9" w14:textId="0E58B7F0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El Salvador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3EF44" w14:textId="23BE5B4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Lesotho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EF359" w14:textId="0D27E711" w:rsidR="00F15B97" w:rsidRPr="008F6C1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rPr>
                <w:rFonts w:eastAsiaTheme="minorHAnsi"/>
                <w:strike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Palau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A6989" w14:textId="2081D20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Tunisia</w:t>
            </w:r>
          </w:p>
        </w:tc>
      </w:tr>
      <w:tr w:rsidR="00F15B97" w:rsidRPr="009E55A4" w14:paraId="45ED9803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C5252" w14:textId="2D9E5E80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State of)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EEA8F" w14:textId="357BF348" w:rsidR="00F15B97" w:rsidRPr="00DC50CB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rPr>
                <w:rFonts w:eastAsiaTheme="minorHAnsi"/>
                <w:strike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</w:t>
            </w:r>
            <w:r w:rsidRPr="009E55A4">
              <w:rPr>
                <w:rFonts w:eastAsiaTheme="minorHAnsi"/>
                <w:sz w:val="18"/>
                <w:szCs w:val="18"/>
              </w:rPr>
              <w:t>Equatorial Guinea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93076" w14:textId="58C1A81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Liberia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507C5" w14:textId="4ED81C6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Panama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7CF6F" w14:textId="2F64604B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5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Turkmenistan</w:t>
            </w:r>
          </w:p>
        </w:tc>
      </w:tr>
      <w:tr w:rsidR="00F15B97" w:rsidRPr="009E55A4" w14:paraId="072153A0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D77E4" w14:textId="2F9C254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Bosnia and Herzegovina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D46A3" w14:textId="294E220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Eritrea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BA8C4" w14:textId="185A2B49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Libya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640F8" w14:textId="53C6F2E9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Papua New Guinea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734CB" w14:textId="38CEE4B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5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Tuvalu</w:t>
            </w:r>
          </w:p>
        </w:tc>
      </w:tr>
      <w:tr w:rsidR="00F15B97" w:rsidRPr="009E55A4" w14:paraId="2B410E8C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1C89D" w14:textId="144EC0EE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3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Botswana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9FE50" w14:textId="2F93A180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 xml:space="preserve">Eswatini 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DFD48" w14:textId="563B5A7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Lithuania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A922A" w14:textId="1261BDC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Paraguay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63B62" w14:textId="74299859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5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Uganda</w:t>
            </w:r>
          </w:p>
        </w:tc>
      </w:tr>
      <w:tr w:rsidR="00F15B97" w:rsidRPr="009E55A4" w14:paraId="22A588D9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7D291" w14:textId="2C4C1D6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Brazil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61057" w14:textId="4DA787A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Fiji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DC99F" w14:textId="3E09B9D4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Madagascar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CC7CF" w14:textId="4ABA025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Peru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A0B05" w14:textId="7AC673EE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5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</w:t>
            </w:r>
          </w:p>
        </w:tc>
      </w:tr>
      <w:tr w:rsidR="00F15B97" w:rsidRPr="009E55A4" w14:paraId="5735100F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FB1FE" w14:textId="7F1132C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Brunei Darussalam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C29DA" w14:textId="2F0C53C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French Polynesia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E5C19" w14:textId="162AE1DE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Malawi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004FF" w14:textId="5CF879E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Philippines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C8347" w14:textId="2A5A7D5B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5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 xml:space="preserve">United Republic of </w:t>
            </w:r>
          </w:p>
        </w:tc>
      </w:tr>
      <w:tr w:rsidR="00F15B97" w:rsidRPr="009E55A4" w14:paraId="4CFDE2A5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6046A" w14:textId="23C412F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Bulgaria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41EBD" w14:textId="06F687F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Gabon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C1665" w14:textId="0627D20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Malaysia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40373" w14:textId="436A6D6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Qatar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515AF" w14:textId="6C87C454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5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Tanzania</w:t>
            </w:r>
          </w:p>
        </w:tc>
      </w:tr>
      <w:tr w:rsidR="00F15B97" w:rsidRPr="009E55A4" w14:paraId="2B44E5E6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CA863" w14:textId="34191B0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Burkina Faso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4ACA5" w14:textId="3ACB72B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Gambia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FDEC7" w14:textId="40B1EC61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Maldives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251E8" w14:textId="64F34535" w:rsidR="00F15B97" w:rsidRPr="00340E2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>Republic of Korea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D1468" w14:textId="2F83B42A" w:rsidR="00F15B97" w:rsidRPr="00340E2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5"/>
              <w:rPr>
                <w:rFonts w:eastAsiaTheme="minorHAnsi"/>
                <w:sz w:val="18"/>
                <w:szCs w:val="18"/>
                <w:highlight w:val="yellow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Uruguay</w:t>
            </w:r>
          </w:p>
        </w:tc>
      </w:tr>
      <w:tr w:rsidR="00F15B97" w:rsidRPr="009E55A4" w14:paraId="6944F039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475CF" w14:textId="452AE49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Burundi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84417" w14:textId="46D87AA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Georgia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9018B" w14:textId="04C60CC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Mali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D0D82" w14:textId="63B2DEB7" w:rsidR="00F15B97" w:rsidRPr="00340E2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0"/>
              <w:rPr>
                <w:rFonts w:eastAsiaTheme="minorHAnsi"/>
                <w:strike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C102A" w14:textId="6AA38D9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5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Uzbekistan</w:t>
            </w:r>
          </w:p>
        </w:tc>
      </w:tr>
      <w:tr w:rsidR="00F15B97" w:rsidRPr="009E55A4" w14:paraId="7381BC38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01774" w14:textId="5348671E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340E2C">
              <w:rPr>
                <w:rFonts w:eastAsiaTheme="minorHAnsi"/>
                <w:sz w:val="18"/>
                <w:szCs w:val="18"/>
              </w:rPr>
              <w:t>Cote d’Ivoire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0A85D" w14:textId="46036010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8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Ghana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7CEDA" w14:textId="3CE5B37E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1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Malta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75D95" w14:textId="6016F1DD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Romania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DF58B" w14:textId="1F7BCDFF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5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Vanuatu</w:t>
            </w:r>
          </w:p>
        </w:tc>
      </w:tr>
      <w:tr w:rsidR="00F15B97" w:rsidRPr="009E55A4" w14:paraId="30D3D0F3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EB1AB" w14:textId="1BA8D8F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Cabo Verde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2DABD" w14:textId="2095AEE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168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Greenland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E7AE6" w14:textId="5323CA41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31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Marshall Islands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D9529" w14:textId="6B498DE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2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Russian Federation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003F0" w14:textId="6B9A77F1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155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Venezuela</w:t>
            </w:r>
          </w:p>
        </w:tc>
      </w:tr>
      <w:tr w:rsidR="00F15B97" w:rsidRPr="009E55A4" w14:paraId="27B9114E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3CE0C" w14:textId="379776B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Cambodia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47F0C" w14:textId="29630C83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Guam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ABD48" w14:textId="731048A9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right="13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  </w:t>
            </w:r>
            <w:r w:rsidRPr="009E55A4">
              <w:rPr>
                <w:rFonts w:eastAsiaTheme="minorHAnsi"/>
                <w:sz w:val="18"/>
                <w:szCs w:val="18"/>
              </w:rPr>
              <w:t>Mauritania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C6FC2" w14:textId="7FD53F2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Rwanda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86861" w14:textId="1FF83D4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7" w:lineRule="exact"/>
              <w:ind w:left="156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(Bolivarian Republic of)</w:t>
            </w:r>
          </w:p>
        </w:tc>
      </w:tr>
      <w:tr w:rsidR="00F15B97" w:rsidRPr="009E55A4" w14:paraId="2BDB4493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99C6E" w14:textId="79FD591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Central African Republic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2D931" w14:textId="57E3D37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Guatemala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2ED3E" w14:textId="37C773FE" w:rsidR="00F15B97" w:rsidRPr="00E568B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312"/>
              <w:rPr>
                <w:rFonts w:eastAsiaTheme="minorHAnsi"/>
                <w:strike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Mexico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43617" w14:textId="32E5184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C1701" w14:textId="133D25E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</w:t>
            </w:r>
            <w:r w:rsidRPr="009E55A4">
              <w:rPr>
                <w:rFonts w:eastAsiaTheme="minorHAnsi"/>
                <w:sz w:val="18"/>
                <w:szCs w:val="18"/>
              </w:rPr>
              <w:t>Viet Nam</w:t>
            </w:r>
          </w:p>
        </w:tc>
      </w:tr>
      <w:tr w:rsidR="00F15B97" w:rsidRPr="009E55A4" w14:paraId="4DE281AD" w14:textId="77777777" w:rsidTr="00340E2C">
        <w:trPr>
          <w:trHeight w:val="206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2929F" w14:textId="0750813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Chad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FA1B9" w14:textId="5A340F7C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Guinea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C0661" w14:textId="79B9A558" w:rsidR="00F15B97" w:rsidRPr="00E568B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rPr>
                <w:rFonts w:eastAsiaTheme="minorHAnsi"/>
                <w:strike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  Mirconesia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D9EB7" w14:textId="19E15CE6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21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Senegal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EA666" w14:textId="2F65EB89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Yemen</w:t>
            </w:r>
          </w:p>
        </w:tc>
      </w:tr>
      <w:tr w:rsidR="00F15B97" w:rsidRPr="009E55A4" w14:paraId="17CE2115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5B5E6" w14:textId="367A8A3A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China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FE92F" w14:textId="490ED884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69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Guinea-Bissau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1857D" w14:textId="62092B8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Mongolia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B0F50" w14:textId="75B595C1" w:rsidR="00F15B97" w:rsidRPr="008F6C1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trike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Sierra Leone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7301F" w14:textId="7409C4F4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156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Zambia</w:t>
            </w:r>
          </w:p>
        </w:tc>
      </w:tr>
      <w:tr w:rsidR="00F15B97" w:rsidRPr="009E55A4" w14:paraId="0193AEA0" w14:textId="77777777" w:rsidTr="00340E2C">
        <w:trPr>
          <w:trHeight w:val="207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7D401" w14:textId="1615AC1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China, Hong Kong SAR</w:t>
            </w: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D1F1A" w14:textId="19BE7CEA" w:rsidR="00F15B97" w:rsidRPr="008779B9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8779B9">
              <w:rPr>
                <w:rFonts w:eastAsiaTheme="minorHAnsi"/>
                <w:sz w:val="18"/>
                <w:szCs w:val="18"/>
              </w:rPr>
              <w:t xml:space="preserve">    Guyana</w:t>
            </w: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F0222" w14:textId="256C376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Morocco</w:t>
            </w: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1BC74" w14:textId="523F01C7" w:rsidR="00F15B97" w:rsidRPr="008F6C1C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trike/>
                <w:sz w:val="18"/>
                <w:szCs w:val="18"/>
              </w:rPr>
            </w:pPr>
            <w:r w:rsidRPr="009E55A4">
              <w:rPr>
                <w:rFonts w:eastAsiaTheme="minorHAnsi"/>
                <w:sz w:val="18"/>
                <w:szCs w:val="18"/>
              </w:rPr>
              <w:t>Singapore</w:t>
            </w: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76968" w14:textId="7ABD4352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</w:t>
            </w:r>
            <w:r w:rsidRPr="009E55A4">
              <w:rPr>
                <w:rFonts w:eastAsiaTheme="minorHAnsi"/>
                <w:sz w:val="18"/>
                <w:szCs w:val="18"/>
              </w:rPr>
              <w:t>Zimbabwe</w:t>
            </w:r>
          </w:p>
        </w:tc>
      </w:tr>
      <w:tr w:rsidR="000656D8" w:rsidRPr="009E55A4" w14:paraId="2307B950" w14:textId="77777777" w:rsidTr="000656D8">
        <w:trPr>
          <w:trHeight w:val="80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EB9E1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DCE71" w14:textId="77777777" w:rsidR="000656D8" w:rsidRPr="008779B9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5BFDD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312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E29AB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21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181A7" w14:textId="77777777" w:rsidR="000656D8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eastAsiaTheme="minorHAnsi"/>
                <w:sz w:val="18"/>
                <w:szCs w:val="18"/>
              </w:rPr>
            </w:pPr>
          </w:p>
        </w:tc>
      </w:tr>
      <w:tr w:rsidR="00F15B97" w:rsidRPr="009E55A4" w14:paraId="6C344D03" w14:textId="77777777" w:rsidTr="00340E2C">
        <w:trPr>
          <w:trHeight w:val="202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EDCB6" w14:textId="036AAF3B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5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5E883" w14:textId="19CDEE8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5F058" w14:textId="5F512FE5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26738" w14:textId="7777777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E7D93" w14:textId="12525638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156"/>
              <w:rPr>
                <w:rFonts w:eastAsiaTheme="minorHAnsi"/>
                <w:sz w:val="18"/>
                <w:szCs w:val="18"/>
              </w:rPr>
            </w:pPr>
          </w:p>
        </w:tc>
      </w:tr>
      <w:tr w:rsidR="000656D8" w:rsidRPr="009E55A4" w14:paraId="45F688C6" w14:textId="77777777" w:rsidTr="00340E2C">
        <w:trPr>
          <w:trHeight w:val="202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28C30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5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8F583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F87E5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D25D8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1BE84" w14:textId="77777777" w:rsidR="000656D8" w:rsidRPr="009E55A4" w:rsidRDefault="000656D8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156"/>
              <w:rPr>
                <w:rFonts w:eastAsiaTheme="minorHAnsi"/>
                <w:sz w:val="18"/>
                <w:szCs w:val="18"/>
              </w:rPr>
            </w:pPr>
          </w:p>
        </w:tc>
      </w:tr>
      <w:tr w:rsidR="00F15B97" w:rsidRPr="009E55A4" w14:paraId="417EC68F" w14:textId="77777777" w:rsidTr="00340E2C">
        <w:trPr>
          <w:trHeight w:val="202"/>
        </w:trPr>
        <w:tc>
          <w:tcPr>
            <w:tcW w:w="20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513CC" w14:textId="7777777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5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52FE1" w14:textId="0C44754E" w:rsidR="00F15B97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AC27A" w14:textId="7777777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38B61" w14:textId="7777777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6BF89" w14:textId="77777777" w:rsidR="00F15B97" w:rsidRPr="009E55A4" w:rsidRDefault="00F15B97" w:rsidP="00F15B97">
            <w:pPr>
              <w:kinsoku w:val="0"/>
              <w:overflowPunct w:val="0"/>
              <w:autoSpaceDE w:val="0"/>
              <w:autoSpaceDN w:val="0"/>
              <w:adjustRightInd w:val="0"/>
              <w:spacing w:line="183" w:lineRule="exact"/>
              <w:ind w:left="156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52AAD93" w14:textId="4E269B20" w:rsidR="0071235B" w:rsidRPr="0071235B" w:rsidRDefault="000656D8" w:rsidP="007E7B1F">
      <w:pPr>
        <w:kinsoku w:val="0"/>
        <w:overflowPunct w:val="0"/>
        <w:autoSpaceDE w:val="0"/>
        <w:autoSpaceDN w:val="0"/>
        <w:adjustRightInd w:val="0"/>
        <w:ind w:left="780"/>
        <w:rPr>
          <w:rFonts w:eastAsiaTheme="minorHAnsi"/>
          <w:i/>
          <w:iCs/>
          <w:sz w:val="18"/>
          <w:szCs w:val="18"/>
        </w:rPr>
      </w:pPr>
      <w:r>
        <w:rPr>
          <w:rFonts w:eastAsiaTheme="minorHAnsi"/>
          <w:i/>
          <w:iCs/>
          <w:sz w:val="18"/>
          <w:szCs w:val="18"/>
        </w:rPr>
        <w:t>So</w:t>
      </w:r>
      <w:r w:rsidR="0071235B" w:rsidRPr="00340E2C">
        <w:rPr>
          <w:rFonts w:eastAsiaTheme="minorHAnsi"/>
          <w:i/>
          <w:iCs/>
          <w:sz w:val="18"/>
          <w:szCs w:val="18"/>
        </w:rPr>
        <w:t>urce: World Health Organization Global Health Observatory, Tuberculosis Incidence 2020. Countries with incidence rates of &gt;/= 20 cases per 100,000 population.</w:t>
      </w:r>
      <w:r w:rsidR="0071235B">
        <w:rPr>
          <w:rFonts w:eastAsiaTheme="minorHAnsi"/>
          <w:i/>
          <w:iCs/>
          <w:sz w:val="18"/>
          <w:szCs w:val="18"/>
        </w:rPr>
        <w:t xml:space="preserve"> </w:t>
      </w:r>
    </w:p>
    <w:p w14:paraId="7021EB95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spacing w:before="3"/>
        <w:rPr>
          <w:rFonts w:eastAsiaTheme="minorHAnsi"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6"/>
        <w:gridCol w:w="448"/>
        <w:gridCol w:w="810"/>
        <w:gridCol w:w="448"/>
        <w:gridCol w:w="719"/>
      </w:tblGrid>
      <w:tr w:rsidR="007E7B1F" w:rsidRPr="009E55A4" w14:paraId="7D1B479F" w14:textId="77777777" w:rsidTr="006224E9">
        <w:trPr>
          <w:trHeight w:val="678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962F" w14:textId="5C3F6A4E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271" w:right="292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Have</w:t>
            </w:r>
            <w:r w:rsidRPr="009E55A4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you</w:t>
            </w:r>
            <w:r w:rsidRPr="009E55A4"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had</w:t>
            </w:r>
            <w:r w:rsidRPr="009E55A4"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frequent</w:t>
            </w:r>
            <w:r w:rsidRPr="009E55A4"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or</w:t>
            </w:r>
            <w:r w:rsidRPr="009E55A4"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prolonged</w:t>
            </w:r>
            <w:r w:rsidRPr="009E55A4"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visits*</w:t>
            </w:r>
            <w:r w:rsidRPr="009E55A4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to</w:t>
            </w:r>
            <w:r w:rsidRPr="009E55A4"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one</w:t>
            </w:r>
            <w:r w:rsidRPr="009E55A4">
              <w:rPr>
                <w:rFonts w:ascii="Calibri" w:eastAsiaTheme="minorHAnsi" w:hAnsi="Calibri" w:cs="Calibri"/>
                <w:spacing w:val="-10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or</w:t>
            </w:r>
            <w:r w:rsidRPr="009E55A4"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more</w:t>
            </w:r>
            <w:r w:rsidRPr="009E55A4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of</w:t>
            </w:r>
            <w:r w:rsidRPr="009E55A4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the</w:t>
            </w:r>
            <w:r w:rsidRPr="009E55A4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countries</w:t>
            </w:r>
            <w:r w:rsidR="0071235B" w:rsidRPr="00340E2C">
              <w:rPr>
                <w:rFonts w:ascii="Calibri" w:eastAsiaTheme="minorHAnsi" w:hAnsi="Calibri" w:cs="Calibri"/>
                <w:sz w:val="20"/>
                <w:szCs w:val="20"/>
              </w:rPr>
              <w:t xml:space="preserve"> or territories</w:t>
            </w:r>
            <w:r w:rsidRPr="00340E2C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listed</w:t>
            </w:r>
            <w:r w:rsidRPr="00340E2C"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above</w:t>
            </w:r>
            <w:r w:rsidRPr="00340E2C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with</w:t>
            </w:r>
            <w:r w:rsidRPr="00340E2C">
              <w:rPr>
                <w:rFonts w:ascii="Calibri" w:eastAsiaTheme="minorHAnsi" w:hAnsi="Calibri" w:cs="Calibri"/>
                <w:spacing w:val="-10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a</w:t>
            </w:r>
            <w:r w:rsidRPr="00340E2C"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high prevalence</w:t>
            </w:r>
            <w:r w:rsidRPr="00340E2C">
              <w:rPr>
                <w:rFonts w:ascii="Calibri" w:eastAsiaTheme="minorHAnsi" w:hAnsi="Calibri" w:cs="Calibri"/>
                <w:spacing w:val="-9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of</w:t>
            </w:r>
            <w:r w:rsidRPr="00340E2C"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TB</w:t>
            </w:r>
            <w:r w:rsidRPr="00340E2C"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disease?</w:t>
            </w:r>
            <w:r w:rsidRPr="00340E2C"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(If</w:t>
            </w:r>
            <w:r w:rsidRPr="00340E2C"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yes,</w:t>
            </w:r>
            <w:r w:rsidRPr="00340E2C"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CHECK</w:t>
            </w:r>
            <w:r w:rsidRPr="00340E2C">
              <w:rPr>
                <w:rFonts w:ascii="Calibri" w:eastAsiaTheme="minorHAns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the</w:t>
            </w:r>
            <w:r w:rsidRPr="00340E2C"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countries</w:t>
            </w:r>
            <w:r w:rsidR="0071235B" w:rsidRPr="00340E2C">
              <w:rPr>
                <w:rFonts w:ascii="Calibri" w:eastAsiaTheme="minorHAnsi" w:hAnsi="Calibri" w:cs="Calibri"/>
                <w:sz w:val="20"/>
                <w:szCs w:val="20"/>
              </w:rPr>
              <w:t xml:space="preserve"> or territories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,</w:t>
            </w:r>
            <w:r w:rsidRPr="00340E2C"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above)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680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1E87F3E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5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192A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126647F6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right="25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AD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47862546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7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DBC1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390B2F1D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254" w:right="179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No</w:t>
            </w:r>
          </w:p>
        </w:tc>
      </w:tr>
      <w:tr w:rsidR="007E7B1F" w:rsidRPr="009E55A4" w14:paraId="5D8AA8AC" w14:textId="77777777" w:rsidTr="006224E9">
        <w:trPr>
          <w:trHeight w:val="681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00E" w14:textId="6AC69B16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271" w:right="292" w:hanging="1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Have</w:t>
            </w:r>
            <w:r w:rsidRPr="009E55A4">
              <w:rPr>
                <w:rFonts w:ascii="Calibri" w:eastAsiaTheme="minorHAnsi" w:hAnsi="Calibri" w:cs="Calibri"/>
                <w:spacing w:val="-12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you</w:t>
            </w:r>
            <w:r w:rsidRPr="009E55A4"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been</w:t>
            </w:r>
            <w:r w:rsidRPr="009E55A4">
              <w:rPr>
                <w:rFonts w:ascii="Calibri" w:eastAsiaTheme="minorHAnsi" w:hAnsi="Calibri" w:cs="Calibri"/>
                <w:spacing w:val="-10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a</w:t>
            </w:r>
            <w:r w:rsidRPr="009E55A4"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resident</w:t>
            </w:r>
            <w:r w:rsidR="0071235B" w:rsidRPr="00340E2C">
              <w:rPr>
                <w:rFonts w:ascii="Calibri" w:eastAsiaTheme="minorHAnsi" w:hAnsi="Calibri" w:cs="Calibri"/>
                <w:sz w:val="20"/>
                <w:szCs w:val="20"/>
              </w:rPr>
              <w:t>, volunteer</w:t>
            </w:r>
            <w:r w:rsidRPr="00340E2C"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 w:rsidRPr="00340E2C">
              <w:rPr>
                <w:rFonts w:ascii="Calibri" w:eastAsiaTheme="minorHAnsi" w:hAnsi="Calibri" w:cs="Calibri"/>
                <w:sz w:val="20"/>
                <w:szCs w:val="20"/>
              </w:rPr>
              <w:t>and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/or</w:t>
            </w:r>
            <w:r w:rsidRPr="009E55A4"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employee</w:t>
            </w:r>
            <w:r w:rsidRPr="009E55A4">
              <w:rPr>
                <w:rFonts w:ascii="Calibri" w:eastAsiaTheme="minorHAnsi" w:hAnsi="Calibri" w:cs="Calibri"/>
                <w:spacing w:val="-12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of</w:t>
            </w:r>
            <w:r w:rsidRPr="009E55A4">
              <w:rPr>
                <w:rFonts w:ascii="Calibri" w:eastAsiaTheme="minorHAnsi" w:hAnsi="Calibri" w:cs="Calibri"/>
                <w:spacing w:val="-12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high-risk</w:t>
            </w:r>
            <w:r w:rsidRPr="009E55A4"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congregate</w:t>
            </w:r>
            <w:r w:rsidRPr="009E55A4">
              <w:rPr>
                <w:rFonts w:ascii="Calibri" w:eastAsiaTheme="minorHAnsi" w:hAnsi="Calibri" w:cs="Calibri"/>
                <w:spacing w:val="-12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settings</w:t>
            </w:r>
            <w:r w:rsidRPr="009E55A4"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(e.g.,</w:t>
            </w:r>
            <w:r w:rsidRPr="009E55A4"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correctional facilities, long-term care facilities, and homeless</w:t>
            </w:r>
            <w:r w:rsidRPr="009E55A4">
              <w:rPr>
                <w:rFonts w:ascii="Calibri" w:eastAsiaTheme="minorHAnsi" w:hAnsi="Calibri" w:cs="Calibri"/>
                <w:spacing w:val="-16"/>
                <w:sz w:val="20"/>
                <w:szCs w:val="20"/>
              </w:rPr>
              <w:t xml:space="preserve">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shelters)?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352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2"/>
                <w:szCs w:val="22"/>
              </w:rPr>
            </w:pPr>
          </w:p>
          <w:p w14:paraId="5BC96790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5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F61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2"/>
                <w:szCs w:val="22"/>
              </w:rPr>
            </w:pPr>
          </w:p>
          <w:p w14:paraId="326B0CEC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25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814A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2"/>
                <w:szCs w:val="22"/>
              </w:rPr>
            </w:pPr>
          </w:p>
          <w:p w14:paraId="32FBDFA1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7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4F9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2"/>
                <w:szCs w:val="22"/>
              </w:rPr>
            </w:pPr>
          </w:p>
          <w:p w14:paraId="522E83FF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254" w:right="179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No</w:t>
            </w:r>
          </w:p>
        </w:tc>
      </w:tr>
      <w:tr w:rsidR="007E7B1F" w:rsidRPr="009E55A4" w14:paraId="39869CE2" w14:textId="77777777" w:rsidTr="006224E9">
        <w:trPr>
          <w:trHeight w:val="724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C2ED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271" w:right="524" w:hanging="1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Have you been a volunteer or health care worker who served clients who are at increased risk for active TB disease?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BBE9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730CD439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5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9534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eastAsiaTheme="minorHAnsi"/>
              </w:rPr>
            </w:pPr>
          </w:p>
          <w:p w14:paraId="1F06C788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right="25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580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363FC913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7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B51E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eastAsiaTheme="minorHAnsi"/>
              </w:rPr>
            </w:pPr>
          </w:p>
          <w:p w14:paraId="6A5E2A38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254" w:right="179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No</w:t>
            </w:r>
          </w:p>
        </w:tc>
      </w:tr>
      <w:tr w:rsidR="007E7B1F" w:rsidRPr="009E55A4" w14:paraId="7B3A6434" w14:textId="77777777" w:rsidTr="006224E9">
        <w:trPr>
          <w:trHeight w:val="923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B36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294" w:right="915"/>
              <w:jc w:val="both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 xml:space="preserve">Have you ever been a member of any of the following groups that may have an increased incidence of latent </w:t>
            </w:r>
            <w:r w:rsidRPr="009E55A4">
              <w:rPr>
                <w:rFonts w:ascii="Calibri" w:eastAsiaTheme="minorHAnsi" w:hAnsi="Calibri" w:cs="Calibri"/>
                <w:i/>
                <w:iCs/>
                <w:sz w:val="20"/>
                <w:szCs w:val="20"/>
              </w:rPr>
              <w:t xml:space="preserve">M. tuberculosis </w:t>
            </w: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infection or active TB disease – medically underserved, low-income, or abusing drugs or alcohol?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50E6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14:paraId="53DB722D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ind w:left="115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1465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14:paraId="44F33DAF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ind w:right="25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Yes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7FE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14:paraId="7E7AE7CE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ind w:left="117"/>
              <w:rPr>
                <w:rFonts w:ascii="Calibri" w:eastAsiaTheme="minorHAnsi" w:hAnsi="Calibri" w:cs="Calibri"/>
                <w:w w:val="99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68D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14:paraId="6302BDDB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ind w:left="254" w:right="179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9E55A4">
              <w:rPr>
                <w:rFonts w:ascii="Calibri" w:eastAsiaTheme="minorHAnsi" w:hAnsi="Calibri" w:cs="Calibri"/>
                <w:sz w:val="20"/>
                <w:szCs w:val="20"/>
              </w:rPr>
              <w:t>No</w:t>
            </w:r>
          </w:p>
        </w:tc>
      </w:tr>
      <w:tr w:rsidR="007E7B1F" w:rsidRPr="009E55A4" w14:paraId="34892A61" w14:textId="77777777" w:rsidTr="006224E9">
        <w:trPr>
          <w:trHeight w:val="1614"/>
        </w:trPr>
        <w:tc>
          <w:tcPr>
            <w:tcW w:w="1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32371" w14:textId="3A040B28" w:rsidR="007E7B1F" w:rsidRPr="0071235B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115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E55A4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If the answer is YES to any of the above questions</w:t>
            </w:r>
            <w:r w:rsidRPr="009E55A4">
              <w:rPr>
                <w:rFonts w:ascii="Calibri" w:eastAsiaTheme="minorHAnsi" w:hAnsi="Calibri" w:cs="Calibri"/>
                <w:sz w:val="22"/>
                <w:szCs w:val="22"/>
              </w:rPr>
              <w:t xml:space="preserve">, </w:t>
            </w:r>
            <w:r w:rsidRPr="009E55A4">
              <w:rPr>
                <w:rFonts w:ascii="Calibri" w:eastAsiaTheme="minorHAnsi" w:hAnsi="Calibri" w:cs="Calibri"/>
                <w:spacing w:val="-6"/>
                <w:sz w:val="22"/>
                <w:szCs w:val="22"/>
              </w:rPr>
              <w:t xml:space="preserve">the </w:t>
            </w:r>
            <w:r w:rsidRPr="009E55A4">
              <w:rPr>
                <w:rFonts w:ascii="Calibri" w:eastAsiaTheme="minorHAnsi" w:hAnsi="Calibri" w:cs="Calibri"/>
                <w:spacing w:val="-7"/>
                <w:sz w:val="22"/>
                <w:szCs w:val="22"/>
              </w:rPr>
              <w:t xml:space="preserve">University </w:t>
            </w:r>
            <w:r w:rsidRPr="009E55A4">
              <w:rPr>
                <w:rFonts w:ascii="Calibri" w:eastAsiaTheme="minorHAnsi" w:hAnsi="Calibri" w:cs="Calibri"/>
                <w:spacing w:val="-4"/>
                <w:sz w:val="22"/>
                <w:szCs w:val="22"/>
              </w:rPr>
              <w:t xml:space="preserve">of </w:t>
            </w:r>
            <w:r w:rsidRPr="009E55A4">
              <w:rPr>
                <w:rFonts w:ascii="Calibri" w:eastAsiaTheme="minorHAnsi" w:hAnsi="Calibri" w:cs="Calibri"/>
                <w:spacing w:val="-6"/>
                <w:sz w:val="22"/>
                <w:szCs w:val="22"/>
              </w:rPr>
              <w:t xml:space="preserve">Wisconsin Oshkosh </w:t>
            </w:r>
            <w:r w:rsidRPr="009E55A4">
              <w:rPr>
                <w:rFonts w:ascii="Calibri" w:eastAsiaTheme="minorHAnsi" w:hAnsi="Calibri" w:cs="Calibri"/>
                <w:sz w:val="22"/>
                <w:szCs w:val="22"/>
              </w:rPr>
              <w:t xml:space="preserve">requires that you receive </w:t>
            </w:r>
            <w:r w:rsidRPr="009E55A4">
              <w:rPr>
                <w:rFonts w:ascii="Calibri" w:eastAsiaTheme="minorHAnsi" w:hAnsi="Calibri" w:cs="Calibri"/>
                <w:spacing w:val="-3"/>
                <w:sz w:val="22"/>
                <w:szCs w:val="22"/>
              </w:rPr>
              <w:t xml:space="preserve">TB </w:t>
            </w:r>
            <w:r w:rsidRPr="009E55A4">
              <w:rPr>
                <w:rFonts w:ascii="Calibri" w:eastAsiaTheme="minorHAnsi" w:hAnsi="Calibri" w:cs="Calibri"/>
                <w:sz w:val="22"/>
                <w:szCs w:val="22"/>
              </w:rPr>
              <w:t xml:space="preserve">testing </w:t>
            </w:r>
            <w:r w:rsidRPr="00F47191">
              <w:rPr>
                <w:rFonts w:ascii="Calibri" w:eastAsiaTheme="minorHAnsi" w:hAnsi="Calibri" w:cs="Calibri"/>
                <w:spacing w:val="-3"/>
                <w:sz w:val="22"/>
                <w:szCs w:val="22"/>
              </w:rPr>
              <w:t xml:space="preserve">by </w:t>
            </w:r>
            <w:r w:rsidRPr="00F47191">
              <w:rPr>
                <w:rFonts w:ascii="Calibri" w:eastAsiaTheme="minorHAnsi" w:hAnsi="Calibri" w:cs="Calibri"/>
                <w:spacing w:val="-6"/>
                <w:sz w:val="22"/>
                <w:szCs w:val="22"/>
              </w:rPr>
              <w:t xml:space="preserve">Interferon-gamma release </w:t>
            </w:r>
            <w:r w:rsidRPr="00F47191">
              <w:rPr>
                <w:rFonts w:ascii="Calibri" w:eastAsiaTheme="minorHAnsi" w:hAnsi="Calibri" w:cs="Calibri"/>
                <w:spacing w:val="-5"/>
                <w:sz w:val="22"/>
                <w:szCs w:val="22"/>
              </w:rPr>
              <w:t>assay (IGRA)</w:t>
            </w:r>
            <w:r w:rsidR="00F47191">
              <w:rPr>
                <w:rFonts w:ascii="Calibri" w:eastAsiaTheme="minorHAnsi" w:hAnsi="Calibri" w:cs="Calibri"/>
                <w:spacing w:val="-5"/>
                <w:sz w:val="22"/>
                <w:szCs w:val="22"/>
              </w:rPr>
              <w:t xml:space="preserve"> p</w:t>
            </w:r>
            <w:r w:rsidRPr="00F47191">
              <w:rPr>
                <w:rFonts w:ascii="Calibri" w:eastAsiaTheme="minorHAnsi" w:hAnsi="Calibri" w:cs="Calibri"/>
                <w:sz w:val="22"/>
                <w:szCs w:val="22"/>
              </w:rPr>
              <w:t>rior to or within the first 4 weeks of the start of your first semester.</w:t>
            </w:r>
            <w:r w:rsidR="0071235B" w:rsidRPr="00F4719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</w:p>
          <w:p w14:paraId="011365F8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eastAsiaTheme="minorHAnsi"/>
                <w:sz w:val="21"/>
                <w:szCs w:val="21"/>
              </w:rPr>
            </w:pPr>
          </w:p>
          <w:p w14:paraId="603B8C3F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ind w:left="115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E55A4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If the answer to all of the above questions is NO</w:t>
            </w:r>
            <w:r w:rsidRPr="009E55A4">
              <w:rPr>
                <w:rFonts w:ascii="Calibri" w:eastAsiaTheme="minorHAnsi" w:hAnsi="Calibri" w:cs="Calibri"/>
                <w:sz w:val="22"/>
                <w:szCs w:val="22"/>
              </w:rPr>
              <w:t>, no further testing or further action is required.</w:t>
            </w:r>
          </w:p>
          <w:p w14:paraId="67802CB8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B40805C" w14:textId="77777777" w:rsidR="007E7B1F" w:rsidRPr="009E55A4" w:rsidRDefault="007E7B1F" w:rsidP="006224E9">
            <w:pPr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115"/>
              <w:rPr>
                <w:rFonts w:ascii="Calibri" w:eastAsiaTheme="minorHAnsi" w:hAnsi="Calibri" w:cs="Calibri"/>
                <w:i/>
                <w:iCs/>
                <w:sz w:val="18"/>
                <w:szCs w:val="18"/>
              </w:rPr>
            </w:pPr>
            <w:r w:rsidRPr="009E55A4">
              <w:rPr>
                <w:rFonts w:ascii="Calibri" w:eastAsiaTheme="minorHAnsi" w:hAnsi="Calibri" w:cs="Calibri"/>
                <w:i/>
                <w:iCs/>
                <w:sz w:val="18"/>
                <w:szCs w:val="18"/>
              </w:rPr>
              <w:t>* The significance of the travel exposure should be discussed with a health care provider and evaluated.</w:t>
            </w:r>
          </w:p>
        </w:tc>
      </w:tr>
    </w:tbl>
    <w:p w14:paraId="0D2BA6BB" w14:textId="522AB7A5" w:rsidR="007E7B1F" w:rsidRDefault="007E7B1F" w:rsidP="007E7B1F">
      <w:pPr>
        <w:kinsoku w:val="0"/>
        <w:overflowPunct w:val="0"/>
        <w:autoSpaceDE w:val="0"/>
        <w:autoSpaceDN w:val="0"/>
        <w:adjustRightInd w:val="0"/>
        <w:spacing w:before="76"/>
        <w:ind w:left="300"/>
        <w:rPr>
          <w:rFonts w:ascii="Calibri" w:eastAsiaTheme="minorHAnsi" w:hAnsi="Calibri" w:cs="Calibri"/>
          <w:sz w:val="18"/>
          <w:szCs w:val="18"/>
        </w:rPr>
      </w:pPr>
      <w:r w:rsidRPr="009E55A4">
        <w:rPr>
          <w:rFonts w:ascii="Calibri" w:eastAsiaTheme="minorHAnsi" w:hAnsi="Calibri" w:cs="Calibri"/>
          <w:sz w:val="18"/>
          <w:szCs w:val="18"/>
        </w:rPr>
        <w:t>Revised 11/2019</w:t>
      </w:r>
      <w:r w:rsidR="00D37B18" w:rsidRPr="00F47191">
        <w:rPr>
          <w:rFonts w:ascii="Calibri" w:eastAsiaTheme="minorHAnsi" w:hAnsi="Calibri" w:cs="Calibri"/>
          <w:sz w:val="18"/>
          <w:szCs w:val="18"/>
        </w:rPr>
        <w:t>, 5/2022</w:t>
      </w:r>
    </w:p>
    <w:p w14:paraId="5EA7FF17" w14:textId="77777777" w:rsidR="007E7B1F" w:rsidRDefault="007E7B1F" w:rsidP="007E7B1F">
      <w:pPr>
        <w:kinsoku w:val="0"/>
        <w:overflowPunct w:val="0"/>
        <w:autoSpaceDE w:val="0"/>
        <w:autoSpaceDN w:val="0"/>
        <w:adjustRightInd w:val="0"/>
        <w:spacing w:before="76"/>
        <w:ind w:left="300"/>
        <w:rPr>
          <w:rFonts w:ascii="Calibri" w:eastAsiaTheme="minorHAnsi" w:hAnsi="Calibri" w:cs="Calibri"/>
          <w:sz w:val="18"/>
          <w:szCs w:val="18"/>
        </w:rPr>
      </w:pPr>
    </w:p>
    <w:p w14:paraId="6DF2072B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ind w:left="575"/>
        <w:rPr>
          <w:rFonts w:ascii="Calibri" w:eastAsiaTheme="minorHAnsi" w:hAnsi="Calibri" w:cs="Calibri"/>
          <w:sz w:val="20"/>
          <w:szCs w:val="20"/>
        </w:rPr>
      </w:pPr>
      <w:r w:rsidRPr="009E55A4">
        <w:rPr>
          <w:rFonts w:ascii="Calibri" w:eastAsiaTheme="minorHAns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C1263BF" wp14:editId="38895B3F">
                <wp:extent cx="6546850" cy="452755"/>
                <wp:effectExtent l="19050" t="0" r="15875" b="444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452755"/>
                          <a:chOff x="0" y="0"/>
                          <a:chExt cx="10310" cy="713"/>
                        </a:xfrm>
                      </wpg:grpSpPr>
                      <pic:pic xmlns:pic="http://schemas.openxmlformats.org/drawingml/2006/picture">
                        <pic:nvPicPr>
                          <pic:cNvPr id="10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0"/>
                            <a:ext cx="13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72"/>
                        <wps:cNvSpPr>
                          <a:spLocks/>
                        </wps:cNvSpPr>
                        <wps:spPr bwMode="auto">
                          <a:xfrm>
                            <a:off x="0" y="692"/>
                            <a:ext cx="10310" cy="20"/>
                          </a:xfrm>
                          <a:custGeom>
                            <a:avLst/>
                            <a:gdLst>
                              <a:gd name="T0" fmla="*/ 0 w 10310"/>
                              <a:gd name="T1" fmla="*/ 0 h 20"/>
                              <a:gd name="T2" fmla="*/ 10310 w 10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0" h="20">
                                <a:moveTo>
                                  <a:pt x="0" y="0"/>
                                </a:moveTo>
                                <a:lnTo>
                                  <a:pt x="1031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1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A9F12" w14:textId="77777777" w:rsidR="007E7B1F" w:rsidRDefault="007E7B1F" w:rsidP="007E7B1F">
                              <w:pPr>
                                <w:pStyle w:val="BodyText"/>
                                <w:kinsoku w:val="0"/>
                                <w:overflowPunct w:val="0"/>
                                <w:spacing w:before="99"/>
                                <w:ind w:left="2101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Theme="minorHAnsi"/>
                                  <w:noProof/>
                                  <w:position w:val="-4"/>
                                </w:rPr>
                                <w:drawing>
                                  <wp:inline distT="0" distB="0" distL="0" distR="0" wp14:anchorId="798E3D15" wp14:editId="60CA3C06">
                                    <wp:extent cx="1190625" cy="285750"/>
                                    <wp:effectExtent l="0" t="0" r="9525" b="0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eastAsiaTheme="minorHAnsi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0" w:name="Tuberculosis_Screening_Report_Form11.201"/>
                              <w:bookmarkEnd w:id="0"/>
                              <w:r>
                                <w:rPr>
                                  <w:sz w:val="32"/>
                                  <w:szCs w:val="32"/>
                                </w:rPr>
                                <w:t>Tuberculosis Screening Report</w:t>
                              </w:r>
                              <w:r>
                                <w:rPr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263BF" id="Group 100" o:spid="_x0000_s1026" style="width:515.5pt;height:35.65pt;mso-position-horizontal-relative:char;mso-position-vertical-relative:line" coordsize="10310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301;width:132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">
                  <v:imagedata r:id="rId9" o:title=""/>
                </v:shape>
                <v:shape id="Freeform 72" o:spid="_x0000_s1028" style="position:absolute;top:692;width:10310;height:20;visibility:visible;mso-wrap-style:square;v-text-anchor:top" coordsize="103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" path="m,l10310,e" filled="f" strokeweight="2pt">
                  <v:path arrowok="t" o:connecttype="custom" o:connectlocs="0,0;1031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width:1031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53A9F12" w14:textId="77777777" w:rsidR="007E7B1F" w:rsidRDefault="007E7B1F" w:rsidP="007E7B1F">
                        <w:pPr>
                          <w:pStyle w:val="BodyText"/>
                          <w:kinsoku w:val="0"/>
                          <w:overflowPunct w:val="0"/>
                          <w:spacing w:before="99"/>
                          <w:ind w:left="210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Theme="minorHAnsi"/>
                            <w:noProof/>
                            <w:position w:val="-4"/>
                          </w:rPr>
                          <w:drawing>
                            <wp:inline distT="0" distB="0" distL="0" distR="0" wp14:anchorId="798E3D15" wp14:editId="60CA3C06">
                              <wp:extent cx="1190625" cy="285750"/>
                              <wp:effectExtent l="0" t="0" r="9525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Theme="minorHAnsi"/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rFonts w:eastAsiaTheme="minorHAnsi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Tuberculosis_Screening_Report_Form11.201"/>
                        <w:bookmarkEnd w:id="1"/>
                        <w:r>
                          <w:rPr>
                            <w:sz w:val="32"/>
                            <w:szCs w:val="32"/>
                          </w:rPr>
                          <w:t>Tuberculosis Screening Report</w:t>
                        </w:r>
                        <w:r>
                          <w:rPr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09F973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spacing w:before="25"/>
        <w:ind w:left="571"/>
        <w:rPr>
          <w:rFonts w:ascii="Malgun Gothic Semilight" w:eastAsia="Malgun Gothic Semilight" w:cs="Malgun Gothic Semilight"/>
          <w:i/>
          <w:iCs/>
          <w:color w:val="7E7E7E"/>
          <w:sz w:val="22"/>
          <w:szCs w:val="22"/>
        </w:rPr>
      </w:pPr>
      <w:r w:rsidRPr="009E55A4">
        <w:rPr>
          <w:rFonts w:ascii="Malgun Gothic Semilight" w:eastAsia="Malgun Gothic Semilight" w:cs="Malgun Gothic Semilight"/>
          <w:i/>
          <w:iCs/>
          <w:color w:val="7E7E7E"/>
          <w:sz w:val="22"/>
          <w:szCs w:val="22"/>
        </w:rPr>
        <w:t xml:space="preserve">UW Oshkosh Student Health </w:t>
      </w:r>
      <w:r w:rsidRPr="009E55A4">
        <w:rPr>
          <w:rFonts w:ascii="MS Gothic" w:eastAsia="MS Gothic" w:cs="MS Gothic" w:hint="eastAsia"/>
          <w:b/>
          <w:bCs/>
          <w:i/>
          <w:iCs/>
          <w:color w:val="7E7E7E"/>
          <w:sz w:val="22"/>
          <w:szCs w:val="22"/>
        </w:rPr>
        <w:t>▪</w:t>
      </w:r>
      <w:r w:rsidRPr="009E55A4">
        <w:rPr>
          <w:rFonts w:ascii="MS Gothic" w:eastAsia="MS Gothic" w:cs="MS Gothic"/>
          <w:b/>
          <w:bCs/>
          <w:i/>
          <w:iCs/>
          <w:color w:val="7E7E7E"/>
          <w:sz w:val="22"/>
          <w:szCs w:val="22"/>
        </w:rPr>
        <w:t xml:space="preserve"> </w:t>
      </w:r>
      <w:r w:rsidRPr="009E55A4">
        <w:rPr>
          <w:rFonts w:ascii="Malgun Gothic Semilight" w:eastAsia="Malgun Gothic Semilight" w:cs="Malgun Gothic Semilight"/>
          <w:i/>
          <w:iCs/>
          <w:color w:val="7E7E7E"/>
          <w:sz w:val="22"/>
          <w:szCs w:val="22"/>
        </w:rPr>
        <w:t xml:space="preserve">Radford Hall </w:t>
      </w:r>
      <w:r w:rsidRPr="009E55A4">
        <w:rPr>
          <w:rFonts w:ascii="MS Gothic" w:eastAsia="MS Gothic" w:cs="MS Gothic" w:hint="eastAsia"/>
          <w:b/>
          <w:bCs/>
          <w:i/>
          <w:iCs/>
          <w:color w:val="7E7E7E"/>
          <w:sz w:val="22"/>
          <w:szCs w:val="22"/>
        </w:rPr>
        <w:t>▪</w:t>
      </w:r>
      <w:r w:rsidRPr="009E55A4">
        <w:rPr>
          <w:rFonts w:ascii="MS Gothic" w:eastAsia="MS Gothic" w:cs="MS Gothic"/>
          <w:b/>
          <w:bCs/>
          <w:i/>
          <w:iCs/>
          <w:color w:val="7E7E7E"/>
          <w:sz w:val="22"/>
          <w:szCs w:val="22"/>
        </w:rPr>
        <w:t xml:space="preserve"> </w:t>
      </w:r>
      <w:r w:rsidRPr="009E55A4">
        <w:rPr>
          <w:rFonts w:ascii="Malgun Gothic Semilight" w:eastAsia="Malgun Gothic Semilight" w:cs="Malgun Gothic Semilight"/>
          <w:i/>
          <w:iCs/>
          <w:color w:val="7E7E7E"/>
          <w:sz w:val="22"/>
          <w:szCs w:val="22"/>
        </w:rPr>
        <w:t xml:space="preserve">777 Algoma Blvd. </w:t>
      </w:r>
      <w:r w:rsidRPr="009E55A4">
        <w:rPr>
          <w:rFonts w:ascii="MS Gothic" w:eastAsia="MS Gothic" w:cs="MS Gothic" w:hint="eastAsia"/>
          <w:b/>
          <w:bCs/>
          <w:i/>
          <w:iCs/>
          <w:color w:val="7E7E7E"/>
          <w:sz w:val="22"/>
          <w:szCs w:val="22"/>
        </w:rPr>
        <w:t>▪</w:t>
      </w:r>
      <w:r w:rsidRPr="009E55A4">
        <w:rPr>
          <w:rFonts w:ascii="MS Gothic" w:eastAsia="MS Gothic" w:cs="MS Gothic"/>
          <w:b/>
          <w:bCs/>
          <w:i/>
          <w:iCs/>
          <w:color w:val="7E7E7E"/>
          <w:spacing w:val="-54"/>
          <w:sz w:val="22"/>
          <w:szCs w:val="22"/>
        </w:rPr>
        <w:t xml:space="preserve"> </w:t>
      </w:r>
      <w:r w:rsidRPr="009E55A4">
        <w:rPr>
          <w:rFonts w:ascii="Malgun Gothic Semilight" w:eastAsia="Malgun Gothic Semilight" w:cs="Malgun Gothic Semilight"/>
          <w:i/>
          <w:iCs/>
          <w:color w:val="7E7E7E"/>
          <w:sz w:val="22"/>
          <w:szCs w:val="22"/>
        </w:rPr>
        <w:t xml:space="preserve">920.424.2424 </w:t>
      </w:r>
      <w:r w:rsidRPr="009E55A4">
        <w:rPr>
          <w:rFonts w:ascii="MS Gothic" w:eastAsia="MS Gothic" w:cs="MS Gothic" w:hint="eastAsia"/>
          <w:b/>
          <w:bCs/>
          <w:i/>
          <w:iCs/>
          <w:color w:val="7E7E7E"/>
          <w:sz w:val="22"/>
          <w:szCs w:val="22"/>
        </w:rPr>
        <w:t>▪</w:t>
      </w:r>
      <w:r w:rsidRPr="009E55A4">
        <w:rPr>
          <w:rFonts w:ascii="MS Gothic" w:eastAsia="MS Gothic" w:cs="MS Gothic"/>
          <w:b/>
          <w:bCs/>
          <w:i/>
          <w:iCs/>
          <w:color w:val="7E7E7E"/>
          <w:spacing w:val="-51"/>
          <w:sz w:val="22"/>
          <w:szCs w:val="22"/>
        </w:rPr>
        <w:t xml:space="preserve"> </w:t>
      </w:r>
      <w:hyperlink r:id="rId10" w:history="1">
        <w:r w:rsidRPr="009E55A4">
          <w:rPr>
            <w:rFonts w:ascii="Malgun Gothic Semilight" w:eastAsia="Malgun Gothic Semilight" w:cs="Malgun Gothic Semilight"/>
            <w:i/>
            <w:iCs/>
            <w:color w:val="7E7E7E"/>
            <w:sz w:val="22"/>
            <w:szCs w:val="22"/>
          </w:rPr>
          <w:t>studenthealth@uwosh.edu</w:t>
        </w:r>
      </w:hyperlink>
    </w:p>
    <w:p w14:paraId="0EB3A24C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Malgun Gothic Semilight" w:eastAsia="Malgun Gothic Semilight" w:cs="Malgun Gothic Semilight"/>
          <w:i/>
          <w:iCs/>
          <w:sz w:val="20"/>
          <w:szCs w:val="20"/>
        </w:rPr>
      </w:pPr>
    </w:p>
    <w:p w14:paraId="1C65F848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spacing w:before="18" w:line="228" w:lineRule="auto"/>
        <w:ind w:left="1020" w:right="1013"/>
        <w:jc w:val="both"/>
        <w:rPr>
          <w:rFonts w:ascii="Malgun Gothic Semilight" w:eastAsia="Malgun Gothic Semilight" w:cs="Malgun Gothic Semilight"/>
        </w:rPr>
      </w:pPr>
      <w:r w:rsidRPr="009E55A4">
        <w:rPr>
          <w:rFonts w:ascii="Malgun Gothic Semilight" w:eastAsia="Malgun Gothic Semilight" w:cs="Malgun Gothic Semilight"/>
        </w:rPr>
        <w:t xml:space="preserve">Documentation of a Tuberculosis Interferon-gamma release assay (IGRA) blood test is required of all international students who answer any </w:t>
      </w:r>
      <w:r w:rsidRPr="009E55A4">
        <w:rPr>
          <w:rFonts w:ascii="Malgun Gothic Semilight" w:eastAsia="Malgun Gothic Semilight" w:cs="Malgun Gothic Semilight" w:hint="eastAsia"/>
        </w:rPr>
        <w:t>“</w:t>
      </w:r>
      <w:r w:rsidRPr="009E55A4">
        <w:rPr>
          <w:rFonts w:ascii="Malgun Gothic Semilight" w:eastAsia="Malgun Gothic Semilight" w:cs="Malgun Gothic Semilight"/>
        </w:rPr>
        <w:t>YES</w:t>
      </w:r>
      <w:r w:rsidRPr="009E55A4">
        <w:rPr>
          <w:rFonts w:ascii="Malgun Gothic Semilight" w:eastAsia="Malgun Gothic Semilight" w:cs="Malgun Gothic Semilight" w:hint="eastAsia"/>
        </w:rPr>
        <w:t>”</w:t>
      </w:r>
      <w:r w:rsidRPr="009E55A4">
        <w:rPr>
          <w:rFonts w:ascii="Malgun Gothic Semilight" w:eastAsia="Malgun Gothic Semilight" w:cs="Malgun Gothic Semilight"/>
        </w:rPr>
        <w:t xml:space="preserve"> response on the Tuberculosis Screening Questionnaire. Students who answer </w:t>
      </w:r>
      <w:r w:rsidRPr="009E55A4">
        <w:rPr>
          <w:rFonts w:ascii="Malgun Gothic Semilight" w:eastAsia="Malgun Gothic Semilight" w:cs="Malgun Gothic Semilight" w:hint="eastAsia"/>
        </w:rPr>
        <w:t>“</w:t>
      </w:r>
      <w:r w:rsidRPr="009E55A4">
        <w:rPr>
          <w:rFonts w:ascii="Malgun Gothic Semilight" w:eastAsia="Malgun Gothic Semilight" w:cs="Malgun Gothic Semilight"/>
        </w:rPr>
        <w:t>YES</w:t>
      </w:r>
      <w:r w:rsidRPr="009E55A4">
        <w:rPr>
          <w:rFonts w:ascii="Malgun Gothic Semilight" w:eastAsia="Malgun Gothic Semilight" w:cs="Malgun Gothic Semilight" w:hint="eastAsia"/>
        </w:rPr>
        <w:t>”</w:t>
      </w:r>
      <w:r w:rsidRPr="009E55A4">
        <w:rPr>
          <w:rFonts w:ascii="Malgun Gothic Semilight" w:eastAsia="Malgun Gothic Semilight" w:cs="Malgun Gothic Semilight"/>
        </w:rPr>
        <w:t xml:space="preserve"> to any response </w:t>
      </w:r>
      <w:r w:rsidRPr="009E55A4">
        <w:rPr>
          <w:rFonts w:ascii="Malgun Gothic Semilight" w:eastAsia="Malgun Gothic Semilight" w:cs="Malgun Gothic Semilight"/>
          <w:u w:val="single" w:color="000000"/>
        </w:rPr>
        <w:t>must</w:t>
      </w:r>
      <w:r w:rsidRPr="009E55A4">
        <w:rPr>
          <w:rFonts w:ascii="Malgun Gothic Semilight" w:eastAsia="Malgun Gothic Semilight" w:cs="Malgun Gothic Semilight"/>
        </w:rPr>
        <w:t xml:space="preserve"> have an IGRA drawn in their home country with documentation on this form, </w:t>
      </w:r>
      <w:r w:rsidRPr="009E55A4">
        <w:rPr>
          <w:rFonts w:ascii="Malgun Gothic Semilight" w:eastAsia="Malgun Gothic Semilight" w:cs="Malgun Gothic Semilight"/>
          <w:u w:val="single" w:color="000000"/>
        </w:rPr>
        <w:t>or</w:t>
      </w:r>
      <w:r w:rsidRPr="009E55A4">
        <w:rPr>
          <w:rFonts w:ascii="Malgun Gothic Semilight" w:eastAsia="Malgun Gothic Semilight" w:cs="Malgun Gothic Semilight"/>
        </w:rPr>
        <w:t xml:space="preserve"> have the IGRA drawn when they come to the University of Wisconsin Oshkosh campus.</w:t>
      </w:r>
    </w:p>
    <w:p w14:paraId="0EF29E41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Malgun Gothic Semilight" w:eastAsia="Malgun Gothic Semilight" w:cs="Malgun Gothic Semilight"/>
          <w:sz w:val="20"/>
          <w:szCs w:val="20"/>
        </w:rPr>
      </w:pPr>
    </w:p>
    <w:p w14:paraId="0CADCAA8" w14:textId="77777777" w:rsidR="007E7B1F" w:rsidRPr="009E55A4" w:rsidRDefault="00DB24EB" w:rsidP="007E7B1F">
      <w:pPr>
        <w:kinsoku w:val="0"/>
        <w:overflowPunct w:val="0"/>
        <w:autoSpaceDE w:val="0"/>
        <w:autoSpaceDN w:val="0"/>
        <w:adjustRightInd w:val="0"/>
        <w:spacing w:before="3"/>
        <w:ind w:left="1020"/>
        <w:rPr>
          <w:rFonts w:ascii="Malgun Gothic Semilight" w:eastAsia="Malgun Gothic Semilight" w:cs="Malgun Gothic Semilight"/>
        </w:rPr>
      </w:pPr>
      <w:r>
        <w:rPr>
          <w:rFonts w:ascii="Malgun Gothic Semilight" w:eastAsia="Malgun Gothic Semilight" w:cs="Malgun Gothic Semilight"/>
        </w:rPr>
        <w:t xml:space="preserve">Name: ___________________________________              </w:t>
      </w:r>
      <w:r w:rsidR="007E7B1F" w:rsidRPr="009E55A4">
        <w:rPr>
          <w:rFonts w:ascii="Malgun Gothic Semilight" w:eastAsia="Malgun Gothic Semilight" w:cs="Malgun Gothic Semilight"/>
        </w:rPr>
        <w:t xml:space="preserve">Birthdate: </w:t>
      </w:r>
      <w:r>
        <w:rPr>
          <w:rFonts w:ascii="Malgun Gothic Semilight" w:eastAsia="Malgun Gothic Semilight" w:cs="Malgun Gothic Semilight"/>
        </w:rPr>
        <w:t>______________________</w:t>
      </w:r>
      <w:r w:rsidR="007E7B1F" w:rsidRPr="009E55A4">
        <w:rPr>
          <w:rFonts w:ascii="Malgun Gothic Semilight" w:eastAsia="Malgun Gothic Semilight" w:cs="Malgun Gothic Semilight"/>
          <w:u w:val="single" w:color="000000"/>
        </w:rPr>
        <w:t xml:space="preserve">                                      </w:t>
      </w:r>
    </w:p>
    <w:p w14:paraId="02443480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Malgun Gothic Semilight" w:eastAsia="Malgun Gothic Semilight" w:cs="Malgun Gothic Semilight"/>
          <w:sz w:val="20"/>
          <w:szCs w:val="20"/>
        </w:rPr>
      </w:pPr>
    </w:p>
    <w:p w14:paraId="0D9EBF16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spacing w:before="2"/>
        <w:ind w:left="1019"/>
        <w:rPr>
          <w:rFonts w:ascii="Malgun Gothic Semilight" w:eastAsia="Malgun Gothic Semilight" w:cs="Malgun Gothic Semilight"/>
        </w:rPr>
      </w:pPr>
      <w:r w:rsidRPr="009E55A4">
        <w:rPr>
          <w:rFonts w:ascii="Malgun Gothic Semilight" w:eastAsia="Malgun Gothic Semilight" w:cs="Malgun Gothic Semilight"/>
        </w:rPr>
        <w:t xml:space="preserve">Email address: </w:t>
      </w:r>
      <w:r w:rsidR="00DB24EB">
        <w:rPr>
          <w:rFonts w:ascii="Malgun Gothic Semilight" w:eastAsia="Malgun Gothic Semilight" w:cs="Malgun Gothic Semilight"/>
        </w:rPr>
        <w:t>____________________________________</w:t>
      </w:r>
      <w:r w:rsidRPr="009E55A4">
        <w:rPr>
          <w:rFonts w:ascii="Malgun Gothic Semilight" w:eastAsia="Malgun Gothic Semilight" w:cs="Malgun Gothic Semilight"/>
        </w:rPr>
        <w:t xml:space="preserve"> </w:t>
      </w:r>
      <w:r w:rsidRPr="009E55A4">
        <w:rPr>
          <w:rFonts w:ascii="Malgun Gothic Semilight" w:eastAsia="Malgun Gothic Semilight" w:cs="Malgun Gothic Semilight"/>
          <w:u w:val="single" w:color="000000"/>
        </w:rPr>
        <w:t xml:space="preserve">                                                                               </w:t>
      </w:r>
    </w:p>
    <w:p w14:paraId="1E156565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Malgun Gothic Semilight" w:eastAsia="Malgun Gothic Semilight" w:cs="Malgun Gothic Semilight"/>
          <w:sz w:val="20"/>
          <w:szCs w:val="20"/>
        </w:rPr>
      </w:pPr>
    </w:p>
    <w:p w14:paraId="35DF993A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ind w:left="876"/>
        <w:rPr>
          <w:rFonts w:ascii="Malgun Gothic Semilight" w:eastAsia="Malgun Gothic Semilight" w:cs="Malgun Gothic Semilight"/>
          <w:sz w:val="20"/>
          <w:szCs w:val="20"/>
        </w:rPr>
      </w:pPr>
      <w:r w:rsidRPr="009E55A4">
        <w:rPr>
          <w:rFonts w:ascii="Malgun Gothic Semilight" w:eastAsia="Malgun Gothic Semilight" w:cs="Malgun Gothic Semi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087E56F5" wp14:editId="71DAAB06">
                <wp:extent cx="6172200" cy="2600325"/>
                <wp:effectExtent l="0" t="0" r="0" b="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600325"/>
                          <a:chOff x="0" y="0"/>
                          <a:chExt cx="9720" cy="4095"/>
                        </a:xfrm>
                      </wpg:grpSpPr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660" cy="4035"/>
                          </a:xfrm>
                          <a:custGeom>
                            <a:avLst/>
                            <a:gdLst>
                              <a:gd name="T0" fmla="*/ 0 w 9660"/>
                              <a:gd name="T1" fmla="*/ 0 h 4035"/>
                              <a:gd name="T2" fmla="*/ 9659 w 9660"/>
                              <a:gd name="T3" fmla="*/ 0 h 4035"/>
                              <a:gd name="T4" fmla="*/ 9659 w 9660"/>
                              <a:gd name="T5" fmla="*/ 4035 h 4035"/>
                              <a:gd name="T6" fmla="*/ 0 w 9660"/>
                              <a:gd name="T7" fmla="*/ 4035 h 4035"/>
                              <a:gd name="T8" fmla="*/ 0 w 9660"/>
                              <a:gd name="T9" fmla="*/ 0 h 4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60" h="4035">
                                <a:moveTo>
                                  <a:pt x="0" y="0"/>
                                </a:moveTo>
                                <a:lnTo>
                                  <a:pt x="9659" y="0"/>
                                </a:lnTo>
                                <a:lnTo>
                                  <a:pt x="9659" y="4035"/>
                                </a:lnTo>
                                <a:lnTo>
                                  <a:pt x="0" y="4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948" y="3303"/>
                            <a:ext cx="3838" cy="20"/>
                          </a:xfrm>
                          <a:custGeom>
                            <a:avLst/>
                            <a:gdLst>
                              <a:gd name="T0" fmla="*/ 0 w 3838"/>
                              <a:gd name="T1" fmla="*/ 0 h 20"/>
                              <a:gd name="T2" fmla="*/ 3837 w 3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38" h="20">
                                <a:moveTo>
                                  <a:pt x="0" y="0"/>
                                </a:moveTo>
                                <a:lnTo>
                                  <a:pt x="3837" y="0"/>
                                </a:lnTo>
                              </a:path>
                            </a:pathLst>
                          </a:custGeom>
                          <a:noFill/>
                          <a:ln w="7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7"/>
                        <wps:cNvSpPr>
                          <a:spLocks/>
                        </wps:cNvSpPr>
                        <wps:spPr bwMode="auto">
                          <a:xfrm>
                            <a:off x="5656" y="3303"/>
                            <a:ext cx="2713" cy="20"/>
                          </a:xfrm>
                          <a:custGeom>
                            <a:avLst/>
                            <a:gdLst>
                              <a:gd name="T0" fmla="*/ 0 w 2713"/>
                              <a:gd name="T1" fmla="*/ 0 h 20"/>
                              <a:gd name="T2" fmla="*/ 2712 w 2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3" h="20">
                                <a:moveTo>
                                  <a:pt x="0" y="0"/>
                                </a:moveTo>
                                <a:lnTo>
                                  <a:pt x="2712" y="0"/>
                                </a:lnTo>
                              </a:path>
                            </a:pathLst>
                          </a:custGeom>
                          <a:noFill/>
                          <a:ln w="7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679" y="3417"/>
                            <a:ext cx="47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AB4C3" w14:textId="77777777" w:rsidR="007E7B1F" w:rsidRDefault="007E7B1F" w:rsidP="007E7B1F">
                              <w:pPr>
                                <w:pStyle w:val="BodyText"/>
                                <w:kinsoku w:val="0"/>
                                <w:overflowPunct w:val="0"/>
                                <w:spacing w:line="294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bookmarkStart w:id="2" w:name="Interferon-Gamma_Release_Assay_Test_Resu"/>
                              <w:bookmarkEnd w:id="2"/>
                              <w:r>
                                <w:rPr>
                                  <w:sz w:val="22"/>
                                  <w:szCs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3417"/>
                            <a:ext cx="299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1F5BF" w14:textId="77777777" w:rsidR="007E7B1F" w:rsidRDefault="007E7B1F" w:rsidP="007E7B1F">
                              <w:pPr>
                                <w:pStyle w:val="BodyText"/>
                                <w:kinsoku w:val="0"/>
                                <w:overflowPunct w:val="0"/>
                                <w:spacing w:line="294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Health Care Provider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1896"/>
                            <a:ext cx="757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3D3EA" w14:textId="77777777" w:rsidR="007E7B1F" w:rsidRDefault="007E7B1F" w:rsidP="007E7B1F">
                              <w:pPr>
                                <w:pStyle w:val="BodyText"/>
                                <w:kinsoku w:val="0"/>
                                <w:overflowPunct w:val="0"/>
                                <w:spacing w:line="294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Results: (attach copy of the laboratory report)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1135"/>
                            <a:ext cx="745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CA639" w14:textId="77777777" w:rsidR="007E7B1F" w:rsidRDefault="007E7B1F" w:rsidP="007E7B1F">
                              <w:pPr>
                                <w:pStyle w:val="BodyText"/>
                                <w:kinsoku w:val="0"/>
                                <w:overflowPunct w:val="0"/>
                                <w:spacing w:line="294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Date of Interferon-gamma release assay test:  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 w:color="000000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374"/>
                            <a:ext cx="440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30895" w14:textId="77777777" w:rsidR="007E7B1F" w:rsidRDefault="007E7B1F" w:rsidP="007E7B1F">
                              <w:pPr>
                                <w:pStyle w:val="BodyText"/>
                                <w:kinsoku w:val="0"/>
                                <w:overflowPunct w:val="0"/>
                                <w:spacing w:line="294" w:lineRule="exact"/>
                                <w:rPr>
                                  <w:color w:val="006FC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6FC0"/>
                                  <w:sz w:val="22"/>
                                  <w:szCs w:val="22"/>
                                  <w:u w:val="single"/>
                                </w:rPr>
                                <w:t>Interferon-Gamma Release Assay Test 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E56F5" id="Group 91" o:spid="_x0000_s1030" style="width:486pt;height:204.75pt;mso-position-horizontal-relative:char;mso-position-vertical-relative:line" coordsize="972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">
                <v:shape id="Freeform 75" o:spid="_x0000_s1031" style="position:absolute;left:30;top:30;width:9660;height:4035;visibility:visible;mso-wrap-style:square;v-text-anchor:top" coordsize="9660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" path="m,l9659,r,4035l,4035,,xe" filled="f" strokeweight="3pt">
                  <v:path arrowok="t" o:connecttype="custom" o:connectlocs="0,0;9659,0;9659,4035;0,4035;0,0" o:connectangles="0,0,0,0,0"/>
                </v:shape>
                <v:shape id="Freeform 76" o:spid="_x0000_s1032" style="position:absolute;left:948;top:3303;width:3838;height:20;visibility:visible;mso-wrap-style:square;v-text-anchor:top" coordsize="38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" path="m,l3837,e" filled="f" strokeweight=".19589mm">
                  <v:path arrowok="t" o:connecttype="custom" o:connectlocs="0,0;3837,0" o:connectangles="0,0"/>
                </v:shape>
                <v:shape id="Freeform 77" o:spid="_x0000_s1033" style="position:absolute;left:5656;top:3303;width:2713;height:20;visibility:visible;mso-wrap-style:square;v-text-anchor:top" coordsize="2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" path="m,l2712,e" filled="f" strokeweight=".19589mm">
                  <v:path arrowok="t" o:connecttype="custom" o:connectlocs="0,0;2712,0" o:connectangles="0,0"/>
                </v:shape>
                <v:shape id="Text Box 78" o:spid="_x0000_s1034" type="#_x0000_t202" style="position:absolute;left:5679;top:3417;width:476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715AB4C3" w14:textId="77777777" w:rsidR="007E7B1F" w:rsidRDefault="007E7B1F" w:rsidP="007E7B1F">
                        <w:pPr>
                          <w:pStyle w:val="BodyText"/>
                          <w:kinsoku w:val="0"/>
                          <w:overflowPunct w:val="0"/>
                          <w:spacing w:line="294" w:lineRule="exact"/>
                          <w:rPr>
                            <w:sz w:val="22"/>
                            <w:szCs w:val="22"/>
                          </w:rPr>
                        </w:pPr>
                        <w:bookmarkStart w:id="3" w:name="Interferon-Gamma_Release_Assay_Test_Resu"/>
                        <w:bookmarkEnd w:id="3"/>
                        <w:r>
                          <w:rPr>
                            <w:sz w:val="22"/>
                            <w:szCs w:val="22"/>
                          </w:rPr>
                          <w:t>Date</w:t>
                        </w:r>
                      </w:p>
                    </w:txbxContent>
                  </v:textbox>
                </v:shape>
                <v:shape id="Text Box 79" o:spid="_x0000_s1035" type="#_x0000_t202" style="position:absolute;left:948;top:3417;width:299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F21F5BF" w14:textId="77777777" w:rsidR="007E7B1F" w:rsidRDefault="007E7B1F" w:rsidP="007E7B1F">
                        <w:pPr>
                          <w:pStyle w:val="BodyText"/>
                          <w:kinsoku w:val="0"/>
                          <w:overflowPunct w:val="0"/>
                          <w:spacing w:line="294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Health Care Provider Signature</w:t>
                        </w:r>
                      </w:p>
                    </w:txbxContent>
                  </v:textbox>
                </v:shape>
                <v:shape id="Text Box 80" o:spid="_x0000_s1036" type="#_x0000_t202" style="position:absolute;left:924;top:1896;width:757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283D3EA" w14:textId="77777777" w:rsidR="007E7B1F" w:rsidRDefault="007E7B1F" w:rsidP="007E7B1F">
                        <w:pPr>
                          <w:pStyle w:val="BodyText"/>
                          <w:kinsoku w:val="0"/>
                          <w:overflowPunct w:val="0"/>
                          <w:spacing w:line="294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Results: (attach copy of the laboratory report)</w:t>
                        </w:r>
                      </w:p>
                    </w:txbxContent>
                  </v:textbox>
                </v:shape>
                <v:shape id="Text Box 81" o:spid="_x0000_s1037" type="#_x0000_t202" style="position:absolute;left:924;top:1135;width:745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15CA639" w14:textId="77777777" w:rsidR="007E7B1F" w:rsidRDefault="007E7B1F" w:rsidP="007E7B1F">
                        <w:pPr>
                          <w:pStyle w:val="BodyText"/>
                          <w:kinsoku w:val="0"/>
                          <w:overflowPunct w:val="0"/>
                          <w:spacing w:line="294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Date of Interferon-gamma release assay test: 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shape>
                <v:shape id="Text Box 82" o:spid="_x0000_s1038" type="#_x0000_t202" style="position:absolute;left:2671;top:374;width:4401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CB30895" w14:textId="77777777" w:rsidR="007E7B1F" w:rsidRDefault="007E7B1F" w:rsidP="007E7B1F">
                        <w:pPr>
                          <w:pStyle w:val="BodyText"/>
                          <w:kinsoku w:val="0"/>
                          <w:overflowPunct w:val="0"/>
                          <w:spacing w:line="294" w:lineRule="exact"/>
                          <w:rPr>
                            <w:color w:val="006FC0"/>
                            <w:sz w:val="22"/>
                            <w:szCs w:val="22"/>
                          </w:rPr>
                        </w:pPr>
                        <w:r>
                          <w:rPr>
                            <w:color w:val="006FC0"/>
                            <w:sz w:val="22"/>
                            <w:szCs w:val="22"/>
                            <w:u w:val="single"/>
                          </w:rPr>
                          <w:t>Interferon-Gamma Release Assay Test Results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060F20" w14:textId="77777777" w:rsidR="007E7B1F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Malgun Gothic Semilight" w:eastAsia="Malgun Gothic Semilight" w:cs="Malgun Gothic Semilight"/>
          <w:sz w:val="20"/>
          <w:szCs w:val="20"/>
        </w:rPr>
      </w:pPr>
    </w:p>
    <w:p w14:paraId="297F1C49" w14:textId="77777777" w:rsidR="007E7B1F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Malgun Gothic Semilight" w:eastAsia="Malgun Gothic Semilight" w:cs="Malgun Gothic Semilight"/>
          <w:sz w:val="20"/>
          <w:szCs w:val="20"/>
        </w:rPr>
      </w:pPr>
    </w:p>
    <w:p w14:paraId="0C6CF84F" w14:textId="77777777" w:rsidR="007E7B1F" w:rsidRPr="009E55A4" w:rsidRDefault="007E7B1F" w:rsidP="007E7B1F">
      <w:pPr>
        <w:kinsoku w:val="0"/>
        <w:overflowPunct w:val="0"/>
        <w:autoSpaceDE w:val="0"/>
        <w:autoSpaceDN w:val="0"/>
        <w:adjustRightInd w:val="0"/>
        <w:rPr>
          <w:rFonts w:ascii="Malgun Gothic Semilight" w:eastAsia="Malgun Gothic Semilight" w:cs="Malgun Gothic Semilight"/>
          <w:sz w:val="20"/>
          <w:szCs w:val="20"/>
        </w:rPr>
      </w:pPr>
    </w:p>
    <w:p w14:paraId="4B7EB5BB" w14:textId="77777777" w:rsidR="007E7B1F" w:rsidRPr="009E55A4" w:rsidRDefault="007E7B1F" w:rsidP="007E7B1F">
      <w:pPr>
        <w:tabs>
          <w:tab w:val="left" w:pos="6456"/>
        </w:tabs>
        <w:kinsoku w:val="0"/>
        <w:overflowPunct w:val="0"/>
        <w:autoSpaceDE w:val="0"/>
        <w:autoSpaceDN w:val="0"/>
        <w:adjustRightInd w:val="0"/>
        <w:spacing w:line="20" w:lineRule="exact"/>
        <w:ind w:left="1013"/>
        <w:rPr>
          <w:rFonts w:ascii="Malgun Gothic Semilight" w:eastAsia="Malgun Gothic Semilight" w:cs="Malgun Gothic Semilight"/>
          <w:sz w:val="2"/>
          <w:szCs w:val="2"/>
        </w:rPr>
      </w:pPr>
      <w:r w:rsidRPr="009E55A4">
        <w:rPr>
          <w:rFonts w:ascii="Malgun Gothic Semilight" w:eastAsia="Malgun Gothic Semilight" w:cs="Malgun Gothic Semilight"/>
          <w:noProof/>
          <w:sz w:val="2"/>
          <w:szCs w:val="2"/>
        </w:rPr>
        <mc:AlternateContent>
          <mc:Choice Requires="wpg">
            <w:drawing>
              <wp:inline distT="0" distB="0" distL="0" distR="0" wp14:anchorId="6CE003F5" wp14:editId="6904B4BA">
                <wp:extent cx="2987040" cy="12700"/>
                <wp:effectExtent l="9525" t="9525" r="13335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2700"/>
                          <a:chOff x="0" y="0"/>
                          <a:chExt cx="4704" cy="20"/>
                        </a:xfrm>
                      </wpg:grpSpPr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704" cy="20"/>
                          </a:xfrm>
                          <a:custGeom>
                            <a:avLst/>
                            <a:gdLst>
                              <a:gd name="T0" fmla="*/ 0 w 4704"/>
                              <a:gd name="T1" fmla="*/ 0 h 20"/>
                              <a:gd name="T2" fmla="*/ 4704 w 47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4" h="20">
                                <a:moveTo>
                                  <a:pt x="0" y="0"/>
                                </a:moveTo>
                                <a:lnTo>
                                  <a:pt x="4704" y="0"/>
                                </a:lnTo>
                              </a:path>
                            </a:pathLst>
                          </a:cu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90A79" id="Group 89" o:spid="_x0000_s1026" style="width:235.2pt;height:1pt;mso-position-horizontal-relative:char;mso-position-vertical-relative:line" coordsize="4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">
                <v:shape id="Freeform 84" o:spid="_x0000_s1027" style="position:absolute;top:6;width:4704;height:20;visibility:visible;mso-wrap-style:square;v-text-anchor:top" coordsize="47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" path="m,l4704,e" filled="f" strokeweight=".21292mm">
                  <v:path arrowok="t" o:connecttype="custom" o:connectlocs="0,0;4704,0" o:connectangles="0,0"/>
                </v:shape>
                <w10:anchorlock/>
              </v:group>
            </w:pict>
          </mc:Fallback>
        </mc:AlternateContent>
      </w:r>
      <w:r w:rsidRPr="009E55A4">
        <w:rPr>
          <w:rFonts w:ascii="Malgun Gothic Semilight" w:eastAsia="Malgun Gothic Semilight" w:cs="Malgun Gothic Semilight"/>
          <w:sz w:val="2"/>
          <w:szCs w:val="2"/>
        </w:rPr>
        <w:t xml:space="preserve"> </w:t>
      </w:r>
      <w:r w:rsidRPr="009E55A4">
        <w:rPr>
          <w:rFonts w:ascii="Malgun Gothic Semilight" w:eastAsia="Malgun Gothic Semilight" w:cs="Malgun Gothic Semilight"/>
          <w:sz w:val="2"/>
          <w:szCs w:val="2"/>
        </w:rPr>
        <w:tab/>
      </w:r>
      <w:r w:rsidRPr="009E55A4">
        <w:rPr>
          <w:rFonts w:ascii="Malgun Gothic Semilight" w:eastAsia="Malgun Gothic Semilight" w:cs="Malgun Gothic Semilight"/>
          <w:noProof/>
          <w:sz w:val="2"/>
          <w:szCs w:val="2"/>
        </w:rPr>
        <mc:AlternateContent>
          <mc:Choice Requires="wpg">
            <w:drawing>
              <wp:inline distT="0" distB="0" distL="0" distR="0" wp14:anchorId="749644F8" wp14:editId="43E0D288">
                <wp:extent cx="1754505" cy="12700"/>
                <wp:effectExtent l="9525" t="9525" r="7620" b="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2700"/>
                          <a:chOff x="0" y="0"/>
                          <a:chExt cx="2763" cy="20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146" cy="20"/>
                          </a:xfrm>
                          <a:custGeom>
                            <a:avLst/>
                            <a:gdLst>
                              <a:gd name="T0" fmla="*/ 0 w 2146"/>
                              <a:gd name="T1" fmla="*/ 0 h 20"/>
                              <a:gd name="T2" fmla="*/ 2145 w 21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46" h="20">
                                <a:moveTo>
                                  <a:pt x="0" y="0"/>
                                </a:moveTo>
                                <a:lnTo>
                                  <a:pt x="2145" y="0"/>
                                </a:lnTo>
                              </a:path>
                            </a:pathLst>
                          </a:cu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2148" y="6"/>
                            <a:ext cx="615" cy="20"/>
                          </a:xfrm>
                          <a:custGeom>
                            <a:avLst/>
                            <a:gdLst>
                              <a:gd name="T0" fmla="*/ 0 w 615"/>
                              <a:gd name="T1" fmla="*/ 0 h 20"/>
                              <a:gd name="T2" fmla="*/ 614 w 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20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</a:path>
                            </a:pathLst>
                          </a:custGeom>
                          <a:noFill/>
                          <a:ln w="76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75B27" id="Group 86" o:spid="_x0000_s1026" style="width:138.15pt;height:1pt;mso-position-horizontal-relative:char;mso-position-vertical-relative:line" coordsize="2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">
                <v:shape id="Freeform 86" o:spid="_x0000_s1027" style="position:absolute;top:6;width:2146;height:20;visibility:visible;mso-wrap-style:square;v-text-anchor:top" coordsize="21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" path="m,l2145,e" filled="f" strokeweight=".21292mm">
                  <v:path arrowok="t" o:connecttype="custom" o:connectlocs="0,0;2145,0" o:connectangles="0,0"/>
                </v:shape>
                <v:shape id="Freeform 87" o:spid="_x0000_s1028" style="position:absolute;left:2148;top:6;width:615;height:20;visibility:visible;mso-wrap-style:square;v-text-anchor:top" coordsize="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" path="m,l614,e" filled="f" strokeweight=".21292mm">
                  <v:path arrowok="t" o:connecttype="custom" o:connectlocs="0,0;614,0" o:connectangles="0,0"/>
                </v:shape>
                <w10:anchorlock/>
              </v:group>
            </w:pict>
          </mc:Fallback>
        </mc:AlternateContent>
      </w:r>
    </w:p>
    <w:p w14:paraId="685A10AB" w14:textId="2D9A8192" w:rsidR="0072223D" w:rsidRPr="00DE0B40" w:rsidRDefault="007E7B1F" w:rsidP="0071235B">
      <w:pPr>
        <w:kinsoku w:val="0"/>
        <w:overflowPunct w:val="0"/>
        <w:autoSpaceDE w:val="0"/>
        <w:autoSpaceDN w:val="0"/>
        <w:adjustRightInd w:val="0"/>
        <w:spacing w:before="55"/>
        <w:ind w:left="1020"/>
        <w:rPr>
          <w:rFonts w:ascii="Malgun Gothic Semilight" w:eastAsia="Malgun Gothic Semilight" w:cs="Malgun Gothic Semilight"/>
        </w:rPr>
        <w:sectPr w:rsidR="0072223D" w:rsidRPr="00DE0B40" w:rsidSect="009E55A4">
          <w:pgSz w:w="12240" w:h="15840"/>
          <w:pgMar w:top="400" w:right="420" w:bottom="280" w:left="420" w:header="720" w:footer="720" w:gutter="0"/>
          <w:cols w:space="720"/>
          <w:noEndnote/>
        </w:sectPr>
      </w:pPr>
      <w:r w:rsidRPr="009E55A4">
        <w:rPr>
          <w:rFonts w:ascii="Malgun Gothic Semilight" w:eastAsia="Malgun Gothic Semilight" w:cs="Malgun Gothic Semilight"/>
        </w:rPr>
        <w:t xml:space="preserve">Student Health Center Provider Signature </w:t>
      </w:r>
      <w:r>
        <w:rPr>
          <w:rFonts w:ascii="Malgun Gothic Semilight" w:eastAsia="Malgun Gothic Semilight" w:cs="Malgun Gothic Semilight"/>
        </w:rPr>
        <w:tab/>
      </w:r>
      <w:r>
        <w:rPr>
          <w:rFonts w:ascii="Malgun Gothic Semilight" w:eastAsia="Malgun Gothic Semilight" w:cs="Malgun Gothic Semilight"/>
        </w:rPr>
        <w:tab/>
      </w:r>
      <w:r w:rsidR="00DE0B40">
        <w:rPr>
          <w:rFonts w:ascii="Malgun Gothic Semilight" w:eastAsia="Malgun Gothic Semilight" w:cs="Malgun Gothic Semilight"/>
        </w:rPr>
        <w:t>Date Revie</w:t>
      </w:r>
      <w:r w:rsidR="0072223D">
        <w:rPr>
          <w:rFonts w:ascii="Malgun Gothic Semilight" w:eastAsia="Malgun Gothic Semilight" w:cs="Malgun Gothic Semilight"/>
        </w:rPr>
        <w:t>we</w:t>
      </w:r>
      <w:r w:rsidR="000708FF">
        <w:rPr>
          <w:rFonts w:ascii="Malgun Gothic Semilight" w:eastAsia="Malgun Gothic Semilight" w:cs="Malgun Gothic Semilight"/>
        </w:rPr>
        <w:t>d</w:t>
      </w:r>
    </w:p>
    <w:p w14:paraId="623E5366" w14:textId="706B0743" w:rsidR="00EA2614" w:rsidRDefault="000708FF" w:rsidP="0059698D"/>
    <w:sectPr w:rsidR="00EA2614" w:rsidSect="00981D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F8A4" w14:textId="77777777" w:rsidR="00D4546A" w:rsidRDefault="00D4546A" w:rsidP="0072223D">
      <w:r>
        <w:separator/>
      </w:r>
    </w:p>
  </w:endnote>
  <w:endnote w:type="continuationSeparator" w:id="0">
    <w:p w14:paraId="79D2A3F8" w14:textId="77777777" w:rsidR="00D4546A" w:rsidRDefault="00D4546A" w:rsidP="0072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11D1" w14:textId="77777777" w:rsidR="00D4546A" w:rsidRDefault="00D4546A" w:rsidP="0072223D">
      <w:r>
        <w:separator/>
      </w:r>
    </w:p>
  </w:footnote>
  <w:footnote w:type="continuationSeparator" w:id="0">
    <w:p w14:paraId="1F12681A" w14:textId="77777777" w:rsidR="00D4546A" w:rsidRDefault="00D4546A" w:rsidP="00722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1F"/>
    <w:rsid w:val="00023D58"/>
    <w:rsid w:val="000656D8"/>
    <w:rsid w:val="000708FF"/>
    <w:rsid w:val="003322D1"/>
    <w:rsid w:val="00340E2C"/>
    <w:rsid w:val="00425036"/>
    <w:rsid w:val="005642B1"/>
    <w:rsid w:val="0059698D"/>
    <w:rsid w:val="00605980"/>
    <w:rsid w:val="0071235B"/>
    <w:rsid w:val="0072223D"/>
    <w:rsid w:val="007A1642"/>
    <w:rsid w:val="007E7B1F"/>
    <w:rsid w:val="008779B9"/>
    <w:rsid w:val="008F6C1C"/>
    <w:rsid w:val="009376F6"/>
    <w:rsid w:val="00981DCF"/>
    <w:rsid w:val="009D5BA3"/>
    <w:rsid w:val="00A070E5"/>
    <w:rsid w:val="00A87B9A"/>
    <w:rsid w:val="00AD1DDE"/>
    <w:rsid w:val="00D37B18"/>
    <w:rsid w:val="00D4546A"/>
    <w:rsid w:val="00DB24EB"/>
    <w:rsid w:val="00DC50CB"/>
    <w:rsid w:val="00DE0B40"/>
    <w:rsid w:val="00DE2834"/>
    <w:rsid w:val="00E45B75"/>
    <w:rsid w:val="00E568BC"/>
    <w:rsid w:val="00F15B97"/>
    <w:rsid w:val="00F4719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E08F"/>
  <w15:chartTrackingRefBased/>
  <w15:docId w15:val="{EBFC7B15-6AA4-437F-8582-CC7343D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E7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B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2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2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udenthealth@uwosh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E0E1-6EA9-4E2E-A92E-E3A9FB45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Selle</dc:creator>
  <cp:keywords/>
  <dc:description/>
  <cp:lastModifiedBy>Rebecca Hoerth</cp:lastModifiedBy>
  <cp:revision>8</cp:revision>
  <dcterms:created xsi:type="dcterms:W3CDTF">2022-05-25T20:42:00Z</dcterms:created>
  <dcterms:modified xsi:type="dcterms:W3CDTF">2022-12-07T14:41:00Z</dcterms:modified>
</cp:coreProperties>
</file>